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24C" w:rsidRPr="00B5524C" w:rsidRDefault="00A14C0C" w:rsidP="00B5524C">
      <w:pPr>
        <w:widowControl w:val="0"/>
        <w:tabs>
          <w:tab w:val="center" w:pos="2552"/>
        </w:tabs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hr-H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73.25pt;margin-top:35.1pt;width:45pt;height:62pt;z-index:251658240;mso-wrap-distance-left:9.05pt;mso-wrap-distance-right:9.05pt;mso-position-horizontal-relative:page;mso-position-vertical-relative:page">
            <v:imagedata r:id="rId8" o:title=""/>
            <w10:wrap anchorx="page" anchory="page"/>
            <w10:anchorlock/>
          </v:shape>
          <o:OLEObject Type="Embed" ProgID="Word.Picture.8" ShapeID="_x0000_s1027" DrawAspect="Content" ObjectID="_1650797848" r:id="rId9"/>
        </w:pict>
      </w:r>
      <w:r w:rsidR="00B5524C" w:rsidRPr="00B5524C">
        <w:rPr>
          <w:rFonts w:ascii="Times New Roman" w:eastAsia="Times New Roman" w:hAnsi="Times New Roman" w:cs="Times New Roman"/>
          <w:noProof/>
          <w:sz w:val="20"/>
          <w:szCs w:val="20"/>
          <w:lang w:eastAsia="hr-HR"/>
        </w:rPr>
        <w:t xml:space="preserve">                 </w:t>
      </w:r>
      <w:r w:rsidR="00B5524C">
        <w:rPr>
          <w:rFonts w:ascii="Times New Roman" w:eastAsia="Times New Roman" w:hAnsi="Times New Roman" w:cs="Times New Roman"/>
          <w:noProof/>
          <w:sz w:val="20"/>
          <w:szCs w:val="20"/>
          <w:lang w:eastAsia="hr-HR"/>
        </w:rPr>
        <w:t xml:space="preserve">                    </w:t>
      </w:r>
      <w:r w:rsidR="00B5524C" w:rsidRPr="00B5524C">
        <w:rPr>
          <w:rFonts w:ascii="Times New Roman" w:eastAsia="Times New Roman" w:hAnsi="Times New Roman" w:cs="Times New Roman"/>
          <w:noProof/>
          <w:sz w:val="20"/>
          <w:szCs w:val="20"/>
          <w:lang w:eastAsia="hr-HR"/>
        </w:rPr>
        <w:t xml:space="preserve">                       </w:t>
      </w:r>
    </w:p>
    <w:p w:rsidR="00B5524C" w:rsidRPr="00B5524C" w:rsidRDefault="00B5524C" w:rsidP="00B5524C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</w:pPr>
    </w:p>
    <w:p w:rsidR="00B5524C" w:rsidRPr="00B5524C" w:rsidRDefault="00B5524C" w:rsidP="00B5524C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</w:pPr>
    </w:p>
    <w:p w:rsidR="00B5524C" w:rsidRPr="00B5524C" w:rsidRDefault="00B5524C" w:rsidP="00B5524C">
      <w:pPr>
        <w:widowControl w:val="0"/>
        <w:tabs>
          <w:tab w:val="center" w:pos="2552"/>
        </w:tabs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r-HR"/>
        </w:rPr>
      </w:pPr>
      <w:r w:rsidRPr="00B5524C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r-HR"/>
        </w:rPr>
        <w:t xml:space="preserve">                 REPUBLIKA HRVATSKA</w:t>
      </w:r>
    </w:p>
    <w:p w:rsidR="00B5524C" w:rsidRPr="00B5524C" w:rsidRDefault="004B1A9E" w:rsidP="00B5524C">
      <w:pPr>
        <w:widowControl w:val="0"/>
        <w:tabs>
          <w:tab w:val="center" w:pos="2552"/>
        </w:tabs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r-HR"/>
        </w:rPr>
        <w:t xml:space="preserve">    </w:t>
      </w:r>
      <w:r w:rsidR="00B5524C" w:rsidRPr="00B5524C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r-HR"/>
        </w:rPr>
        <w:t>BJELOVARSKO-BILOGORSKA ŽUPANIJA</w:t>
      </w:r>
    </w:p>
    <w:p w:rsidR="00B5524C" w:rsidRPr="00B5524C" w:rsidRDefault="00B5524C" w:rsidP="00B5524C">
      <w:pPr>
        <w:widowControl w:val="0"/>
        <w:tabs>
          <w:tab w:val="center" w:pos="2552"/>
        </w:tabs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r-HR"/>
        </w:rPr>
      </w:pPr>
      <w:r w:rsidRPr="00B5524C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r-HR"/>
        </w:rPr>
        <w:tab/>
        <w:t>GRAD GRUBIŠNO POLJE</w:t>
      </w:r>
    </w:p>
    <w:p w:rsidR="00B5524C" w:rsidRPr="00B5524C" w:rsidRDefault="00B5524C" w:rsidP="00B5524C">
      <w:pPr>
        <w:widowControl w:val="0"/>
        <w:tabs>
          <w:tab w:val="center" w:pos="2552"/>
        </w:tabs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  <w:lang w:eastAsia="hr-HR"/>
        </w:rPr>
      </w:pPr>
      <w:r w:rsidRPr="00B5524C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r-HR"/>
        </w:rPr>
        <w:tab/>
      </w:r>
      <w:r w:rsidRPr="00B5524C">
        <w:rPr>
          <w:rFonts w:ascii="Times New Roman" w:eastAsia="Times New Roman" w:hAnsi="Times New Roman" w:cs="Times New Roman"/>
          <w:bCs/>
          <w:noProof/>
          <w:sz w:val="24"/>
          <w:szCs w:val="24"/>
          <w:lang w:eastAsia="hr-HR"/>
        </w:rPr>
        <w:t>Upravni odjel za komunalne djelatnosti</w:t>
      </w:r>
    </w:p>
    <w:p w:rsidR="00B5524C" w:rsidRPr="00B5524C" w:rsidRDefault="00B5524C" w:rsidP="00B5524C">
      <w:pPr>
        <w:widowControl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i/>
          <w:noProof/>
          <w:sz w:val="24"/>
          <w:szCs w:val="24"/>
          <w:lang w:eastAsia="hr-HR"/>
        </w:rPr>
      </w:pPr>
      <w:r w:rsidRPr="00B5524C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t xml:space="preserve">KLASA: </w:t>
      </w:r>
      <w:r w:rsidR="00D31B55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t>351-01/20</w:t>
      </w:r>
      <w:r w:rsidRPr="00B5524C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t>-01/1</w:t>
      </w:r>
    </w:p>
    <w:p w:rsidR="00B5524C" w:rsidRPr="00382CE5" w:rsidRDefault="00B5524C" w:rsidP="00B5524C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hr-HR"/>
        </w:rPr>
      </w:pPr>
      <w:r w:rsidRPr="00B5524C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t>URBROJ:</w:t>
      </w:r>
      <w:r w:rsidR="00E47A4E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t xml:space="preserve"> </w:t>
      </w:r>
      <w:r w:rsidRPr="00B5524C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t>2127/01-04/01-</w:t>
      </w:r>
      <w:r w:rsidR="00D31B55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t>20-09</w:t>
      </w:r>
    </w:p>
    <w:p w:rsidR="00B5524C" w:rsidRPr="00B5524C" w:rsidRDefault="00B5524C" w:rsidP="00B5524C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</w:pPr>
      <w:r w:rsidRPr="00B5524C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t xml:space="preserve">Grubišno Polje, </w:t>
      </w:r>
      <w:r w:rsidR="00D31B55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t>1</w:t>
      </w:r>
      <w:r w:rsidR="00E26993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t>2</w:t>
      </w:r>
      <w:r w:rsidR="00E26993" w:rsidRPr="00EA242A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t>.</w:t>
      </w:r>
      <w:r w:rsidRPr="00EA242A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t xml:space="preserve"> </w:t>
      </w:r>
      <w:r w:rsidR="00D31B55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t xml:space="preserve">svibnja </w:t>
      </w:r>
      <w:r w:rsidRPr="00B5524C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t>20</w:t>
      </w:r>
      <w:r w:rsidR="00D31B55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t>20</w:t>
      </w:r>
      <w:r w:rsidRPr="00B5524C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t>.</w:t>
      </w:r>
    </w:p>
    <w:p w:rsidR="009E2C08" w:rsidRDefault="009E2C08"/>
    <w:p w:rsidR="009E2C08" w:rsidRPr="009E2C08" w:rsidRDefault="009E2C08" w:rsidP="009E2C08">
      <w:pPr>
        <w:jc w:val="center"/>
      </w:pPr>
      <w:r w:rsidRPr="009E2C08">
        <w:rPr>
          <w:b/>
          <w:bCs/>
        </w:rPr>
        <w:t>IZVJEŠĆE O JAVNOJ RASPRAVI</w:t>
      </w:r>
    </w:p>
    <w:p w:rsidR="009E2C08" w:rsidRPr="009E2C08" w:rsidRDefault="009E2C08" w:rsidP="009E2C08">
      <w:pPr>
        <w:jc w:val="center"/>
      </w:pPr>
      <w:r w:rsidRPr="009E2C08">
        <w:rPr>
          <w:b/>
          <w:bCs/>
        </w:rPr>
        <w:t xml:space="preserve">O </w:t>
      </w:r>
      <w:r w:rsidR="000B0479">
        <w:rPr>
          <w:b/>
          <w:bCs/>
        </w:rPr>
        <w:t xml:space="preserve">NACRTU IZMJENA I DOPUNA </w:t>
      </w:r>
      <w:r w:rsidRPr="009E2C08">
        <w:rPr>
          <w:b/>
          <w:bCs/>
        </w:rPr>
        <w:t>PLANA GOSPODARENJA OTPADOM</w:t>
      </w:r>
    </w:p>
    <w:p w:rsidR="009E2C08" w:rsidRDefault="009E2C08" w:rsidP="009E2C08">
      <w:pPr>
        <w:jc w:val="center"/>
        <w:rPr>
          <w:b/>
          <w:bCs/>
        </w:rPr>
      </w:pPr>
      <w:r w:rsidRPr="009E2C08">
        <w:rPr>
          <w:b/>
          <w:bCs/>
        </w:rPr>
        <w:t xml:space="preserve">GRADA </w:t>
      </w:r>
      <w:r>
        <w:rPr>
          <w:b/>
          <w:bCs/>
        </w:rPr>
        <w:t xml:space="preserve">GRUBIŠNOGA POLJA </w:t>
      </w:r>
      <w:r w:rsidRPr="009E2C08">
        <w:rPr>
          <w:b/>
          <w:bCs/>
        </w:rPr>
        <w:t>ZA RAZDOBLJE OD 2017. DO 2022. GODINE</w:t>
      </w:r>
    </w:p>
    <w:p w:rsidR="001C78EB" w:rsidRPr="009E2C08" w:rsidRDefault="001C78EB" w:rsidP="009E2C08">
      <w:pPr>
        <w:jc w:val="center"/>
      </w:pPr>
    </w:p>
    <w:p w:rsidR="009E2C08" w:rsidRPr="009C29A7" w:rsidRDefault="009E2C08" w:rsidP="009E2C08">
      <w:pPr>
        <w:rPr>
          <w:b/>
        </w:rPr>
      </w:pPr>
      <w:r w:rsidRPr="009C29A7">
        <w:rPr>
          <w:b/>
        </w:rPr>
        <w:t xml:space="preserve">1. UVOD </w:t>
      </w:r>
    </w:p>
    <w:p w:rsidR="009E2C08" w:rsidRPr="009E2C08" w:rsidRDefault="000B0479" w:rsidP="009E2C08">
      <w:r>
        <w:t xml:space="preserve">Izmjene i dopune </w:t>
      </w:r>
      <w:r w:rsidR="009E2C08" w:rsidRPr="009E2C08">
        <w:t>Plan</w:t>
      </w:r>
      <w:r>
        <w:t>a</w:t>
      </w:r>
      <w:r w:rsidR="009E2C08" w:rsidRPr="009E2C08">
        <w:t xml:space="preserve"> gospodarenja otpadom </w:t>
      </w:r>
      <w:r>
        <w:t>G</w:t>
      </w:r>
      <w:r w:rsidRPr="000B0479">
        <w:t xml:space="preserve">rada </w:t>
      </w:r>
      <w:proofErr w:type="spellStart"/>
      <w:r>
        <w:t>G</w:t>
      </w:r>
      <w:r w:rsidRPr="000B0479">
        <w:t>rubišnoga</w:t>
      </w:r>
      <w:proofErr w:type="spellEnd"/>
      <w:r w:rsidRPr="000B0479">
        <w:t xml:space="preserve"> </w:t>
      </w:r>
      <w:r>
        <w:t>P</w:t>
      </w:r>
      <w:r w:rsidRPr="000B0479">
        <w:t>olja za razdoblje od 2017. do 2022. godine</w:t>
      </w:r>
      <w:r>
        <w:t xml:space="preserve"> </w:t>
      </w:r>
      <w:r w:rsidR="009E2C08" w:rsidRPr="009E2C08">
        <w:t>donosi se temeljem Zakona o održivom gospodarenju otpadom („Narodne novine“ br. 94/13, 73/17</w:t>
      </w:r>
      <w:r w:rsidR="003A1D34">
        <w:t xml:space="preserve">, </w:t>
      </w:r>
      <w:r w:rsidR="003A1D34" w:rsidRPr="003A1D34">
        <w:t>14/19 i 98/19</w:t>
      </w:r>
      <w:r w:rsidR="009E2C08" w:rsidRPr="009E2C08">
        <w:t xml:space="preserve">). </w:t>
      </w:r>
    </w:p>
    <w:p w:rsidR="009E2C08" w:rsidRPr="009E2C08" w:rsidRDefault="009E2C08" w:rsidP="009E2C08">
      <w:r w:rsidRPr="009E2C08">
        <w:t xml:space="preserve">Nositelj izrade </w:t>
      </w:r>
      <w:r w:rsidR="00A00968">
        <w:t xml:space="preserve">Izmjena i dopuna </w:t>
      </w:r>
      <w:r w:rsidRPr="009E2C08">
        <w:t xml:space="preserve">Plana gospodarenja otpadom Grada </w:t>
      </w:r>
      <w:proofErr w:type="spellStart"/>
      <w:r w:rsidR="00E51612">
        <w:t>Grubišnoga</w:t>
      </w:r>
      <w:proofErr w:type="spellEnd"/>
      <w:r w:rsidR="00E51612">
        <w:t xml:space="preserve"> Polja </w:t>
      </w:r>
      <w:r w:rsidRPr="009E2C08">
        <w:t>za razdoblje od 2017. do 2022. godine (dalje u tekstu</w:t>
      </w:r>
      <w:r w:rsidRPr="00D370F2">
        <w:rPr>
          <w:i/>
        </w:rPr>
        <w:t xml:space="preserve">: </w:t>
      </w:r>
      <w:r w:rsidR="00D370F2" w:rsidRPr="00D370F2">
        <w:rPr>
          <w:i/>
        </w:rPr>
        <w:t>Izmjene i dopune</w:t>
      </w:r>
      <w:r w:rsidR="00D370F2">
        <w:t xml:space="preserve"> </w:t>
      </w:r>
      <w:r w:rsidRPr="002A488D">
        <w:rPr>
          <w:i/>
        </w:rPr>
        <w:t>Plan</w:t>
      </w:r>
      <w:r w:rsidR="00D370F2">
        <w:rPr>
          <w:i/>
        </w:rPr>
        <w:t>a</w:t>
      </w:r>
      <w:r w:rsidRPr="002A488D">
        <w:rPr>
          <w:i/>
        </w:rPr>
        <w:t xml:space="preserve"> gospodarenja otpadom</w:t>
      </w:r>
      <w:r w:rsidRPr="009E2C08">
        <w:t xml:space="preserve">) je Upravni odjel za </w:t>
      </w:r>
      <w:r w:rsidR="00E51612">
        <w:t xml:space="preserve">komunalne djelatnosti </w:t>
      </w:r>
      <w:r w:rsidRPr="009E2C08">
        <w:t xml:space="preserve">Grada </w:t>
      </w:r>
      <w:proofErr w:type="spellStart"/>
      <w:r w:rsidR="00E51612">
        <w:t>Grubišnoga</w:t>
      </w:r>
      <w:proofErr w:type="spellEnd"/>
      <w:r w:rsidR="00E51612">
        <w:t xml:space="preserve"> Polja</w:t>
      </w:r>
      <w:r w:rsidRPr="009E2C08">
        <w:t xml:space="preserve">, </w:t>
      </w:r>
      <w:r w:rsidR="00E51612">
        <w:t>43</w:t>
      </w:r>
      <w:r w:rsidRPr="009E2C08">
        <w:t xml:space="preserve"> </w:t>
      </w:r>
      <w:r w:rsidR="00E51612">
        <w:t>290</w:t>
      </w:r>
      <w:r w:rsidRPr="009E2C08">
        <w:t xml:space="preserve"> </w:t>
      </w:r>
      <w:r w:rsidR="00E51612">
        <w:t>Grubišno Polje</w:t>
      </w:r>
      <w:r w:rsidRPr="009E2C08">
        <w:t xml:space="preserve">, </w:t>
      </w:r>
      <w:r w:rsidR="00E51612">
        <w:t>Trg bana J. Jelačića 1</w:t>
      </w:r>
      <w:r w:rsidR="00990B4D">
        <w:t xml:space="preserve">, a izrađivač Plana gospodarenja otpadom je </w:t>
      </w:r>
      <w:r w:rsidR="004C7131">
        <w:t>tvrtka „</w:t>
      </w:r>
      <w:proofErr w:type="spellStart"/>
      <w:r w:rsidR="00A00968">
        <w:t>Kaina</w:t>
      </w:r>
      <w:proofErr w:type="spellEnd"/>
      <w:r w:rsidR="004C7131">
        <w:t xml:space="preserve">“ d.o.o. iz Zagreba, </w:t>
      </w:r>
      <w:proofErr w:type="spellStart"/>
      <w:r w:rsidR="00980836" w:rsidRPr="00980836">
        <w:t>Oporovečki</w:t>
      </w:r>
      <w:proofErr w:type="spellEnd"/>
      <w:r w:rsidR="00980836" w:rsidRPr="00980836">
        <w:t xml:space="preserve"> </w:t>
      </w:r>
      <w:proofErr w:type="spellStart"/>
      <w:r w:rsidR="00980836" w:rsidRPr="00980836">
        <w:t>omajek</w:t>
      </w:r>
      <w:proofErr w:type="spellEnd"/>
      <w:r w:rsidR="00980836" w:rsidRPr="00980836">
        <w:t xml:space="preserve"> 2</w:t>
      </w:r>
      <w:r w:rsidR="00921632">
        <w:t>.</w:t>
      </w:r>
    </w:p>
    <w:p w:rsidR="009E2C08" w:rsidRPr="009C29A7" w:rsidRDefault="009E2C08" w:rsidP="009E2C08">
      <w:pPr>
        <w:rPr>
          <w:b/>
        </w:rPr>
      </w:pPr>
      <w:r w:rsidRPr="009C29A7">
        <w:rPr>
          <w:b/>
        </w:rPr>
        <w:t xml:space="preserve">2. OBRAZLOŽENJE PROVEDENE PROCEDURE </w:t>
      </w:r>
    </w:p>
    <w:p w:rsidR="0004433B" w:rsidRDefault="009A0DE9" w:rsidP="009E2C08">
      <w:r w:rsidRPr="009A0DE9">
        <w:t xml:space="preserve">U tijeku izrade </w:t>
      </w:r>
      <w:r w:rsidR="0004433B" w:rsidRPr="0004433B">
        <w:t>Izmjene i dopune Plana gospodarenja otpadom</w:t>
      </w:r>
      <w:r w:rsidR="0004433B">
        <w:t xml:space="preserve">, a sukladno izdanom mišljenju Upravnog odjela za poljoprivredu, zaštitu okoliša i ruralni razvoj BBŽ, Klasa: 351-01/20-01/18, </w:t>
      </w:r>
      <w:proofErr w:type="spellStart"/>
      <w:r w:rsidR="0004433B">
        <w:t>Urbroj</w:t>
      </w:r>
      <w:proofErr w:type="spellEnd"/>
      <w:r w:rsidR="0004433B">
        <w:t xml:space="preserve">: 2103/1-07-20-2, od 23. ožujka 2020.  nije bilo potrebno </w:t>
      </w:r>
      <w:r w:rsidRPr="009A0DE9">
        <w:t>prove</w:t>
      </w:r>
      <w:r w:rsidR="0004433B">
        <w:t xml:space="preserve">sti </w:t>
      </w:r>
      <w:r w:rsidRPr="009A0DE9">
        <w:t xml:space="preserve">postupak </w:t>
      </w:r>
      <w:r w:rsidR="0004433B">
        <w:t xml:space="preserve">strateške procjene niti ocjene </w:t>
      </w:r>
      <w:r w:rsidRPr="009A0DE9">
        <w:t>o potrebi strateške procjene utjecaja na okoliš predmetnog Plana</w:t>
      </w:r>
      <w:r w:rsidR="0004433B">
        <w:t>.</w:t>
      </w:r>
    </w:p>
    <w:p w:rsidR="00CD3820" w:rsidRDefault="003A4009" w:rsidP="009E2C08">
      <w:r>
        <w:t xml:space="preserve">Zatim u </w:t>
      </w:r>
      <w:r w:rsidR="009E2C08" w:rsidRPr="009E2C08">
        <w:t xml:space="preserve">tijeku izrade </w:t>
      </w:r>
      <w:r w:rsidR="0087320E" w:rsidRPr="0087320E">
        <w:t>Izmjene i dopune Plana gospodarenja otpadom</w:t>
      </w:r>
      <w:r w:rsidR="00EC78A0">
        <w:t>, a t</w:t>
      </w:r>
      <w:r w:rsidR="00EC78A0" w:rsidRPr="00EC78A0">
        <w:t>emeljem članka 22. Zakon o održivom gospodarenju otpadom („Narodne novine“ br. 94/13, 73/17) i Uredbe o informiranju i sudjelovanju javnosti i zainteresirane javnosti u pitanjima zaštite okoliša („Narodne novine“ br. 64/08) Grad Grubišno Polje, Upravni odjel za komunalne djelatnosti</w:t>
      </w:r>
      <w:r>
        <w:t xml:space="preserve"> je proveo </w:t>
      </w:r>
      <w:r w:rsidR="00E23731">
        <w:t xml:space="preserve">Javnu raspravu i </w:t>
      </w:r>
      <w:r w:rsidR="009E2C08" w:rsidRPr="009E2C08">
        <w:t xml:space="preserve">Javni uvid u Nacrt prijedloga Plana gospodarenja otpadom </w:t>
      </w:r>
      <w:r>
        <w:t xml:space="preserve">koji je </w:t>
      </w:r>
      <w:r w:rsidR="009E2C08" w:rsidRPr="009E2C08">
        <w:t xml:space="preserve">održan je u periodu od </w:t>
      </w:r>
      <w:r>
        <w:t xml:space="preserve"> </w:t>
      </w:r>
      <w:r w:rsidR="00CD3820">
        <w:t>0</w:t>
      </w:r>
      <w:r>
        <w:t>9</w:t>
      </w:r>
      <w:r w:rsidR="009E2C08" w:rsidRPr="009E2C08">
        <w:t xml:space="preserve">. </w:t>
      </w:r>
      <w:r>
        <w:t>travnja do 09. svibnja 2</w:t>
      </w:r>
      <w:r w:rsidR="009E2C08" w:rsidRPr="009E2C08">
        <w:t>0</w:t>
      </w:r>
      <w:r>
        <w:t>20</w:t>
      </w:r>
      <w:r w:rsidR="009E2C08" w:rsidRPr="009E2C08">
        <w:t xml:space="preserve">. godine, o čemu je javnost upoznata putem mrežnih stranica Grada </w:t>
      </w:r>
      <w:proofErr w:type="spellStart"/>
      <w:r w:rsidR="00CD3820">
        <w:t>Grubišnoga</w:t>
      </w:r>
      <w:proofErr w:type="spellEnd"/>
      <w:r w:rsidR="00CD3820">
        <w:t xml:space="preserve"> Polja </w:t>
      </w:r>
      <w:r w:rsidR="009E2C08" w:rsidRPr="009E2C08">
        <w:t>i priopćenjem za medije. Javni uvid mogao se izvršiti</w:t>
      </w:r>
      <w:r w:rsidR="00E23731">
        <w:t>,</w:t>
      </w:r>
      <w:r w:rsidR="009E2C08" w:rsidRPr="009E2C08">
        <w:t xml:space="preserve"> </w:t>
      </w:r>
      <w:r w:rsidR="00E23731" w:rsidRPr="00E23731">
        <w:t xml:space="preserve">a zbog prisutne </w:t>
      </w:r>
      <w:proofErr w:type="spellStart"/>
      <w:r w:rsidR="00E23731" w:rsidRPr="00E23731">
        <w:t>pandemije</w:t>
      </w:r>
      <w:proofErr w:type="spellEnd"/>
      <w:r w:rsidR="00E23731" w:rsidRPr="00E23731">
        <w:t xml:space="preserve"> CVID-19 samo elektronski na Internet stranicama Grada </w:t>
      </w:r>
      <w:proofErr w:type="spellStart"/>
      <w:r w:rsidR="00E23731" w:rsidRPr="00E23731">
        <w:t>Grubišnoga</w:t>
      </w:r>
      <w:proofErr w:type="spellEnd"/>
      <w:r w:rsidR="00E23731" w:rsidRPr="00E23731">
        <w:t xml:space="preserve"> Polja </w:t>
      </w:r>
      <w:hyperlink r:id="rId10" w:history="1">
        <w:r w:rsidR="00E23731" w:rsidRPr="00657830">
          <w:rPr>
            <w:rStyle w:val="Hiperveza"/>
          </w:rPr>
          <w:t>www.grubisnopolje.hr</w:t>
        </w:r>
      </w:hyperlink>
      <w:r w:rsidR="00E23731">
        <w:t xml:space="preserve"> </w:t>
      </w:r>
      <w:r w:rsidR="00E23731" w:rsidRPr="00E23731">
        <w:t xml:space="preserve">  putem objavljenog obrasca na Internetskoj stranici Grada </w:t>
      </w:r>
      <w:proofErr w:type="spellStart"/>
      <w:r w:rsidR="00E23731" w:rsidRPr="00E23731">
        <w:t>Grubišnoga</w:t>
      </w:r>
      <w:proofErr w:type="spellEnd"/>
      <w:r w:rsidR="00E23731" w:rsidRPr="00E23731">
        <w:t xml:space="preserve"> Polja </w:t>
      </w:r>
      <w:r w:rsidR="00E23731">
        <w:t xml:space="preserve">    </w:t>
      </w:r>
      <w:hyperlink r:id="rId11" w:history="1">
        <w:r w:rsidR="00E23731" w:rsidRPr="00657830">
          <w:rPr>
            <w:rStyle w:val="Hiperveza"/>
          </w:rPr>
          <w:t>www.grubisnopolje.hr/hr/akti-grada/gospodarenje-otpadom/2820002359/</w:t>
        </w:r>
      </w:hyperlink>
      <w:r w:rsidR="00E23731">
        <w:t xml:space="preserve"> </w:t>
      </w:r>
      <w:r w:rsidR="00CD3820" w:rsidRPr="00CD3820">
        <w:t>.</w:t>
      </w:r>
    </w:p>
    <w:p w:rsidR="009E2C08" w:rsidRPr="00495ADB" w:rsidRDefault="007270A2" w:rsidP="009E2C08">
      <w:pPr>
        <w:rPr>
          <w:b/>
        </w:rPr>
      </w:pPr>
      <w:r w:rsidRPr="00495ADB">
        <w:rPr>
          <w:b/>
        </w:rPr>
        <w:lastRenderedPageBreak/>
        <w:t xml:space="preserve">3. </w:t>
      </w:r>
      <w:r w:rsidR="009E2C08" w:rsidRPr="00495ADB">
        <w:rPr>
          <w:b/>
        </w:rPr>
        <w:t xml:space="preserve">U tijeku javne rasprave </w:t>
      </w:r>
      <w:r w:rsidR="008F47A7" w:rsidRPr="00495ADB">
        <w:rPr>
          <w:b/>
        </w:rPr>
        <w:t xml:space="preserve">nije pristigla niti jedna </w:t>
      </w:r>
      <w:r w:rsidR="009E2C08" w:rsidRPr="00495ADB">
        <w:rPr>
          <w:b/>
        </w:rPr>
        <w:t>pisan</w:t>
      </w:r>
      <w:r w:rsidR="008F47A7" w:rsidRPr="00495ADB">
        <w:rPr>
          <w:b/>
        </w:rPr>
        <w:t>a</w:t>
      </w:r>
      <w:r w:rsidR="009E2C08" w:rsidRPr="00495ADB">
        <w:rPr>
          <w:b/>
        </w:rPr>
        <w:t xml:space="preserve"> primjedb</w:t>
      </w:r>
      <w:r w:rsidR="008F47A7" w:rsidRPr="00495ADB">
        <w:rPr>
          <w:b/>
        </w:rPr>
        <w:t>a</w:t>
      </w:r>
      <w:r w:rsidRPr="00495ADB">
        <w:rPr>
          <w:b/>
        </w:rPr>
        <w:t>,</w:t>
      </w:r>
      <w:r w:rsidR="009E2C08" w:rsidRPr="00495ADB">
        <w:rPr>
          <w:b/>
        </w:rPr>
        <w:t xml:space="preserve"> prijedlo</w:t>
      </w:r>
      <w:r w:rsidRPr="00495ADB">
        <w:rPr>
          <w:b/>
        </w:rPr>
        <w:t>g ili mišljenje.</w:t>
      </w:r>
      <w:r w:rsidR="009E2C08" w:rsidRPr="00495ADB">
        <w:rPr>
          <w:b/>
        </w:rPr>
        <w:t xml:space="preserve"> </w:t>
      </w:r>
    </w:p>
    <w:p w:rsidR="009E2C08" w:rsidRPr="00EC4CD4" w:rsidRDefault="009E2C08" w:rsidP="009E2C08">
      <w:pPr>
        <w:rPr>
          <w:b/>
        </w:rPr>
      </w:pPr>
      <w:bookmarkStart w:id="0" w:name="_GoBack"/>
      <w:bookmarkEnd w:id="0"/>
      <w:r w:rsidRPr="00EC4CD4">
        <w:rPr>
          <w:b/>
        </w:rPr>
        <w:t xml:space="preserve">4. PRILOZI KOJI SU SASTAVNI DIO IZVJEŠĆA </w:t>
      </w:r>
    </w:p>
    <w:p w:rsidR="009E2C08" w:rsidRPr="009E2C08" w:rsidRDefault="009E2C08" w:rsidP="009E2C08">
      <w:r w:rsidRPr="009E2C08">
        <w:t xml:space="preserve">Sastavni dio Izvješća o javnoj raspravi o </w:t>
      </w:r>
      <w:r w:rsidR="006E066E">
        <w:t xml:space="preserve">Izmjenama i dopunama </w:t>
      </w:r>
      <w:r w:rsidRPr="009E2C08">
        <w:t xml:space="preserve">Plana gospodarenja otpadom su sljedeći prilozi: </w:t>
      </w:r>
    </w:p>
    <w:p w:rsidR="009E2C08" w:rsidRPr="009E2C08" w:rsidRDefault="009E2C08" w:rsidP="009E2C08">
      <w:r w:rsidRPr="009E2C08">
        <w:t xml:space="preserve">- dokaz objave javne rasprave na mrežnim stranicama Grada </w:t>
      </w:r>
      <w:proofErr w:type="spellStart"/>
      <w:r w:rsidR="00D928F7">
        <w:t>Grubišnoga</w:t>
      </w:r>
      <w:proofErr w:type="spellEnd"/>
      <w:r w:rsidR="00D928F7">
        <w:t xml:space="preserve"> Polja</w:t>
      </w:r>
      <w:r w:rsidR="00636C97">
        <w:t xml:space="preserve"> </w:t>
      </w:r>
      <w:r w:rsidR="00D928F7">
        <w:t>,</w:t>
      </w:r>
      <w:r w:rsidRPr="009E2C08">
        <w:t xml:space="preserve"> </w:t>
      </w:r>
    </w:p>
    <w:p w:rsidR="009E2C08" w:rsidRPr="009E2C08" w:rsidRDefault="009E2C08" w:rsidP="009E2C08">
      <w:r w:rsidRPr="009E2C08">
        <w:t xml:space="preserve">- dokaz objave javne rasprave na oglasnoj ploči Grada </w:t>
      </w:r>
      <w:proofErr w:type="spellStart"/>
      <w:r w:rsidR="00D928F7">
        <w:t>Grubišnoga</w:t>
      </w:r>
      <w:proofErr w:type="spellEnd"/>
      <w:r w:rsidR="00D928F7">
        <w:t xml:space="preserve"> Polja</w:t>
      </w:r>
      <w:r w:rsidRPr="009E2C08">
        <w:t xml:space="preserve"> </w:t>
      </w:r>
    </w:p>
    <w:p w:rsidR="009E2C08" w:rsidRDefault="009E2C08" w:rsidP="009E2C08"/>
    <w:p w:rsidR="007B70D7" w:rsidRPr="009E2C08" w:rsidRDefault="007B70D7" w:rsidP="009E2C08"/>
    <w:p w:rsidR="009E2C08" w:rsidRPr="009E2C08" w:rsidRDefault="009E2C08" w:rsidP="00536543">
      <w:pPr>
        <w:ind w:left="5664"/>
        <w:jc w:val="center"/>
      </w:pPr>
      <w:r w:rsidRPr="009E2C08">
        <w:t>PROČELNI</w:t>
      </w:r>
      <w:r w:rsidR="00963F5A">
        <w:t>K</w:t>
      </w:r>
    </w:p>
    <w:p w:rsidR="009E2C08" w:rsidRDefault="00963F5A" w:rsidP="00536543">
      <w:pPr>
        <w:ind w:left="5664"/>
        <w:jc w:val="center"/>
      </w:pPr>
      <w:r>
        <w:t>Željko Margeta</w:t>
      </w:r>
      <w:r w:rsidR="009E2C08" w:rsidRPr="009E2C08">
        <w:t>, dipl.</w:t>
      </w:r>
      <w:r w:rsidR="00A523A6">
        <w:t xml:space="preserve"> </w:t>
      </w:r>
      <w:r w:rsidR="009E2C08" w:rsidRPr="009E2C08">
        <w:t>ing.</w:t>
      </w:r>
      <w:r w:rsidR="00A523A6">
        <w:t xml:space="preserve"> </w:t>
      </w:r>
      <w:r w:rsidR="009E2C08" w:rsidRPr="009E2C08">
        <w:t>g</w:t>
      </w:r>
      <w:r>
        <w:t>eod</w:t>
      </w:r>
      <w:r w:rsidR="009E2C08" w:rsidRPr="009E2C08">
        <w:t>.</w:t>
      </w:r>
    </w:p>
    <w:p w:rsidR="000C245E" w:rsidRDefault="000C245E" w:rsidP="000C245E">
      <w:pPr>
        <w:jc w:val="right"/>
      </w:pPr>
      <w:r>
        <w:rPr>
          <w:noProof/>
          <w:lang w:eastAsia="hr-HR"/>
        </w:rPr>
        <w:drawing>
          <wp:inline distT="0" distB="0" distL="0" distR="0" wp14:anchorId="4A254476" wp14:editId="12C0445A">
            <wp:extent cx="1474500" cy="1240404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pis-Zeljko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235" cy="124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45E" w:rsidRDefault="000C245E" w:rsidP="009E2C08"/>
    <w:p w:rsidR="000C245E" w:rsidRDefault="000C245E" w:rsidP="009E2C08"/>
    <w:p w:rsidR="009E2C08" w:rsidRPr="009E2C08" w:rsidRDefault="009E2C08" w:rsidP="009E2C08">
      <w:r w:rsidRPr="009E2C08">
        <w:t xml:space="preserve">Dokaz objave javne rasprave na mrežnim stranicama Grada </w:t>
      </w:r>
      <w:proofErr w:type="spellStart"/>
      <w:r w:rsidR="00613AE2">
        <w:t>Grubišnoga</w:t>
      </w:r>
      <w:proofErr w:type="spellEnd"/>
      <w:r w:rsidR="00613AE2">
        <w:t xml:space="preserve"> Polja</w:t>
      </w:r>
      <w:r w:rsidRPr="009E2C08">
        <w:t xml:space="preserve"> </w:t>
      </w:r>
      <w:r w:rsidR="001C6552">
        <w:t xml:space="preserve">: </w:t>
      </w:r>
    </w:p>
    <w:p w:rsidR="0011533A" w:rsidRDefault="00A14C0C" w:rsidP="009E2C08">
      <w:hyperlink r:id="rId13" w:history="1">
        <w:r w:rsidR="00FB08D9" w:rsidRPr="00657830">
          <w:rPr>
            <w:rStyle w:val="Hiperveza"/>
          </w:rPr>
          <w:t>www.grubisnopolje.hr/hr/akti-grada/gospodarenje-otpadom/2820002359/</w:t>
        </w:r>
      </w:hyperlink>
      <w:r w:rsidR="00FB08D9">
        <w:t xml:space="preserve"> </w:t>
      </w:r>
      <w:r w:rsidR="0011533A" w:rsidRPr="0011533A">
        <w:t xml:space="preserve"> </w:t>
      </w:r>
    </w:p>
    <w:p w:rsidR="00880E44" w:rsidRDefault="00880E44" w:rsidP="009E2C08"/>
    <w:p w:rsidR="00880E44" w:rsidRDefault="00880E44" w:rsidP="009E2C08"/>
    <w:p w:rsidR="004F78FF" w:rsidRDefault="004F78FF" w:rsidP="009E2C08"/>
    <w:p w:rsidR="005B4099" w:rsidRDefault="009E2C08" w:rsidP="009E2C08">
      <w:pPr>
        <w:rPr>
          <w:noProof/>
          <w:lang w:eastAsia="hr-HR"/>
        </w:rPr>
      </w:pPr>
      <w:r w:rsidRPr="0080166B">
        <w:t xml:space="preserve">Dokaz objave javne rasprave na oglasnoj ploči Grada </w:t>
      </w:r>
      <w:proofErr w:type="spellStart"/>
      <w:r w:rsidR="001C6552" w:rsidRPr="0080166B">
        <w:t>Grubišnoga</w:t>
      </w:r>
      <w:proofErr w:type="spellEnd"/>
      <w:r w:rsidR="001C6552" w:rsidRPr="0080166B">
        <w:t xml:space="preserve"> Polja</w:t>
      </w:r>
      <w:r w:rsidRPr="0080166B">
        <w:t>:</w:t>
      </w:r>
    </w:p>
    <w:p w:rsidR="005B4099" w:rsidRDefault="005B4099" w:rsidP="009E2C08">
      <w:pPr>
        <w:rPr>
          <w:noProof/>
          <w:lang w:eastAsia="hr-HR"/>
        </w:rPr>
      </w:pPr>
    </w:p>
    <w:p w:rsidR="005B4099" w:rsidRDefault="005B4099" w:rsidP="009E2C08">
      <w:pPr>
        <w:rPr>
          <w:noProof/>
          <w:lang w:eastAsia="hr-HR"/>
        </w:rPr>
      </w:pPr>
    </w:p>
    <w:p w:rsidR="005B4099" w:rsidRDefault="005B4099" w:rsidP="009E2C08">
      <w:r>
        <w:rPr>
          <w:noProof/>
          <w:lang w:eastAsia="hr-HR"/>
        </w:rPr>
        <w:lastRenderedPageBreak/>
        <w:drawing>
          <wp:inline distT="0" distB="0" distL="0" distR="0">
            <wp:extent cx="5756745" cy="8476091"/>
            <wp:effectExtent l="0" t="0" r="0" b="127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8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409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4C0C" w:rsidRDefault="00A14C0C" w:rsidP="003F430C">
      <w:pPr>
        <w:spacing w:after="0" w:line="240" w:lineRule="auto"/>
      </w:pPr>
      <w:r>
        <w:separator/>
      </w:r>
    </w:p>
  </w:endnote>
  <w:endnote w:type="continuationSeparator" w:id="0">
    <w:p w:rsidR="00A14C0C" w:rsidRDefault="00A14C0C" w:rsidP="003F43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30C" w:rsidRDefault="003F430C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249288"/>
      <w:docPartObj>
        <w:docPartGallery w:val="Page Numbers (Bottom of Page)"/>
        <w:docPartUnique/>
      </w:docPartObj>
    </w:sdtPr>
    <w:sdtEndPr/>
    <w:sdtContent>
      <w:p w:rsidR="003F430C" w:rsidRDefault="003F430C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54DD">
          <w:rPr>
            <w:noProof/>
          </w:rPr>
          <w:t>1</w:t>
        </w:r>
        <w:r>
          <w:fldChar w:fldCharType="end"/>
        </w:r>
      </w:p>
    </w:sdtContent>
  </w:sdt>
  <w:p w:rsidR="003F430C" w:rsidRDefault="003F430C">
    <w:pPr>
      <w:pStyle w:val="Podnoj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30C" w:rsidRDefault="003F430C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4C0C" w:rsidRDefault="00A14C0C" w:rsidP="003F430C">
      <w:pPr>
        <w:spacing w:after="0" w:line="240" w:lineRule="auto"/>
      </w:pPr>
      <w:r>
        <w:separator/>
      </w:r>
    </w:p>
  </w:footnote>
  <w:footnote w:type="continuationSeparator" w:id="0">
    <w:p w:rsidR="00A14C0C" w:rsidRDefault="00A14C0C" w:rsidP="003F43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30C" w:rsidRDefault="003F430C">
    <w:pPr>
      <w:pStyle w:val="Zaglavlj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30C" w:rsidRDefault="003F430C">
    <w:pPr>
      <w:pStyle w:val="Zaglavlj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30C" w:rsidRDefault="003F430C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6681F"/>
    <w:multiLevelType w:val="hybridMultilevel"/>
    <w:tmpl w:val="19DA49EE"/>
    <w:lvl w:ilvl="0" w:tplc="238059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w w:val="105"/>
        <w:sz w:val="2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1B678C"/>
    <w:multiLevelType w:val="hybridMultilevel"/>
    <w:tmpl w:val="7F625994"/>
    <w:lvl w:ilvl="0" w:tplc="238059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w w:val="105"/>
        <w:sz w:val="23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C08"/>
    <w:rsid w:val="00016DCC"/>
    <w:rsid w:val="000244C8"/>
    <w:rsid w:val="000260C0"/>
    <w:rsid w:val="00027D37"/>
    <w:rsid w:val="00042667"/>
    <w:rsid w:val="0004433B"/>
    <w:rsid w:val="00056832"/>
    <w:rsid w:val="00094835"/>
    <w:rsid w:val="000A373E"/>
    <w:rsid w:val="000A54DD"/>
    <w:rsid w:val="000B0479"/>
    <w:rsid w:val="000C245E"/>
    <w:rsid w:val="000D1FAC"/>
    <w:rsid w:val="000D4110"/>
    <w:rsid w:val="000F4C15"/>
    <w:rsid w:val="001018D0"/>
    <w:rsid w:val="001052E2"/>
    <w:rsid w:val="001138E1"/>
    <w:rsid w:val="0011533A"/>
    <w:rsid w:val="00131425"/>
    <w:rsid w:val="0019123F"/>
    <w:rsid w:val="001C19D9"/>
    <w:rsid w:val="001C6552"/>
    <w:rsid w:val="001C78EB"/>
    <w:rsid w:val="001E51B0"/>
    <w:rsid w:val="001F59B6"/>
    <w:rsid w:val="002004D4"/>
    <w:rsid w:val="00217727"/>
    <w:rsid w:val="00222D4B"/>
    <w:rsid w:val="00230B86"/>
    <w:rsid w:val="00233F35"/>
    <w:rsid w:val="0024090C"/>
    <w:rsid w:val="00287FC7"/>
    <w:rsid w:val="002A488D"/>
    <w:rsid w:val="002D1263"/>
    <w:rsid w:val="003117C8"/>
    <w:rsid w:val="003133E9"/>
    <w:rsid w:val="00316490"/>
    <w:rsid w:val="00325752"/>
    <w:rsid w:val="00356C22"/>
    <w:rsid w:val="00372DB8"/>
    <w:rsid w:val="00382CE5"/>
    <w:rsid w:val="00391D44"/>
    <w:rsid w:val="003A1D34"/>
    <w:rsid w:val="003A4009"/>
    <w:rsid w:val="003D19E0"/>
    <w:rsid w:val="003D2C6C"/>
    <w:rsid w:val="003F2B79"/>
    <w:rsid w:val="003F430C"/>
    <w:rsid w:val="00412AB7"/>
    <w:rsid w:val="00457B21"/>
    <w:rsid w:val="0047230F"/>
    <w:rsid w:val="00486EC5"/>
    <w:rsid w:val="00495ADB"/>
    <w:rsid w:val="004B1A9E"/>
    <w:rsid w:val="004C3E21"/>
    <w:rsid w:val="004C7131"/>
    <w:rsid w:val="004F4BF3"/>
    <w:rsid w:val="004F6E8A"/>
    <w:rsid w:val="004F78FF"/>
    <w:rsid w:val="00512227"/>
    <w:rsid w:val="0052761B"/>
    <w:rsid w:val="00536543"/>
    <w:rsid w:val="00541DEB"/>
    <w:rsid w:val="005840CC"/>
    <w:rsid w:val="005B4099"/>
    <w:rsid w:val="005D434C"/>
    <w:rsid w:val="005E5C25"/>
    <w:rsid w:val="005F10E8"/>
    <w:rsid w:val="00604224"/>
    <w:rsid w:val="00613AE2"/>
    <w:rsid w:val="00636C97"/>
    <w:rsid w:val="0064143E"/>
    <w:rsid w:val="0068205B"/>
    <w:rsid w:val="006826D2"/>
    <w:rsid w:val="006E066E"/>
    <w:rsid w:val="00702731"/>
    <w:rsid w:val="00723351"/>
    <w:rsid w:val="007270A2"/>
    <w:rsid w:val="00736D9C"/>
    <w:rsid w:val="00740B5A"/>
    <w:rsid w:val="007606BE"/>
    <w:rsid w:val="007B26E8"/>
    <w:rsid w:val="007B70D7"/>
    <w:rsid w:val="007E7E58"/>
    <w:rsid w:val="0080166B"/>
    <w:rsid w:val="00864174"/>
    <w:rsid w:val="0087320E"/>
    <w:rsid w:val="00880E44"/>
    <w:rsid w:val="008A03D4"/>
    <w:rsid w:val="008D2347"/>
    <w:rsid w:val="008F47A7"/>
    <w:rsid w:val="008F75F0"/>
    <w:rsid w:val="00921632"/>
    <w:rsid w:val="009429E7"/>
    <w:rsid w:val="00962048"/>
    <w:rsid w:val="00963F5A"/>
    <w:rsid w:val="00980836"/>
    <w:rsid w:val="00990B4D"/>
    <w:rsid w:val="00996034"/>
    <w:rsid w:val="009A0DE9"/>
    <w:rsid w:val="009A5B87"/>
    <w:rsid w:val="009C29A7"/>
    <w:rsid w:val="009C305C"/>
    <w:rsid w:val="009E2C08"/>
    <w:rsid w:val="009E4469"/>
    <w:rsid w:val="009F1057"/>
    <w:rsid w:val="00A00968"/>
    <w:rsid w:val="00A14C0C"/>
    <w:rsid w:val="00A4411B"/>
    <w:rsid w:val="00A501FE"/>
    <w:rsid w:val="00A523A6"/>
    <w:rsid w:val="00A6258C"/>
    <w:rsid w:val="00AC6282"/>
    <w:rsid w:val="00B05176"/>
    <w:rsid w:val="00B5524C"/>
    <w:rsid w:val="00B85D53"/>
    <w:rsid w:val="00BB0838"/>
    <w:rsid w:val="00BE7CDC"/>
    <w:rsid w:val="00C1314E"/>
    <w:rsid w:val="00C52FBC"/>
    <w:rsid w:val="00C81CF9"/>
    <w:rsid w:val="00CA55EC"/>
    <w:rsid w:val="00CB3442"/>
    <w:rsid w:val="00CD3820"/>
    <w:rsid w:val="00CE7936"/>
    <w:rsid w:val="00D0135D"/>
    <w:rsid w:val="00D05EAA"/>
    <w:rsid w:val="00D12240"/>
    <w:rsid w:val="00D13CBF"/>
    <w:rsid w:val="00D171AF"/>
    <w:rsid w:val="00D31B55"/>
    <w:rsid w:val="00D370F2"/>
    <w:rsid w:val="00D42E2C"/>
    <w:rsid w:val="00D45124"/>
    <w:rsid w:val="00D514D2"/>
    <w:rsid w:val="00D67AC5"/>
    <w:rsid w:val="00D928F7"/>
    <w:rsid w:val="00D94100"/>
    <w:rsid w:val="00DA77CB"/>
    <w:rsid w:val="00DC550E"/>
    <w:rsid w:val="00E162D5"/>
    <w:rsid w:val="00E23731"/>
    <w:rsid w:val="00E26993"/>
    <w:rsid w:val="00E30D81"/>
    <w:rsid w:val="00E47A4E"/>
    <w:rsid w:val="00E51612"/>
    <w:rsid w:val="00E522C9"/>
    <w:rsid w:val="00E76C4E"/>
    <w:rsid w:val="00EA242A"/>
    <w:rsid w:val="00EC0E9E"/>
    <w:rsid w:val="00EC4CD4"/>
    <w:rsid w:val="00EC78A0"/>
    <w:rsid w:val="00EE2F81"/>
    <w:rsid w:val="00F135A1"/>
    <w:rsid w:val="00F17793"/>
    <w:rsid w:val="00F8434A"/>
    <w:rsid w:val="00F92677"/>
    <w:rsid w:val="00FB08D9"/>
    <w:rsid w:val="00FE198A"/>
    <w:rsid w:val="00FE2DEE"/>
    <w:rsid w:val="00FE5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1C6552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1C6552"/>
    <w:rPr>
      <w:color w:val="800080" w:themeColor="followed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80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80E44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1F59B6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3F43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F430C"/>
  </w:style>
  <w:style w:type="paragraph" w:styleId="Podnoje">
    <w:name w:val="footer"/>
    <w:basedOn w:val="Normal"/>
    <w:link w:val="PodnojeChar"/>
    <w:uiPriority w:val="99"/>
    <w:unhideWhenUsed/>
    <w:rsid w:val="003F43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F43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1C6552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1C6552"/>
    <w:rPr>
      <w:color w:val="800080" w:themeColor="followed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80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80E44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1F59B6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3F43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F430C"/>
  </w:style>
  <w:style w:type="paragraph" w:styleId="Podnoje">
    <w:name w:val="footer"/>
    <w:basedOn w:val="Normal"/>
    <w:link w:val="PodnojeChar"/>
    <w:uiPriority w:val="99"/>
    <w:unhideWhenUsed/>
    <w:rsid w:val="003F43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F43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://www.grubisnopolje.hr/hr/akti-grada/gospodarenje-otpadom/2820002359/" TargetMode="External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grubisnopolje.hr/hr/akti-grada/gospodarenje-otpadom/2820002359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grubisnopolje.hr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1689</TotalTime>
  <Pages>3</Pages>
  <Words>485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Željko</dc:creator>
  <cp:lastModifiedBy>Željko</cp:lastModifiedBy>
  <cp:revision>203</cp:revision>
  <cp:lastPrinted>2018-04-25T11:01:00Z</cp:lastPrinted>
  <dcterms:created xsi:type="dcterms:W3CDTF">2018-04-13T08:37:00Z</dcterms:created>
  <dcterms:modified xsi:type="dcterms:W3CDTF">2020-05-12T12:11:00Z</dcterms:modified>
</cp:coreProperties>
</file>