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3DE3" w14:textId="77777777" w:rsidR="00222246" w:rsidRPr="00C4593C" w:rsidRDefault="00C4593C" w:rsidP="00C4593C">
      <w:pPr>
        <w:tabs>
          <w:tab w:val="left" w:pos="3828"/>
        </w:tabs>
        <w:ind w:left="720" w:firstLine="720"/>
        <w:jc w:val="both"/>
        <w:rPr>
          <w:sz w:val="24"/>
          <w:szCs w:val="24"/>
        </w:rPr>
      </w:pPr>
      <w:bookmarkStart w:id="0" w:name="_Hlk496016853"/>
      <w:r>
        <w:rPr>
          <w:sz w:val="24"/>
          <w:szCs w:val="24"/>
        </w:rPr>
        <w:t xml:space="preserve">         </w:t>
      </w:r>
      <w:r w:rsidR="00222246">
        <w:rPr>
          <w:noProof/>
          <w:sz w:val="24"/>
          <w:szCs w:val="24"/>
          <w:lang w:eastAsia="hr-HR"/>
        </w:rPr>
        <w:drawing>
          <wp:inline distT="0" distB="0" distL="0" distR="0" wp14:anchorId="36587A80" wp14:editId="7B605ED5">
            <wp:extent cx="457200" cy="5715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14:paraId="223F0535" w14:textId="77777777" w:rsidR="00222246" w:rsidRPr="00C4593C" w:rsidRDefault="00222246" w:rsidP="00C4593C">
      <w:pPr>
        <w:tabs>
          <w:tab w:val="left" w:pos="3828"/>
        </w:tabs>
        <w:contextualSpacing/>
        <w:jc w:val="both"/>
        <w:rPr>
          <w:rFonts w:ascii="Times New Roman" w:hAnsi="Times New Roman" w:cs="Times New Roman"/>
          <w:b/>
          <w:sz w:val="24"/>
          <w:szCs w:val="24"/>
        </w:rPr>
      </w:pPr>
      <w:r w:rsidRPr="00CD5D7B">
        <w:rPr>
          <w:b/>
          <w:sz w:val="24"/>
          <w:szCs w:val="24"/>
        </w:rPr>
        <w:t xml:space="preserve">             </w:t>
      </w:r>
      <w:r w:rsidR="00C4593C">
        <w:rPr>
          <w:b/>
          <w:sz w:val="24"/>
          <w:szCs w:val="24"/>
        </w:rPr>
        <w:t xml:space="preserve">  </w:t>
      </w:r>
      <w:r w:rsidRPr="00CD5D7B">
        <w:rPr>
          <w:b/>
          <w:sz w:val="24"/>
          <w:szCs w:val="24"/>
        </w:rPr>
        <w:t xml:space="preserve">   </w:t>
      </w:r>
      <w:r w:rsidRPr="00C4593C">
        <w:rPr>
          <w:rFonts w:ascii="Times New Roman" w:hAnsi="Times New Roman" w:cs="Times New Roman"/>
          <w:b/>
          <w:sz w:val="24"/>
          <w:szCs w:val="24"/>
        </w:rPr>
        <w:t xml:space="preserve">REPUBLIKA HRVATSKA </w:t>
      </w:r>
    </w:p>
    <w:p w14:paraId="66B790A0" w14:textId="77777777" w:rsidR="00222246" w:rsidRPr="00C4593C" w:rsidRDefault="00222246" w:rsidP="00C4593C">
      <w:pPr>
        <w:tabs>
          <w:tab w:val="left" w:pos="3828"/>
        </w:tabs>
        <w:contextualSpacing/>
        <w:jc w:val="both"/>
        <w:rPr>
          <w:rFonts w:ascii="Times New Roman" w:hAnsi="Times New Roman" w:cs="Times New Roman"/>
          <w:b/>
          <w:sz w:val="24"/>
          <w:szCs w:val="24"/>
        </w:rPr>
      </w:pPr>
      <w:r w:rsidRPr="00C4593C">
        <w:rPr>
          <w:rFonts w:ascii="Times New Roman" w:hAnsi="Times New Roman" w:cs="Times New Roman"/>
          <w:b/>
          <w:sz w:val="24"/>
          <w:szCs w:val="24"/>
        </w:rPr>
        <w:t>BJELOVARSKO-BILOGORSKA ŽUPANIJA</w:t>
      </w:r>
    </w:p>
    <w:p w14:paraId="2B344A2E" w14:textId="77777777" w:rsidR="00222246" w:rsidRPr="00CD5D7B" w:rsidRDefault="00222246" w:rsidP="00C4593C">
      <w:pPr>
        <w:pStyle w:val="Naslov1"/>
        <w:tabs>
          <w:tab w:val="left" w:pos="3828"/>
        </w:tabs>
        <w:contextualSpacing/>
        <w:jc w:val="both"/>
        <w:rPr>
          <w:sz w:val="24"/>
          <w:szCs w:val="24"/>
        </w:rPr>
      </w:pPr>
      <w:r w:rsidRPr="00CD5D7B">
        <w:rPr>
          <w:sz w:val="24"/>
          <w:szCs w:val="24"/>
        </w:rPr>
        <w:t xml:space="preserve">             GRAD GRUBIŠNO POLJE</w:t>
      </w:r>
    </w:p>
    <w:p w14:paraId="100E8A73" w14:textId="77777777" w:rsidR="00222246" w:rsidRPr="00CD5D7B" w:rsidRDefault="00222246" w:rsidP="00C4593C">
      <w:pPr>
        <w:pStyle w:val="Naslov1"/>
        <w:tabs>
          <w:tab w:val="left" w:pos="3828"/>
        </w:tabs>
        <w:contextualSpacing/>
        <w:jc w:val="both"/>
        <w:rPr>
          <w:sz w:val="24"/>
          <w:szCs w:val="24"/>
        </w:rPr>
      </w:pPr>
      <w:r w:rsidRPr="00CD5D7B">
        <w:rPr>
          <w:sz w:val="24"/>
          <w:szCs w:val="24"/>
        </w:rPr>
        <w:t xml:space="preserve">                 GRADSKO VIJEĆE</w:t>
      </w:r>
    </w:p>
    <w:p w14:paraId="18E2190C" w14:textId="77777777" w:rsidR="00FD6A56" w:rsidRDefault="00FD6A56" w:rsidP="00FD6A56">
      <w:pPr>
        <w:autoSpaceDE w:val="0"/>
        <w:autoSpaceDN w:val="0"/>
        <w:adjustRightInd w:val="0"/>
        <w:spacing w:after="0" w:line="240" w:lineRule="auto"/>
        <w:jc w:val="both"/>
        <w:rPr>
          <w:rFonts w:ascii="Times New Roman" w:hAnsi="Times New Roman" w:cs="Times New Roman"/>
          <w:color w:val="000000"/>
          <w:sz w:val="24"/>
          <w:szCs w:val="24"/>
        </w:rPr>
      </w:pPr>
    </w:p>
    <w:p w14:paraId="34E7AED6" w14:textId="77777777" w:rsidR="00FD6A56" w:rsidRDefault="00FD6A56" w:rsidP="00FD6A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KLASA:</w:t>
      </w:r>
    </w:p>
    <w:p w14:paraId="372B1A8A" w14:textId="77777777" w:rsidR="00FD6A56" w:rsidRDefault="00FD6A56" w:rsidP="00FD6A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URBROJ:</w:t>
      </w:r>
    </w:p>
    <w:p w14:paraId="0BA5EEF6" w14:textId="77777777" w:rsidR="00FD6A56" w:rsidRDefault="00FD6A56" w:rsidP="00FD6A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Grubišno Polje, ___________2022.</w:t>
      </w:r>
    </w:p>
    <w:p w14:paraId="77CD0A23" w14:textId="77777777" w:rsidR="00222246" w:rsidRPr="00C4593C" w:rsidRDefault="00C4593C" w:rsidP="00C4593C">
      <w:pPr>
        <w:tabs>
          <w:tab w:val="left" w:pos="3828"/>
        </w:tabs>
        <w:jc w:val="both"/>
        <w:rPr>
          <w:sz w:val="24"/>
          <w:szCs w:val="24"/>
          <w:lang w:val="de-DE"/>
        </w:rPr>
      </w:pPr>
      <w:r>
        <w:rPr>
          <w:sz w:val="24"/>
          <w:szCs w:val="24"/>
          <w:lang w:val="de-DE"/>
        </w:rPr>
        <w:tab/>
        <w:t xml:space="preserve">   </w:t>
      </w:r>
    </w:p>
    <w:p w14:paraId="100AD874" w14:textId="77777777" w:rsidR="00222246" w:rsidRDefault="00C4593C" w:rsidP="00C4593C">
      <w:pPr>
        <w:pStyle w:val="Bezproreda"/>
        <w:tabs>
          <w:tab w:val="left" w:pos="8220"/>
        </w:tabs>
        <w:ind w:firstLine="708"/>
        <w:jc w:val="both"/>
        <w:rPr>
          <w:rFonts w:ascii="Times New Roman" w:hAnsi="Times New Roman" w:cs="Times New Roman"/>
          <w:sz w:val="24"/>
        </w:rPr>
      </w:pPr>
      <w:r>
        <w:rPr>
          <w:rFonts w:ascii="Times New Roman" w:hAnsi="Times New Roman" w:cs="Times New Roman"/>
          <w:sz w:val="24"/>
        </w:rPr>
        <w:tab/>
        <w:t>NACRT</w:t>
      </w:r>
    </w:p>
    <w:p w14:paraId="0B1E97CF" w14:textId="77777777" w:rsidR="00222246" w:rsidRDefault="00222246" w:rsidP="004C318D">
      <w:pPr>
        <w:pStyle w:val="Bezproreda"/>
        <w:ind w:firstLine="708"/>
        <w:jc w:val="both"/>
        <w:rPr>
          <w:rFonts w:ascii="Times New Roman" w:hAnsi="Times New Roman" w:cs="Times New Roman"/>
          <w:sz w:val="24"/>
        </w:rPr>
      </w:pPr>
    </w:p>
    <w:p w14:paraId="2FB2A67C" w14:textId="41773B72" w:rsidR="00E15F36" w:rsidRPr="00E15F36" w:rsidRDefault="004E52B9" w:rsidP="00014E70">
      <w:pPr>
        <w:pStyle w:val="Bezproreda"/>
        <w:ind w:right="248" w:firstLine="708"/>
        <w:jc w:val="both"/>
        <w:rPr>
          <w:rFonts w:ascii="Times New Roman" w:hAnsi="Times New Roman" w:cs="Times New Roman"/>
          <w:sz w:val="24"/>
        </w:rPr>
      </w:pPr>
      <w:r w:rsidRPr="00E15F36">
        <w:rPr>
          <w:rFonts w:ascii="Times New Roman" w:hAnsi="Times New Roman" w:cs="Times New Roman"/>
          <w:sz w:val="24"/>
        </w:rPr>
        <w:t xml:space="preserve">Na temelju članka </w:t>
      </w:r>
      <w:r w:rsidR="00B73B90">
        <w:rPr>
          <w:rFonts w:ascii="Times New Roman" w:hAnsi="Times New Roman" w:cs="Times New Roman"/>
          <w:sz w:val="24"/>
        </w:rPr>
        <w:t>66</w:t>
      </w:r>
      <w:r w:rsidRPr="00E15F36">
        <w:rPr>
          <w:rFonts w:ascii="Times New Roman" w:hAnsi="Times New Roman" w:cs="Times New Roman"/>
          <w:sz w:val="24"/>
        </w:rPr>
        <w:t xml:space="preserve">. stavka </w:t>
      </w:r>
      <w:r w:rsidR="00B73B90">
        <w:rPr>
          <w:rFonts w:ascii="Times New Roman" w:hAnsi="Times New Roman" w:cs="Times New Roman"/>
          <w:sz w:val="24"/>
        </w:rPr>
        <w:t>1</w:t>
      </w:r>
      <w:r w:rsidRPr="00E15F36">
        <w:rPr>
          <w:rFonts w:ascii="Times New Roman" w:hAnsi="Times New Roman" w:cs="Times New Roman"/>
          <w:sz w:val="24"/>
        </w:rPr>
        <w:t xml:space="preserve">. </w:t>
      </w:r>
      <w:r w:rsidR="00107D9B" w:rsidRPr="00E15F36">
        <w:rPr>
          <w:rFonts w:ascii="Times New Roman" w:hAnsi="Times New Roman" w:cs="Times New Roman"/>
          <w:sz w:val="24"/>
        </w:rPr>
        <w:t>Zakona o gospodarenju otpadom (</w:t>
      </w:r>
      <w:r w:rsidRPr="00E15F36">
        <w:rPr>
          <w:rFonts w:ascii="Times New Roman" w:hAnsi="Times New Roman" w:cs="Times New Roman"/>
          <w:sz w:val="24"/>
        </w:rPr>
        <w:t>„</w:t>
      </w:r>
      <w:r w:rsidR="00107D9B" w:rsidRPr="00E15F36">
        <w:rPr>
          <w:rFonts w:ascii="Times New Roman" w:hAnsi="Times New Roman" w:cs="Times New Roman"/>
          <w:sz w:val="24"/>
        </w:rPr>
        <w:t>Narodne novine</w:t>
      </w:r>
      <w:r w:rsidRPr="00E15F36">
        <w:rPr>
          <w:rFonts w:ascii="Times New Roman" w:hAnsi="Times New Roman" w:cs="Times New Roman"/>
          <w:sz w:val="24"/>
        </w:rPr>
        <w:t>“, broj</w:t>
      </w:r>
      <w:r w:rsidR="00107D9B" w:rsidRPr="00E15F36">
        <w:rPr>
          <w:rFonts w:ascii="Times New Roman" w:hAnsi="Times New Roman" w:cs="Times New Roman"/>
          <w:sz w:val="24"/>
        </w:rPr>
        <w:t xml:space="preserve"> </w:t>
      </w:r>
      <w:r w:rsidR="00B73B90">
        <w:rPr>
          <w:rFonts w:ascii="Times New Roman" w:hAnsi="Times New Roman" w:cs="Times New Roman"/>
          <w:sz w:val="24"/>
        </w:rPr>
        <w:t>8</w:t>
      </w:r>
      <w:r w:rsidR="00107D9B" w:rsidRPr="00E15F36">
        <w:rPr>
          <w:rFonts w:ascii="Times New Roman" w:hAnsi="Times New Roman" w:cs="Times New Roman"/>
          <w:sz w:val="24"/>
        </w:rPr>
        <w:t>4/</w:t>
      </w:r>
      <w:r w:rsidR="00B73B90">
        <w:rPr>
          <w:rFonts w:ascii="Times New Roman" w:hAnsi="Times New Roman" w:cs="Times New Roman"/>
          <w:sz w:val="24"/>
        </w:rPr>
        <w:t>21</w:t>
      </w:r>
      <w:r w:rsidR="00107D9B" w:rsidRPr="00E15F36">
        <w:rPr>
          <w:rFonts w:ascii="Times New Roman" w:hAnsi="Times New Roman" w:cs="Times New Roman"/>
          <w:sz w:val="24"/>
        </w:rPr>
        <w:t xml:space="preserve">) </w:t>
      </w:r>
      <w:r w:rsidR="00E15F36" w:rsidRPr="00E15F36">
        <w:rPr>
          <w:rFonts w:ascii="Times New Roman" w:hAnsi="Times New Roman" w:cs="Times New Roman"/>
          <w:sz w:val="24"/>
        </w:rPr>
        <w:t xml:space="preserve">i </w:t>
      </w:r>
      <w:r w:rsidR="00107D9B" w:rsidRPr="00E15F36">
        <w:rPr>
          <w:rFonts w:ascii="Times New Roman" w:hAnsi="Times New Roman" w:cs="Times New Roman"/>
          <w:sz w:val="24"/>
        </w:rPr>
        <w:t xml:space="preserve"> </w:t>
      </w:r>
      <w:r w:rsidR="00E15F36" w:rsidRPr="00E15F36">
        <w:rPr>
          <w:rFonts w:ascii="Times New Roman" w:hAnsi="Times New Roman" w:cs="Times New Roman"/>
          <w:sz w:val="24"/>
        </w:rPr>
        <w:t xml:space="preserve">članka </w:t>
      </w:r>
      <w:r w:rsidR="004C318D">
        <w:rPr>
          <w:rFonts w:ascii="Times New Roman" w:hAnsi="Times New Roman" w:cs="Times New Roman"/>
          <w:sz w:val="24"/>
        </w:rPr>
        <w:t>37</w:t>
      </w:r>
      <w:r w:rsidR="00E15F36" w:rsidRPr="00E15F36">
        <w:rPr>
          <w:rFonts w:ascii="Times New Roman" w:hAnsi="Times New Roman" w:cs="Times New Roman"/>
          <w:sz w:val="24"/>
        </w:rPr>
        <w:t xml:space="preserve">. Statuta Grada </w:t>
      </w:r>
      <w:r w:rsidR="004C318D">
        <w:rPr>
          <w:rFonts w:ascii="Times New Roman" w:hAnsi="Times New Roman" w:cs="Times New Roman"/>
          <w:sz w:val="24"/>
        </w:rPr>
        <w:t xml:space="preserve">Grubišnoga Polja </w:t>
      </w:r>
      <w:r w:rsidR="00E15F36" w:rsidRPr="00E15F36">
        <w:rPr>
          <w:rFonts w:ascii="Times New Roman" w:hAnsi="Times New Roman" w:cs="Times New Roman"/>
          <w:sz w:val="24"/>
        </w:rPr>
        <w:t>(„Služben</w:t>
      </w:r>
      <w:r w:rsidR="004C318D">
        <w:rPr>
          <w:rFonts w:ascii="Times New Roman" w:hAnsi="Times New Roman" w:cs="Times New Roman"/>
          <w:sz w:val="24"/>
        </w:rPr>
        <w:t>i glasnik Grada Grubišnoga Polja</w:t>
      </w:r>
      <w:r w:rsidR="00E15F36" w:rsidRPr="00E15F36">
        <w:rPr>
          <w:rFonts w:ascii="Times New Roman" w:hAnsi="Times New Roman" w:cs="Times New Roman"/>
          <w:sz w:val="24"/>
        </w:rPr>
        <w:t xml:space="preserve"> broj </w:t>
      </w:r>
      <w:r w:rsidR="004C318D">
        <w:rPr>
          <w:rFonts w:ascii="Times New Roman" w:hAnsi="Times New Roman" w:cs="Times New Roman"/>
          <w:sz w:val="24"/>
        </w:rPr>
        <w:t>2/20</w:t>
      </w:r>
      <w:r w:rsidR="00E15F36" w:rsidRPr="00E15F36">
        <w:rPr>
          <w:rFonts w:ascii="Times New Roman" w:hAnsi="Times New Roman" w:cs="Times New Roman"/>
          <w:sz w:val="24"/>
        </w:rPr>
        <w:t xml:space="preserve"> </w:t>
      </w:r>
      <w:r w:rsidR="004C318D">
        <w:rPr>
          <w:rFonts w:ascii="Times New Roman" w:hAnsi="Times New Roman" w:cs="Times New Roman"/>
          <w:sz w:val="24"/>
        </w:rPr>
        <w:t>i 1/21</w:t>
      </w:r>
      <w:r w:rsidR="00E15F36">
        <w:rPr>
          <w:rFonts w:ascii="Times New Roman" w:hAnsi="Times New Roman" w:cs="Times New Roman"/>
          <w:sz w:val="24"/>
        </w:rPr>
        <w:t xml:space="preserve">), </w:t>
      </w:r>
      <w:r w:rsidR="00E15F36" w:rsidRPr="00E15F36">
        <w:rPr>
          <w:rFonts w:ascii="Times New Roman" w:hAnsi="Times New Roman" w:cs="Times New Roman"/>
          <w:sz w:val="24"/>
        </w:rPr>
        <w:t xml:space="preserve"> Gradsko vijeće Grada </w:t>
      </w:r>
      <w:r w:rsidR="004C318D">
        <w:rPr>
          <w:rFonts w:ascii="Times New Roman" w:hAnsi="Times New Roman" w:cs="Times New Roman"/>
          <w:sz w:val="24"/>
        </w:rPr>
        <w:t>Grubišnoga Polja</w:t>
      </w:r>
      <w:r w:rsidR="00E15F36" w:rsidRPr="00E15F36">
        <w:rPr>
          <w:rFonts w:ascii="Times New Roman" w:hAnsi="Times New Roman" w:cs="Times New Roman"/>
          <w:sz w:val="24"/>
        </w:rPr>
        <w:t xml:space="preserve">, na </w:t>
      </w:r>
      <w:r w:rsidR="00C90DE6">
        <w:rPr>
          <w:rFonts w:ascii="Times New Roman" w:hAnsi="Times New Roman" w:cs="Times New Roman"/>
          <w:sz w:val="24"/>
        </w:rPr>
        <w:softHyphen/>
      </w:r>
      <w:r w:rsidR="00C90DE6">
        <w:rPr>
          <w:rFonts w:ascii="Times New Roman" w:hAnsi="Times New Roman" w:cs="Times New Roman"/>
          <w:sz w:val="24"/>
        </w:rPr>
        <w:softHyphen/>
      </w:r>
      <w:r w:rsidR="00C90DE6">
        <w:rPr>
          <w:rFonts w:ascii="Times New Roman" w:hAnsi="Times New Roman" w:cs="Times New Roman"/>
          <w:sz w:val="24"/>
        </w:rPr>
        <w:softHyphen/>
      </w:r>
      <w:r w:rsidR="00C90DE6">
        <w:rPr>
          <w:rFonts w:ascii="Times New Roman" w:hAnsi="Times New Roman" w:cs="Times New Roman"/>
          <w:sz w:val="24"/>
        </w:rPr>
        <w:softHyphen/>
      </w:r>
      <w:r w:rsidR="00C90DE6">
        <w:rPr>
          <w:rFonts w:ascii="Times New Roman" w:hAnsi="Times New Roman" w:cs="Times New Roman"/>
          <w:sz w:val="24"/>
        </w:rPr>
        <w:softHyphen/>
        <w:t>________</w:t>
      </w:r>
      <w:r w:rsidR="00E15F36" w:rsidRPr="00E15F36">
        <w:rPr>
          <w:rFonts w:ascii="Times New Roman" w:hAnsi="Times New Roman" w:cs="Times New Roman"/>
          <w:sz w:val="24"/>
        </w:rPr>
        <w:t xml:space="preserve"> sjednici održanoj </w:t>
      </w:r>
      <w:r w:rsidR="00C90DE6">
        <w:rPr>
          <w:rFonts w:ascii="Times New Roman" w:hAnsi="Times New Roman" w:cs="Times New Roman"/>
          <w:sz w:val="24"/>
        </w:rPr>
        <w:t>___________</w:t>
      </w:r>
      <w:r w:rsidR="00E15F36" w:rsidRPr="00E15F36">
        <w:rPr>
          <w:rFonts w:ascii="Times New Roman" w:hAnsi="Times New Roman" w:cs="Times New Roman"/>
          <w:sz w:val="24"/>
        </w:rPr>
        <w:t>, don</w:t>
      </w:r>
      <w:r w:rsidR="007C0D86">
        <w:rPr>
          <w:rFonts w:ascii="Times New Roman" w:hAnsi="Times New Roman" w:cs="Times New Roman"/>
          <w:sz w:val="24"/>
        </w:rPr>
        <w:t>osi</w:t>
      </w:r>
    </w:p>
    <w:p w14:paraId="73A9A50E" w14:textId="77777777" w:rsidR="00E15F36" w:rsidRPr="00E15F36" w:rsidRDefault="00E15F36" w:rsidP="00E15F36">
      <w:pPr>
        <w:pStyle w:val="Bezproreda"/>
        <w:rPr>
          <w:rFonts w:ascii="Times New Roman" w:hAnsi="Times New Roman" w:cs="Times New Roman"/>
        </w:rPr>
      </w:pPr>
    </w:p>
    <w:p w14:paraId="4E2E0B43" w14:textId="77777777" w:rsidR="00036CB0" w:rsidRPr="007D3F8D" w:rsidRDefault="00036CB0" w:rsidP="00386CEC">
      <w:pPr>
        <w:spacing w:after="0" w:line="240" w:lineRule="auto"/>
        <w:jc w:val="both"/>
        <w:rPr>
          <w:rFonts w:ascii="Times New Roman" w:hAnsi="Times New Roman" w:cs="Times New Roman"/>
          <w:sz w:val="24"/>
          <w:szCs w:val="24"/>
        </w:rPr>
      </w:pPr>
    </w:p>
    <w:p w14:paraId="5772E8DF" w14:textId="77777777" w:rsidR="00107D9B" w:rsidRPr="007D3F8D" w:rsidRDefault="00107D9B" w:rsidP="00386CEC">
      <w:pPr>
        <w:spacing w:after="0" w:line="240" w:lineRule="auto"/>
        <w:jc w:val="center"/>
        <w:rPr>
          <w:rFonts w:ascii="Times New Roman" w:hAnsi="Times New Roman" w:cs="Times New Roman"/>
          <w:b/>
          <w:sz w:val="24"/>
          <w:szCs w:val="24"/>
        </w:rPr>
      </w:pPr>
      <w:r w:rsidRPr="007D3F8D">
        <w:rPr>
          <w:rFonts w:ascii="Times New Roman" w:hAnsi="Times New Roman" w:cs="Times New Roman"/>
          <w:b/>
          <w:sz w:val="24"/>
          <w:szCs w:val="24"/>
        </w:rPr>
        <w:t>ODLUKU</w:t>
      </w:r>
    </w:p>
    <w:p w14:paraId="6E5CA38D" w14:textId="77777777" w:rsidR="00CE726F" w:rsidRDefault="00107D9B" w:rsidP="00386CEC">
      <w:pPr>
        <w:spacing w:after="0" w:line="240" w:lineRule="auto"/>
        <w:jc w:val="center"/>
        <w:rPr>
          <w:rFonts w:ascii="Times New Roman" w:hAnsi="Times New Roman" w:cs="Times New Roman"/>
          <w:b/>
          <w:sz w:val="24"/>
          <w:szCs w:val="24"/>
        </w:rPr>
      </w:pPr>
      <w:r w:rsidRPr="007D3F8D">
        <w:rPr>
          <w:rFonts w:ascii="Times New Roman" w:hAnsi="Times New Roman" w:cs="Times New Roman"/>
          <w:b/>
          <w:sz w:val="24"/>
          <w:szCs w:val="24"/>
        </w:rPr>
        <w:t xml:space="preserve">o načinu pružanja javne usluge </w:t>
      </w:r>
      <w:bookmarkStart w:id="1" w:name="_Hlk489457934"/>
      <w:r w:rsidR="007C0D86">
        <w:rPr>
          <w:rFonts w:ascii="Times New Roman" w:hAnsi="Times New Roman" w:cs="Times New Roman"/>
          <w:b/>
          <w:sz w:val="24"/>
          <w:szCs w:val="24"/>
        </w:rPr>
        <w:t>sakupljanja</w:t>
      </w:r>
      <w:r w:rsidRPr="007D3F8D">
        <w:rPr>
          <w:rFonts w:ascii="Times New Roman" w:hAnsi="Times New Roman" w:cs="Times New Roman"/>
          <w:b/>
          <w:sz w:val="24"/>
          <w:szCs w:val="24"/>
        </w:rPr>
        <w:t xml:space="preserve"> komunalnog otpad</w:t>
      </w:r>
      <w:bookmarkEnd w:id="1"/>
      <w:r w:rsidR="007C0D86">
        <w:rPr>
          <w:rFonts w:ascii="Times New Roman" w:hAnsi="Times New Roman" w:cs="Times New Roman"/>
          <w:b/>
          <w:sz w:val="24"/>
          <w:szCs w:val="24"/>
        </w:rPr>
        <w:t>a</w:t>
      </w:r>
      <w:r w:rsidR="00BC4D69">
        <w:rPr>
          <w:rFonts w:ascii="Times New Roman" w:hAnsi="Times New Roman" w:cs="Times New Roman"/>
          <w:b/>
          <w:sz w:val="24"/>
          <w:szCs w:val="24"/>
        </w:rPr>
        <w:t xml:space="preserve"> na području Grada </w:t>
      </w:r>
      <w:r w:rsidR="00090D0B">
        <w:rPr>
          <w:rFonts w:ascii="Times New Roman" w:hAnsi="Times New Roman" w:cs="Times New Roman"/>
          <w:b/>
          <w:sz w:val="24"/>
          <w:szCs w:val="24"/>
        </w:rPr>
        <w:t>Grubišnoga Polja</w:t>
      </w:r>
    </w:p>
    <w:p w14:paraId="5F2972E6" w14:textId="77777777" w:rsidR="00B65317" w:rsidRDefault="00B65317" w:rsidP="00CE726F">
      <w:pPr>
        <w:spacing w:after="0" w:line="240" w:lineRule="auto"/>
        <w:jc w:val="both"/>
        <w:rPr>
          <w:rFonts w:ascii="Times New Roman" w:hAnsi="Times New Roman" w:cs="Times New Roman"/>
          <w:b/>
          <w:i/>
          <w:sz w:val="24"/>
          <w:szCs w:val="24"/>
        </w:rPr>
      </w:pPr>
    </w:p>
    <w:p w14:paraId="72FB51AE" w14:textId="42520227" w:rsidR="00CE726F" w:rsidRPr="00B27F3F" w:rsidRDefault="00B27F3F" w:rsidP="00CE726F">
      <w:pPr>
        <w:spacing w:after="0" w:line="240" w:lineRule="auto"/>
        <w:jc w:val="both"/>
        <w:rPr>
          <w:rFonts w:ascii="Times New Roman" w:hAnsi="Times New Roman" w:cs="Times New Roman"/>
          <w:b/>
          <w:i/>
          <w:sz w:val="24"/>
          <w:szCs w:val="24"/>
        </w:rPr>
      </w:pPr>
      <w:r w:rsidRPr="00B27F3F">
        <w:rPr>
          <w:rFonts w:ascii="Times New Roman" w:hAnsi="Times New Roman" w:cs="Times New Roman"/>
          <w:b/>
          <w:i/>
          <w:sz w:val="24"/>
          <w:szCs w:val="24"/>
        </w:rPr>
        <w:t>I  UVODNE ODREDBE</w:t>
      </w:r>
    </w:p>
    <w:p w14:paraId="2E796AFC" w14:textId="77777777" w:rsidR="00CE726F" w:rsidRPr="00B27F3F" w:rsidRDefault="00CE726F" w:rsidP="00CE726F">
      <w:pPr>
        <w:spacing w:after="0" w:line="240" w:lineRule="auto"/>
        <w:jc w:val="both"/>
        <w:rPr>
          <w:rFonts w:ascii="Times New Roman" w:hAnsi="Times New Roman" w:cs="Times New Roman"/>
          <w:b/>
          <w:i/>
          <w:sz w:val="24"/>
          <w:szCs w:val="24"/>
        </w:rPr>
      </w:pPr>
    </w:p>
    <w:p w14:paraId="030A193F" w14:textId="77777777" w:rsidR="00CE726F" w:rsidRPr="007D3F8D" w:rsidRDefault="00CE726F" w:rsidP="00FE7714">
      <w:pPr>
        <w:spacing w:after="0" w:line="240" w:lineRule="auto"/>
        <w:jc w:val="center"/>
        <w:rPr>
          <w:rFonts w:ascii="Times New Roman" w:hAnsi="Times New Roman" w:cs="Times New Roman"/>
          <w:sz w:val="24"/>
          <w:szCs w:val="24"/>
        </w:rPr>
      </w:pPr>
      <w:r w:rsidRPr="007D3F8D">
        <w:rPr>
          <w:rFonts w:ascii="Times New Roman" w:hAnsi="Times New Roman" w:cs="Times New Roman"/>
          <w:sz w:val="24"/>
          <w:szCs w:val="24"/>
        </w:rPr>
        <w:t>Članak 1.</w:t>
      </w:r>
    </w:p>
    <w:p w14:paraId="3577353E" w14:textId="77777777" w:rsidR="004B1CFE" w:rsidRDefault="00CE726F" w:rsidP="00014E70">
      <w:pPr>
        <w:spacing w:after="0" w:line="240" w:lineRule="auto"/>
        <w:ind w:right="107" w:firstLine="708"/>
        <w:jc w:val="both"/>
        <w:rPr>
          <w:rFonts w:ascii="Times New Roman" w:hAnsi="Times New Roman" w:cs="Times New Roman"/>
          <w:sz w:val="24"/>
          <w:szCs w:val="24"/>
        </w:rPr>
      </w:pPr>
      <w:r w:rsidRPr="007D3F8D">
        <w:rPr>
          <w:rFonts w:ascii="Times New Roman" w:hAnsi="Times New Roman" w:cs="Times New Roman"/>
          <w:sz w:val="24"/>
          <w:szCs w:val="24"/>
        </w:rPr>
        <w:t>Odlukom</w:t>
      </w:r>
      <w:r>
        <w:rPr>
          <w:rFonts w:ascii="Times New Roman" w:hAnsi="Times New Roman" w:cs="Times New Roman"/>
          <w:sz w:val="24"/>
          <w:szCs w:val="24"/>
        </w:rPr>
        <w:t xml:space="preserve"> o načinu pružanja javne usluge </w:t>
      </w:r>
      <w:r w:rsidR="007C0D86">
        <w:rPr>
          <w:rFonts w:ascii="Times New Roman" w:hAnsi="Times New Roman" w:cs="Times New Roman"/>
          <w:sz w:val="24"/>
          <w:szCs w:val="24"/>
        </w:rPr>
        <w:t>sakupljanja</w:t>
      </w:r>
      <w:r>
        <w:rPr>
          <w:rFonts w:ascii="Times New Roman" w:hAnsi="Times New Roman" w:cs="Times New Roman"/>
          <w:sz w:val="24"/>
          <w:szCs w:val="24"/>
        </w:rPr>
        <w:t xml:space="preserve"> komunalnog otpada (u daljnjem tekstu: Odluka) </w:t>
      </w:r>
      <w:r w:rsidRPr="007D3F8D">
        <w:rPr>
          <w:rFonts w:ascii="Times New Roman" w:hAnsi="Times New Roman" w:cs="Times New Roman"/>
          <w:sz w:val="24"/>
          <w:szCs w:val="24"/>
        </w:rPr>
        <w:t>utvrđuju</w:t>
      </w:r>
      <w:r>
        <w:rPr>
          <w:rFonts w:ascii="Times New Roman" w:hAnsi="Times New Roman" w:cs="Times New Roman"/>
          <w:sz w:val="24"/>
          <w:szCs w:val="24"/>
        </w:rPr>
        <w:t xml:space="preserve"> se</w:t>
      </w:r>
      <w:r w:rsidRPr="007D3F8D">
        <w:rPr>
          <w:rFonts w:ascii="Times New Roman" w:hAnsi="Times New Roman" w:cs="Times New Roman"/>
          <w:sz w:val="24"/>
          <w:szCs w:val="24"/>
        </w:rPr>
        <w:t xml:space="preserve"> kriteriji i način pružanja javne usluge </w:t>
      </w:r>
      <w:r w:rsidR="00B70CAF">
        <w:rPr>
          <w:rFonts w:ascii="Times New Roman" w:hAnsi="Times New Roman" w:cs="Times New Roman"/>
          <w:sz w:val="24"/>
          <w:szCs w:val="24"/>
        </w:rPr>
        <w:t>sa</w:t>
      </w:r>
      <w:r w:rsidRPr="007D3F8D">
        <w:rPr>
          <w:rFonts w:ascii="Times New Roman" w:hAnsi="Times New Roman" w:cs="Times New Roman"/>
          <w:sz w:val="24"/>
          <w:szCs w:val="24"/>
        </w:rPr>
        <w:t>kupljanja komunalnog otpada</w:t>
      </w:r>
      <w:r w:rsidR="00B70CAF">
        <w:rPr>
          <w:rFonts w:ascii="Times New Roman" w:hAnsi="Times New Roman" w:cs="Times New Roman"/>
          <w:sz w:val="24"/>
          <w:szCs w:val="24"/>
        </w:rPr>
        <w:t xml:space="preserve"> putem spremnika od pojedinog korisnika,</w:t>
      </w:r>
      <w:r w:rsidRPr="007D3F8D">
        <w:rPr>
          <w:rFonts w:ascii="Times New Roman" w:hAnsi="Times New Roman" w:cs="Times New Roman"/>
          <w:sz w:val="24"/>
          <w:szCs w:val="24"/>
        </w:rPr>
        <w:t xml:space="preserve"> te</w:t>
      </w:r>
      <w:r w:rsidR="00B70CAF">
        <w:rPr>
          <w:rFonts w:ascii="Times New Roman" w:hAnsi="Times New Roman" w:cs="Times New Roman"/>
          <w:sz w:val="24"/>
          <w:szCs w:val="24"/>
        </w:rPr>
        <w:t xml:space="preserve"> prijevoza i predaje tog otpada ovlaštenoj osobi za </w:t>
      </w:r>
      <w:r w:rsidR="004B1CFE">
        <w:rPr>
          <w:rFonts w:ascii="Times New Roman" w:hAnsi="Times New Roman" w:cs="Times New Roman"/>
          <w:sz w:val="24"/>
          <w:szCs w:val="24"/>
        </w:rPr>
        <w:t>obradu</w:t>
      </w:r>
      <w:r w:rsidR="00B70CAF">
        <w:rPr>
          <w:rFonts w:ascii="Times New Roman" w:hAnsi="Times New Roman" w:cs="Times New Roman"/>
          <w:sz w:val="24"/>
          <w:szCs w:val="24"/>
        </w:rPr>
        <w:t xml:space="preserve"> otpada u daljnjem tekstu:</w:t>
      </w:r>
      <w:r w:rsidR="004B1CFE">
        <w:rPr>
          <w:rFonts w:ascii="Times New Roman" w:hAnsi="Times New Roman" w:cs="Times New Roman"/>
          <w:sz w:val="24"/>
          <w:szCs w:val="24"/>
        </w:rPr>
        <w:t xml:space="preserve"> javna usluga). </w:t>
      </w:r>
    </w:p>
    <w:p w14:paraId="39425D93" w14:textId="77777777" w:rsidR="00CD7605" w:rsidRDefault="00CD7605" w:rsidP="004C318D">
      <w:pPr>
        <w:spacing w:after="0" w:line="240" w:lineRule="auto"/>
        <w:ind w:firstLine="708"/>
        <w:jc w:val="both"/>
        <w:rPr>
          <w:rFonts w:ascii="Times New Roman" w:hAnsi="Times New Roman" w:cs="Times New Roman"/>
          <w:sz w:val="24"/>
          <w:szCs w:val="24"/>
        </w:rPr>
      </w:pPr>
    </w:p>
    <w:p w14:paraId="420C96E9" w14:textId="77777777" w:rsidR="0040162D" w:rsidRDefault="004B1CFE" w:rsidP="004C31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Javna usluga je usluga od općeg interesa</w:t>
      </w:r>
      <w:r w:rsidR="0040162D">
        <w:rPr>
          <w:rFonts w:ascii="Times New Roman" w:hAnsi="Times New Roman" w:cs="Times New Roman"/>
          <w:sz w:val="24"/>
          <w:szCs w:val="24"/>
        </w:rPr>
        <w:t>.</w:t>
      </w:r>
    </w:p>
    <w:p w14:paraId="78063F8F" w14:textId="77777777" w:rsidR="0040162D" w:rsidRDefault="0040162D" w:rsidP="004C31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Javna usluga</w:t>
      </w:r>
      <w:r w:rsidR="004B1CFE">
        <w:rPr>
          <w:rFonts w:ascii="Times New Roman" w:hAnsi="Times New Roman" w:cs="Times New Roman"/>
          <w:sz w:val="24"/>
          <w:szCs w:val="24"/>
        </w:rPr>
        <w:t xml:space="preserve"> </w:t>
      </w:r>
      <w:r>
        <w:rPr>
          <w:rFonts w:ascii="Times New Roman" w:hAnsi="Times New Roman" w:cs="Times New Roman"/>
          <w:sz w:val="24"/>
          <w:szCs w:val="24"/>
        </w:rPr>
        <w:t>uključuje slijedeće usluge:</w:t>
      </w:r>
    </w:p>
    <w:p w14:paraId="22C145C4" w14:textId="77777777" w:rsidR="0040162D" w:rsidRDefault="0040162D" w:rsidP="004C31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-uslugu prikupljanja na lokaciji o obračunskog mjesta korisnika usluge:</w:t>
      </w:r>
    </w:p>
    <w:p w14:paraId="6B9E2A92" w14:textId="77777777" w:rsidR="0040162D" w:rsidRDefault="0040162D" w:rsidP="004C31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4B1CFE">
        <w:rPr>
          <w:rFonts w:ascii="Times New Roman" w:hAnsi="Times New Roman" w:cs="Times New Roman"/>
          <w:sz w:val="24"/>
          <w:szCs w:val="24"/>
        </w:rPr>
        <w:t>miješanog komunalnog otpada</w:t>
      </w:r>
      <w:r w:rsidR="00E56D19">
        <w:rPr>
          <w:rFonts w:ascii="Times New Roman" w:hAnsi="Times New Roman" w:cs="Times New Roman"/>
          <w:sz w:val="24"/>
          <w:szCs w:val="24"/>
        </w:rPr>
        <w:t>,</w:t>
      </w:r>
    </w:p>
    <w:p w14:paraId="2DD40FFC" w14:textId="77777777" w:rsidR="0040162D" w:rsidRDefault="0040162D" w:rsidP="004C31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56D19">
        <w:rPr>
          <w:rFonts w:ascii="Times New Roman" w:hAnsi="Times New Roman" w:cs="Times New Roman"/>
          <w:sz w:val="24"/>
          <w:szCs w:val="24"/>
        </w:rPr>
        <w:t xml:space="preserve"> biootpada,</w:t>
      </w:r>
      <w:r w:rsidR="00CE726F" w:rsidRPr="007D3F8D">
        <w:rPr>
          <w:rFonts w:ascii="Times New Roman" w:hAnsi="Times New Roman" w:cs="Times New Roman"/>
          <w:sz w:val="24"/>
          <w:szCs w:val="24"/>
        </w:rPr>
        <w:t xml:space="preserve"> </w:t>
      </w:r>
    </w:p>
    <w:p w14:paraId="3B761495" w14:textId="77777777" w:rsidR="0040162D" w:rsidRDefault="0040162D" w:rsidP="004C31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3.reciklabilnog otpada </w:t>
      </w:r>
    </w:p>
    <w:p w14:paraId="3C007065" w14:textId="77777777" w:rsidR="00CE726F" w:rsidRDefault="0040162D" w:rsidP="004C31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CE726F" w:rsidRPr="007D3F8D">
        <w:rPr>
          <w:rFonts w:ascii="Times New Roman" w:hAnsi="Times New Roman" w:cs="Times New Roman"/>
          <w:sz w:val="24"/>
          <w:szCs w:val="24"/>
        </w:rPr>
        <w:t xml:space="preserve">glomaznog otpada </w:t>
      </w:r>
      <w:r>
        <w:rPr>
          <w:rFonts w:ascii="Times New Roman" w:hAnsi="Times New Roman" w:cs="Times New Roman"/>
          <w:sz w:val="24"/>
          <w:szCs w:val="24"/>
        </w:rPr>
        <w:t>jednom godišnje te</w:t>
      </w:r>
    </w:p>
    <w:p w14:paraId="77E4AB7A" w14:textId="77777777" w:rsidR="0040162D" w:rsidRDefault="0040162D" w:rsidP="004C31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-usluga pr</w:t>
      </w:r>
      <w:r w:rsidR="00CD7605">
        <w:rPr>
          <w:rFonts w:ascii="Times New Roman" w:hAnsi="Times New Roman" w:cs="Times New Roman"/>
          <w:sz w:val="24"/>
          <w:szCs w:val="24"/>
        </w:rPr>
        <w:t>e</w:t>
      </w:r>
      <w:r>
        <w:rPr>
          <w:rFonts w:ascii="Times New Roman" w:hAnsi="Times New Roman" w:cs="Times New Roman"/>
          <w:sz w:val="24"/>
          <w:szCs w:val="24"/>
        </w:rPr>
        <w:t xml:space="preserve">uzimanja otpada u </w:t>
      </w:r>
      <w:proofErr w:type="spellStart"/>
      <w:r>
        <w:rPr>
          <w:rFonts w:ascii="Times New Roman" w:hAnsi="Times New Roman" w:cs="Times New Roman"/>
          <w:sz w:val="24"/>
          <w:szCs w:val="24"/>
        </w:rPr>
        <w:t>rec</w:t>
      </w:r>
      <w:r w:rsidR="00CD7605">
        <w:rPr>
          <w:rFonts w:ascii="Times New Roman" w:hAnsi="Times New Roman" w:cs="Times New Roman"/>
          <w:sz w:val="24"/>
          <w:szCs w:val="24"/>
        </w:rPr>
        <w:t>i</w:t>
      </w:r>
      <w:r>
        <w:rPr>
          <w:rFonts w:ascii="Times New Roman" w:hAnsi="Times New Roman" w:cs="Times New Roman"/>
          <w:sz w:val="24"/>
          <w:szCs w:val="24"/>
        </w:rPr>
        <w:t>klažnom</w:t>
      </w:r>
      <w:proofErr w:type="spellEnd"/>
      <w:r>
        <w:rPr>
          <w:rFonts w:ascii="Times New Roman" w:hAnsi="Times New Roman" w:cs="Times New Roman"/>
          <w:sz w:val="24"/>
          <w:szCs w:val="24"/>
        </w:rPr>
        <w:t xml:space="preserve"> dvorištu</w:t>
      </w:r>
    </w:p>
    <w:p w14:paraId="1A9370E4" w14:textId="77777777" w:rsidR="0040162D" w:rsidRDefault="0040162D" w:rsidP="004C31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-uslugu prijevoza i predaje otpada ovlaštenoj osobi</w:t>
      </w:r>
    </w:p>
    <w:p w14:paraId="255EA130" w14:textId="77777777" w:rsidR="00D2254C" w:rsidRDefault="00D2254C" w:rsidP="004C318D">
      <w:pPr>
        <w:spacing w:after="0" w:line="240" w:lineRule="auto"/>
        <w:ind w:firstLine="708"/>
        <w:jc w:val="both"/>
        <w:rPr>
          <w:rFonts w:ascii="Times New Roman" w:hAnsi="Times New Roman" w:cs="Times New Roman"/>
          <w:sz w:val="24"/>
          <w:szCs w:val="24"/>
        </w:rPr>
      </w:pPr>
    </w:p>
    <w:p w14:paraId="3A5A776B" w14:textId="77777777" w:rsidR="0040162D" w:rsidRDefault="00CD7605" w:rsidP="00CD7605">
      <w:pPr>
        <w:tabs>
          <w:tab w:val="left" w:pos="370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     Članak 2.</w:t>
      </w:r>
    </w:p>
    <w:p w14:paraId="3BA41A90" w14:textId="77777777" w:rsidR="004B02A2" w:rsidRDefault="00CD7605" w:rsidP="00CE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Ovom odlukom popisuje se:</w:t>
      </w:r>
    </w:p>
    <w:p w14:paraId="219BE639" w14:textId="77777777" w:rsidR="009B730B" w:rsidRDefault="007F248D" w:rsidP="004B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B02A2">
        <w:rPr>
          <w:rFonts w:ascii="Times New Roman" w:hAnsi="Times New Roman" w:cs="Times New Roman"/>
          <w:sz w:val="24"/>
          <w:szCs w:val="24"/>
        </w:rPr>
        <w:t xml:space="preserve"> </w:t>
      </w:r>
      <w:r w:rsidR="004B02A2" w:rsidRPr="00275796">
        <w:rPr>
          <w:rFonts w:ascii="Times New Roman" w:hAnsi="Times New Roman" w:cs="Times New Roman"/>
          <w:sz w:val="24"/>
          <w:szCs w:val="24"/>
        </w:rPr>
        <w:t>kriterij obračuna količine</w:t>
      </w:r>
      <w:r w:rsidR="004B02A2">
        <w:rPr>
          <w:rFonts w:ascii="Times New Roman" w:hAnsi="Times New Roman" w:cs="Times New Roman"/>
          <w:sz w:val="24"/>
          <w:szCs w:val="24"/>
        </w:rPr>
        <w:t xml:space="preserve"> miješanog komunalnog</w:t>
      </w:r>
      <w:r w:rsidR="004B02A2" w:rsidRPr="00275796">
        <w:rPr>
          <w:rFonts w:ascii="Times New Roman" w:hAnsi="Times New Roman" w:cs="Times New Roman"/>
          <w:sz w:val="24"/>
          <w:szCs w:val="24"/>
        </w:rPr>
        <w:t xml:space="preserve"> otpada,</w:t>
      </w:r>
    </w:p>
    <w:p w14:paraId="74DBDF5D" w14:textId="77777777" w:rsidR="004B02A2" w:rsidRPr="00275796" w:rsidRDefault="007F248D" w:rsidP="004B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B730B">
        <w:rPr>
          <w:rFonts w:ascii="Times New Roman" w:hAnsi="Times New Roman" w:cs="Times New Roman"/>
          <w:sz w:val="24"/>
          <w:szCs w:val="24"/>
        </w:rPr>
        <w:t xml:space="preserve"> kategorije korisnika javne usluge,</w:t>
      </w:r>
      <w:r w:rsidR="004B02A2" w:rsidRPr="00275796">
        <w:rPr>
          <w:rFonts w:ascii="Times New Roman" w:hAnsi="Times New Roman" w:cs="Times New Roman"/>
          <w:sz w:val="24"/>
          <w:szCs w:val="24"/>
        </w:rPr>
        <w:t xml:space="preserve"> </w:t>
      </w:r>
    </w:p>
    <w:p w14:paraId="3214D7A4" w14:textId="77777777" w:rsidR="00CE726F" w:rsidRDefault="007F248D" w:rsidP="00CE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B02A2" w:rsidRPr="00275796">
        <w:rPr>
          <w:rFonts w:ascii="Times New Roman" w:hAnsi="Times New Roman" w:cs="Times New Roman"/>
          <w:sz w:val="24"/>
          <w:szCs w:val="24"/>
        </w:rPr>
        <w:t>standardne veličine i druga bitna svojstva spremnika za sakupljanje otpada,</w:t>
      </w:r>
    </w:p>
    <w:p w14:paraId="64A174EF" w14:textId="77777777" w:rsidR="004B02A2" w:rsidRPr="00275796" w:rsidRDefault="007F248D" w:rsidP="004B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B02A2">
        <w:rPr>
          <w:rFonts w:ascii="Times New Roman" w:hAnsi="Times New Roman" w:cs="Times New Roman"/>
          <w:sz w:val="24"/>
          <w:szCs w:val="24"/>
        </w:rPr>
        <w:t xml:space="preserve"> </w:t>
      </w:r>
      <w:r w:rsidR="004B02A2" w:rsidRPr="00275796">
        <w:rPr>
          <w:rFonts w:ascii="Times New Roman" w:hAnsi="Times New Roman" w:cs="Times New Roman"/>
          <w:sz w:val="24"/>
          <w:szCs w:val="24"/>
        </w:rPr>
        <w:t>najmanja učestalost odvoza otpada,</w:t>
      </w:r>
    </w:p>
    <w:p w14:paraId="210FE42B" w14:textId="77777777" w:rsidR="004B02A2" w:rsidRPr="00275796" w:rsidRDefault="007F248D" w:rsidP="00CE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B02A2">
        <w:rPr>
          <w:rFonts w:ascii="Times New Roman" w:hAnsi="Times New Roman" w:cs="Times New Roman"/>
          <w:sz w:val="24"/>
          <w:szCs w:val="24"/>
        </w:rPr>
        <w:t xml:space="preserve"> </w:t>
      </w:r>
      <w:r w:rsidR="004B02A2" w:rsidRPr="00275796">
        <w:rPr>
          <w:rFonts w:ascii="Times New Roman" w:hAnsi="Times New Roman" w:cs="Times New Roman"/>
          <w:sz w:val="24"/>
          <w:szCs w:val="24"/>
        </w:rPr>
        <w:t xml:space="preserve">obračunska razdoblja kroz kalendarsku godinu, </w:t>
      </w:r>
    </w:p>
    <w:p w14:paraId="79B11C4F" w14:textId="77777777" w:rsidR="00CE726F" w:rsidRDefault="007F248D" w:rsidP="00CE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E726F">
        <w:rPr>
          <w:rFonts w:ascii="Times New Roman" w:hAnsi="Times New Roman" w:cs="Times New Roman"/>
          <w:sz w:val="24"/>
          <w:szCs w:val="24"/>
        </w:rPr>
        <w:t xml:space="preserve"> </w:t>
      </w:r>
      <w:r w:rsidR="00CE726F" w:rsidRPr="00275796">
        <w:rPr>
          <w:rFonts w:ascii="Times New Roman" w:hAnsi="Times New Roman" w:cs="Times New Roman"/>
          <w:sz w:val="24"/>
          <w:szCs w:val="24"/>
        </w:rPr>
        <w:t>područje pružanja javn</w:t>
      </w:r>
      <w:r w:rsidR="00641955">
        <w:rPr>
          <w:rFonts w:ascii="Times New Roman" w:hAnsi="Times New Roman" w:cs="Times New Roman"/>
          <w:sz w:val="24"/>
          <w:szCs w:val="24"/>
        </w:rPr>
        <w:t>e</w:t>
      </w:r>
      <w:r w:rsidR="00CE726F" w:rsidRPr="00275796">
        <w:rPr>
          <w:rFonts w:ascii="Times New Roman" w:hAnsi="Times New Roman" w:cs="Times New Roman"/>
          <w:sz w:val="24"/>
          <w:szCs w:val="24"/>
        </w:rPr>
        <w:t xml:space="preserve"> uslug</w:t>
      </w:r>
      <w:r w:rsidR="00641955">
        <w:rPr>
          <w:rFonts w:ascii="Times New Roman" w:hAnsi="Times New Roman" w:cs="Times New Roman"/>
          <w:sz w:val="24"/>
          <w:szCs w:val="24"/>
        </w:rPr>
        <w:t>e</w:t>
      </w:r>
      <w:r w:rsidR="00CE726F" w:rsidRPr="00275796">
        <w:rPr>
          <w:rFonts w:ascii="Times New Roman" w:hAnsi="Times New Roman" w:cs="Times New Roman"/>
          <w:sz w:val="24"/>
          <w:szCs w:val="24"/>
        </w:rPr>
        <w:t>,</w:t>
      </w:r>
    </w:p>
    <w:p w14:paraId="1A9808F9" w14:textId="77777777" w:rsidR="00E43E42" w:rsidRDefault="007F248D" w:rsidP="00CE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43E42">
        <w:rPr>
          <w:rFonts w:ascii="Times New Roman" w:hAnsi="Times New Roman" w:cs="Times New Roman"/>
          <w:sz w:val="24"/>
          <w:szCs w:val="24"/>
        </w:rPr>
        <w:t xml:space="preserve"> </w:t>
      </w:r>
      <w:r w:rsidR="000608E3">
        <w:rPr>
          <w:rFonts w:ascii="Times New Roman" w:hAnsi="Times New Roman" w:cs="Times New Roman"/>
          <w:sz w:val="24"/>
          <w:szCs w:val="24"/>
        </w:rPr>
        <w:t>lokacija</w:t>
      </w:r>
      <w:r w:rsidR="00E43E42">
        <w:rPr>
          <w:rFonts w:ascii="Times New Roman" w:hAnsi="Times New Roman" w:cs="Times New Roman"/>
          <w:sz w:val="24"/>
          <w:szCs w:val="24"/>
        </w:rPr>
        <w:t xml:space="preserve"> reciklažn</w:t>
      </w:r>
      <w:r w:rsidR="000608E3">
        <w:rPr>
          <w:rFonts w:ascii="Times New Roman" w:hAnsi="Times New Roman" w:cs="Times New Roman"/>
          <w:sz w:val="24"/>
          <w:szCs w:val="24"/>
        </w:rPr>
        <w:t>og</w:t>
      </w:r>
      <w:r w:rsidR="00E43E42">
        <w:rPr>
          <w:rFonts w:ascii="Times New Roman" w:hAnsi="Times New Roman" w:cs="Times New Roman"/>
          <w:sz w:val="24"/>
          <w:szCs w:val="24"/>
        </w:rPr>
        <w:t xml:space="preserve"> dvorišta na području Grada i način nj</w:t>
      </w:r>
      <w:r w:rsidR="000608E3">
        <w:rPr>
          <w:rFonts w:ascii="Times New Roman" w:hAnsi="Times New Roman" w:cs="Times New Roman"/>
          <w:sz w:val="24"/>
          <w:szCs w:val="24"/>
        </w:rPr>
        <w:t>eg</w:t>
      </w:r>
      <w:r w:rsidR="00E43E42">
        <w:rPr>
          <w:rFonts w:ascii="Times New Roman" w:hAnsi="Times New Roman" w:cs="Times New Roman"/>
          <w:sz w:val="24"/>
          <w:szCs w:val="24"/>
        </w:rPr>
        <w:t xml:space="preserve">ovog korištenja, </w:t>
      </w:r>
    </w:p>
    <w:p w14:paraId="559CFF1D" w14:textId="77777777" w:rsidR="00854AD2" w:rsidRDefault="007F248D" w:rsidP="00CE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641955">
        <w:rPr>
          <w:rFonts w:ascii="Times New Roman" w:hAnsi="Times New Roman" w:cs="Times New Roman"/>
          <w:sz w:val="24"/>
          <w:szCs w:val="24"/>
        </w:rPr>
        <w:t xml:space="preserve"> iznos cijene obvezne minimalne javne usluge s obrazloženjem načina na koji je određena,</w:t>
      </w:r>
    </w:p>
    <w:p w14:paraId="02F3E065" w14:textId="77777777" w:rsidR="007F248D" w:rsidRDefault="007F248D" w:rsidP="00CE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41955">
        <w:rPr>
          <w:rFonts w:ascii="Times New Roman" w:hAnsi="Times New Roman" w:cs="Times New Roman"/>
          <w:sz w:val="24"/>
          <w:szCs w:val="24"/>
        </w:rPr>
        <w:t xml:space="preserve"> </w:t>
      </w:r>
      <w:r w:rsidR="00C03640">
        <w:rPr>
          <w:rFonts w:ascii="Times New Roman" w:hAnsi="Times New Roman" w:cs="Times New Roman"/>
          <w:sz w:val="24"/>
          <w:szCs w:val="24"/>
        </w:rPr>
        <w:t xml:space="preserve">odredbe o </w:t>
      </w:r>
      <w:r w:rsidR="00641955" w:rsidRPr="00275796">
        <w:rPr>
          <w:rFonts w:ascii="Times New Roman" w:hAnsi="Times New Roman" w:cs="Times New Roman"/>
          <w:sz w:val="24"/>
          <w:szCs w:val="24"/>
        </w:rPr>
        <w:t>način</w:t>
      </w:r>
      <w:r w:rsidR="00C03640">
        <w:rPr>
          <w:rFonts w:ascii="Times New Roman" w:hAnsi="Times New Roman" w:cs="Times New Roman"/>
          <w:sz w:val="24"/>
          <w:szCs w:val="24"/>
        </w:rPr>
        <w:t>u</w:t>
      </w:r>
      <w:r w:rsidR="00641955" w:rsidRPr="00275796">
        <w:rPr>
          <w:rFonts w:ascii="Times New Roman" w:hAnsi="Times New Roman" w:cs="Times New Roman"/>
          <w:sz w:val="24"/>
          <w:szCs w:val="24"/>
        </w:rPr>
        <w:t xml:space="preserve"> podnošenja prigovora i postupanja po prigovoru</w:t>
      </w:r>
      <w:r w:rsidR="00641955">
        <w:rPr>
          <w:rFonts w:ascii="Times New Roman" w:hAnsi="Times New Roman" w:cs="Times New Roman"/>
          <w:sz w:val="24"/>
          <w:szCs w:val="24"/>
        </w:rPr>
        <w:t xml:space="preserve"> građana na neugodu</w:t>
      </w:r>
    </w:p>
    <w:p w14:paraId="60F42289" w14:textId="77777777" w:rsidR="00854AD2" w:rsidRDefault="00641955" w:rsidP="00CE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48D">
        <w:rPr>
          <w:rFonts w:ascii="Times New Roman" w:hAnsi="Times New Roman" w:cs="Times New Roman"/>
          <w:sz w:val="24"/>
          <w:szCs w:val="24"/>
        </w:rPr>
        <w:t xml:space="preserve">   </w:t>
      </w:r>
      <w:r>
        <w:rPr>
          <w:rFonts w:ascii="Times New Roman" w:hAnsi="Times New Roman" w:cs="Times New Roman"/>
          <w:sz w:val="24"/>
          <w:szCs w:val="24"/>
        </w:rPr>
        <w:t>uzrokovanu sustavom sakupljanja komunalnog otpada</w:t>
      </w:r>
      <w:r w:rsidR="00635A42">
        <w:rPr>
          <w:rFonts w:ascii="Times New Roman" w:hAnsi="Times New Roman" w:cs="Times New Roman"/>
          <w:sz w:val="24"/>
          <w:szCs w:val="24"/>
        </w:rPr>
        <w:t xml:space="preserve"> </w:t>
      </w:r>
      <w:r w:rsidR="00C65FFB">
        <w:rPr>
          <w:rFonts w:ascii="Times New Roman" w:hAnsi="Times New Roman" w:cs="Times New Roman"/>
          <w:sz w:val="24"/>
          <w:szCs w:val="24"/>
        </w:rPr>
        <w:t>i</w:t>
      </w:r>
      <w:r w:rsidR="00635A42">
        <w:rPr>
          <w:rFonts w:ascii="Times New Roman" w:hAnsi="Times New Roman" w:cs="Times New Roman"/>
          <w:sz w:val="24"/>
          <w:szCs w:val="24"/>
        </w:rPr>
        <w:t xml:space="preserve"> </w:t>
      </w:r>
      <w:r w:rsidR="007157F5">
        <w:rPr>
          <w:rFonts w:ascii="Times New Roman" w:hAnsi="Times New Roman" w:cs="Times New Roman"/>
          <w:sz w:val="24"/>
          <w:szCs w:val="24"/>
        </w:rPr>
        <w:t>prigovora na račun za javnu uslugu</w:t>
      </w:r>
    </w:p>
    <w:p w14:paraId="10DDC32F" w14:textId="77777777" w:rsidR="00641955" w:rsidRDefault="007F248D" w:rsidP="00CE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41955">
        <w:rPr>
          <w:rFonts w:ascii="Times New Roman" w:hAnsi="Times New Roman" w:cs="Times New Roman"/>
          <w:sz w:val="24"/>
          <w:szCs w:val="24"/>
        </w:rPr>
        <w:t xml:space="preserve"> </w:t>
      </w:r>
      <w:r w:rsidR="00C03640">
        <w:rPr>
          <w:rFonts w:ascii="Times New Roman" w:hAnsi="Times New Roman" w:cs="Times New Roman"/>
          <w:sz w:val="24"/>
          <w:szCs w:val="24"/>
        </w:rPr>
        <w:t>odredbe o načinu pojedinačnog korištenja javne usluge,</w:t>
      </w:r>
    </w:p>
    <w:p w14:paraId="26958B49" w14:textId="77777777" w:rsidR="007F248D" w:rsidRDefault="007F248D" w:rsidP="00CE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3A4C95">
        <w:rPr>
          <w:rFonts w:ascii="Times New Roman" w:hAnsi="Times New Roman" w:cs="Times New Roman"/>
          <w:sz w:val="24"/>
          <w:szCs w:val="24"/>
        </w:rPr>
        <w:t xml:space="preserve"> </w:t>
      </w:r>
      <w:r w:rsidR="00E21DE0">
        <w:rPr>
          <w:rFonts w:ascii="Times New Roman" w:hAnsi="Times New Roman" w:cs="Times New Roman"/>
          <w:sz w:val="24"/>
          <w:szCs w:val="24"/>
        </w:rPr>
        <w:t>odredbe o načinu korištenja zajedničkog spremnika</w:t>
      </w:r>
      <w:r w:rsidR="006966A5">
        <w:rPr>
          <w:rFonts w:ascii="Times New Roman" w:hAnsi="Times New Roman" w:cs="Times New Roman"/>
          <w:sz w:val="24"/>
          <w:szCs w:val="24"/>
        </w:rPr>
        <w:t xml:space="preserve"> </w:t>
      </w:r>
      <w:r w:rsidR="00C11736">
        <w:rPr>
          <w:rFonts w:ascii="Times New Roman" w:hAnsi="Times New Roman" w:cs="Times New Roman"/>
          <w:sz w:val="24"/>
          <w:szCs w:val="24"/>
        </w:rPr>
        <w:t>te</w:t>
      </w:r>
      <w:r w:rsidR="006966A5">
        <w:rPr>
          <w:rFonts w:ascii="Times New Roman" w:hAnsi="Times New Roman" w:cs="Times New Roman"/>
          <w:sz w:val="24"/>
          <w:szCs w:val="24"/>
        </w:rPr>
        <w:t xml:space="preserve"> način</w:t>
      </w:r>
      <w:r w:rsidR="00C11736">
        <w:rPr>
          <w:rFonts w:ascii="Times New Roman" w:hAnsi="Times New Roman" w:cs="Times New Roman"/>
          <w:sz w:val="24"/>
          <w:szCs w:val="24"/>
        </w:rPr>
        <w:t>a određivanja udjela korisnika</w:t>
      </w:r>
    </w:p>
    <w:p w14:paraId="520D459D" w14:textId="77777777" w:rsidR="007F248D" w:rsidRDefault="007F248D" w:rsidP="00CE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C11736">
        <w:rPr>
          <w:rFonts w:ascii="Times New Roman" w:hAnsi="Times New Roman" w:cs="Times New Roman"/>
          <w:sz w:val="24"/>
          <w:szCs w:val="24"/>
        </w:rPr>
        <w:t>usluge</w:t>
      </w:r>
      <w:r>
        <w:rPr>
          <w:rFonts w:ascii="Times New Roman" w:hAnsi="Times New Roman" w:cs="Times New Roman"/>
          <w:sz w:val="24"/>
          <w:szCs w:val="24"/>
        </w:rPr>
        <w:t xml:space="preserve"> </w:t>
      </w:r>
      <w:r w:rsidR="00C11736">
        <w:rPr>
          <w:rFonts w:ascii="Times New Roman" w:hAnsi="Times New Roman" w:cs="Times New Roman"/>
          <w:sz w:val="24"/>
          <w:szCs w:val="24"/>
        </w:rPr>
        <w:t xml:space="preserve">u slučaju kad su korisnici usluge kućanstva i koji nisu kućanstva </w:t>
      </w:r>
      <w:r w:rsidR="00D447A1">
        <w:rPr>
          <w:rFonts w:ascii="Times New Roman" w:hAnsi="Times New Roman" w:cs="Times New Roman"/>
          <w:sz w:val="24"/>
          <w:szCs w:val="24"/>
        </w:rPr>
        <w:t>i koriste zajednički</w:t>
      </w:r>
    </w:p>
    <w:p w14:paraId="6234668F" w14:textId="77777777" w:rsidR="00C03640" w:rsidRDefault="007F248D" w:rsidP="00CE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47A1">
        <w:rPr>
          <w:rFonts w:ascii="Times New Roman" w:hAnsi="Times New Roman" w:cs="Times New Roman"/>
          <w:sz w:val="24"/>
          <w:szCs w:val="24"/>
        </w:rPr>
        <w:t xml:space="preserve"> spremnik, a nije postignut sporazum o njihovim udjelima,</w:t>
      </w:r>
    </w:p>
    <w:p w14:paraId="0F4F6394" w14:textId="77777777" w:rsidR="00911390" w:rsidRDefault="007F248D" w:rsidP="009113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C00E1">
        <w:rPr>
          <w:rFonts w:ascii="Times New Roman" w:hAnsi="Times New Roman" w:cs="Times New Roman"/>
          <w:sz w:val="24"/>
          <w:szCs w:val="24"/>
        </w:rPr>
        <w:t>2</w:t>
      </w:r>
      <w:r>
        <w:rPr>
          <w:rFonts w:ascii="Times New Roman" w:hAnsi="Times New Roman" w:cs="Times New Roman"/>
          <w:sz w:val="24"/>
          <w:szCs w:val="24"/>
        </w:rPr>
        <w:t>.</w:t>
      </w:r>
      <w:r w:rsidR="00E21DE0">
        <w:rPr>
          <w:rFonts w:ascii="Times New Roman" w:hAnsi="Times New Roman" w:cs="Times New Roman"/>
          <w:sz w:val="24"/>
          <w:szCs w:val="24"/>
        </w:rPr>
        <w:t xml:space="preserve"> odredbe o prihvatljivom dokazu</w:t>
      </w:r>
      <w:r w:rsidR="00911390">
        <w:rPr>
          <w:rFonts w:ascii="Times New Roman" w:hAnsi="Times New Roman" w:cs="Times New Roman"/>
          <w:sz w:val="24"/>
          <w:szCs w:val="24"/>
        </w:rPr>
        <w:t xml:space="preserve"> izvršenja javne usluge za pojedinog korisnika usluge,</w:t>
      </w:r>
    </w:p>
    <w:p w14:paraId="73ABE042" w14:textId="77777777" w:rsidR="007F248D" w:rsidRDefault="007F248D" w:rsidP="00E43ADD">
      <w:pPr>
        <w:pStyle w:val="Default"/>
        <w:rPr>
          <w:rFonts w:ascii="Times New Roman" w:hAnsi="Times New Roman" w:cs="Times New Roman"/>
        </w:rPr>
      </w:pPr>
      <w:r>
        <w:rPr>
          <w:rFonts w:ascii="Times New Roman" w:hAnsi="Times New Roman" w:cs="Times New Roman"/>
        </w:rPr>
        <w:t>13.</w:t>
      </w:r>
      <w:r w:rsidR="00FC0427">
        <w:rPr>
          <w:rFonts w:ascii="Times New Roman" w:hAnsi="Times New Roman" w:cs="Times New Roman"/>
        </w:rPr>
        <w:t xml:space="preserve"> </w:t>
      </w:r>
      <w:r w:rsidR="00FC0427" w:rsidRPr="00FC0427">
        <w:rPr>
          <w:rFonts w:ascii="Times New Roman" w:hAnsi="Times New Roman" w:cs="Times New Roman"/>
        </w:rPr>
        <w:t>odredbe o korištenju javnih površina za prikupljanje otpada i mjestima primopredaje otpada</w:t>
      </w:r>
    </w:p>
    <w:p w14:paraId="23C7265C" w14:textId="77777777" w:rsidR="00FC0427" w:rsidRDefault="007F248D" w:rsidP="00E43ADD">
      <w:pPr>
        <w:pStyle w:val="Default"/>
        <w:rPr>
          <w:rFonts w:ascii="Times New Roman" w:hAnsi="Times New Roman" w:cs="Times New Roman"/>
        </w:rPr>
      </w:pPr>
      <w:r>
        <w:rPr>
          <w:rFonts w:ascii="Times New Roman" w:hAnsi="Times New Roman" w:cs="Times New Roman"/>
        </w:rPr>
        <w:t xml:space="preserve">     </w:t>
      </w:r>
      <w:r w:rsidR="00FC0427" w:rsidRPr="00FC0427">
        <w:rPr>
          <w:rFonts w:ascii="Times New Roman" w:hAnsi="Times New Roman" w:cs="Times New Roman"/>
        </w:rPr>
        <w:t xml:space="preserve"> ako su različita od obračunskog mjesta</w:t>
      </w:r>
      <w:r>
        <w:rPr>
          <w:rFonts w:ascii="Times New Roman" w:hAnsi="Times New Roman" w:cs="Times New Roman"/>
        </w:rPr>
        <w:t>,</w:t>
      </w:r>
    </w:p>
    <w:p w14:paraId="2A175DEE" w14:textId="77777777" w:rsidR="00046651" w:rsidRPr="00FC0427" w:rsidRDefault="00046651" w:rsidP="00E43ADD">
      <w:pPr>
        <w:pStyle w:val="Default"/>
      </w:pPr>
      <w:r>
        <w:rPr>
          <w:rFonts w:ascii="Times New Roman" w:hAnsi="Times New Roman" w:cs="Times New Roman"/>
        </w:rPr>
        <w:t xml:space="preserve">14. </w:t>
      </w:r>
      <w:r w:rsidRPr="00046651">
        <w:rPr>
          <w:rFonts w:ascii="Times New Roman" w:hAnsi="Times New Roman" w:cs="Times New Roman"/>
        </w:rPr>
        <w:t>količina glomaznog otpada koja se pr</w:t>
      </w:r>
      <w:r>
        <w:rPr>
          <w:rFonts w:ascii="Times New Roman" w:hAnsi="Times New Roman" w:cs="Times New Roman"/>
        </w:rPr>
        <w:t>e</w:t>
      </w:r>
      <w:r w:rsidRPr="00046651">
        <w:rPr>
          <w:rFonts w:ascii="Times New Roman" w:hAnsi="Times New Roman" w:cs="Times New Roman"/>
        </w:rPr>
        <w:t xml:space="preserve">uzima u </w:t>
      </w:r>
      <w:r>
        <w:rPr>
          <w:rFonts w:ascii="Times New Roman" w:hAnsi="Times New Roman" w:cs="Times New Roman"/>
        </w:rPr>
        <w:t>o</w:t>
      </w:r>
      <w:r w:rsidRPr="00046651">
        <w:rPr>
          <w:rFonts w:ascii="Times New Roman" w:hAnsi="Times New Roman" w:cs="Times New Roman"/>
        </w:rPr>
        <w:t>kviru javne usluge</w:t>
      </w:r>
    </w:p>
    <w:p w14:paraId="5D7B4A60" w14:textId="77777777" w:rsidR="00FC0427" w:rsidRPr="00FC0427" w:rsidRDefault="007F248D" w:rsidP="00FC0427">
      <w:pPr>
        <w:autoSpaceDE w:val="0"/>
        <w:autoSpaceDN w:val="0"/>
        <w:adjustRightInd w:val="0"/>
        <w:spacing w:after="1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046651">
        <w:rPr>
          <w:rFonts w:ascii="Times New Roman" w:hAnsi="Times New Roman" w:cs="Times New Roman"/>
          <w:color w:val="000000"/>
          <w:sz w:val="24"/>
          <w:szCs w:val="24"/>
        </w:rPr>
        <w:t>5</w:t>
      </w:r>
      <w:r>
        <w:rPr>
          <w:rFonts w:ascii="Times New Roman" w:hAnsi="Times New Roman" w:cs="Times New Roman"/>
          <w:color w:val="000000"/>
          <w:sz w:val="24"/>
          <w:szCs w:val="24"/>
        </w:rPr>
        <w:t>.</w:t>
      </w:r>
      <w:r w:rsidR="00E43ADD">
        <w:rPr>
          <w:rFonts w:ascii="Times New Roman" w:hAnsi="Times New Roman" w:cs="Times New Roman"/>
          <w:color w:val="000000"/>
          <w:sz w:val="24"/>
          <w:szCs w:val="24"/>
        </w:rPr>
        <w:t xml:space="preserve"> </w:t>
      </w:r>
      <w:r w:rsidR="00FC0427" w:rsidRPr="00FC0427">
        <w:rPr>
          <w:rFonts w:ascii="Times New Roman" w:hAnsi="Times New Roman" w:cs="Times New Roman"/>
          <w:color w:val="000000"/>
          <w:sz w:val="24"/>
          <w:szCs w:val="24"/>
        </w:rPr>
        <w:t>obveze davatelja javne usluge</w:t>
      </w:r>
      <w:r w:rsidR="004178C0">
        <w:rPr>
          <w:rFonts w:ascii="Times New Roman" w:hAnsi="Times New Roman" w:cs="Times New Roman"/>
          <w:color w:val="000000"/>
          <w:sz w:val="24"/>
          <w:szCs w:val="24"/>
        </w:rPr>
        <w:t>,</w:t>
      </w:r>
    </w:p>
    <w:p w14:paraId="5DE139B0" w14:textId="77777777" w:rsidR="00FC0427" w:rsidRPr="00FC0427" w:rsidRDefault="007F248D" w:rsidP="00FC0427">
      <w:pPr>
        <w:autoSpaceDE w:val="0"/>
        <w:autoSpaceDN w:val="0"/>
        <w:adjustRightInd w:val="0"/>
        <w:spacing w:after="1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046651">
        <w:rPr>
          <w:rFonts w:ascii="Times New Roman" w:hAnsi="Times New Roman" w:cs="Times New Roman"/>
          <w:color w:val="000000"/>
          <w:sz w:val="24"/>
          <w:szCs w:val="24"/>
        </w:rPr>
        <w:t>6</w:t>
      </w:r>
      <w:r>
        <w:rPr>
          <w:rFonts w:ascii="Times New Roman" w:hAnsi="Times New Roman" w:cs="Times New Roman"/>
          <w:color w:val="000000"/>
          <w:sz w:val="24"/>
          <w:szCs w:val="24"/>
        </w:rPr>
        <w:t>.</w:t>
      </w:r>
      <w:r w:rsidR="00FC0427" w:rsidRPr="00FC0427">
        <w:rPr>
          <w:rFonts w:ascii="Times New Roman" w:hAnsi="Times New Roman" w:cs="Times New Roman"/>
          <w:color w:val="000000"/>
          <w:sz w:val="24"/>
          <w:szCs w:val="24"/>
        </w:rPr>
        <w:t xml:space="preserve"> obveze korisnika javne usluge</w:t>
      </w:r>
      <w:r w:rsidR="004178C0">
        <w:rPr>
          <w:rFonts w:ascii="Times New Roman" w:hAnsi="Times New Roman" w:cs="Times New Roman"/>
          <w:color w:val="000000"/>
          <w:sz w:val="24"/>
          <w:szCs w:val="24"/>
        </w:rPr>
        <w:t>,</w:t>
      </w:r>
    </w:p>
    <w:p w14:paraId="246EF599" w14:textId="77777777" w:rsidR="00854AD2" w:rsidRPr="00FC0427" w:rsidRDefault="004178C0" w:rsidP="00AB49B8">
      <w:pPr>
        <w:autoSpaceDE w:val="0"/>
        <w:autoSpaceDN w:val="0"/>
        <w:adjustRightInd w:val="0"/>
        <w:spacing w:after="17"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1</w:t>
      </w:r>
      <w:r w:rsidR="00046651">
        <w:rPr>
          <w:rFonts w:ascii="Times New Roman" w:hAnsi="Times New Roman" w:cs="Times New Roman"/>
          <w:color w:val="000000"/>
          <w:sz w:val="24"/>
          <w:szCs w:val="24"/>
        </w:rPr>
        <w:t>7</w:t>
      </w:r>
      <w:r>
        <w:rPr>
          <w:rFonts w:ascii="Times New Roman" w:hAnsi="Times New Roman" w:cs="Times New Roman"/>
          <w:color w:val="000000"/>
          <w:sz w:val="24"/>
          <w:szCs w:val="24"/>
        </w:rPr>
        <w:t>.</w:t>
      </w:r>
      <w:r w:rsidR="00E43ADD">
        <w:rPr>
          <w:rFonts w:ascii="Times New Roman" w:hAnsi="Times New Roman" w:cs="Times New Roman"/>
          <w:color w:val="000000"/>
          <w:sz w:val="24"/>
          <w:szCs w:val="24"/>
        </w:rPr>
        <w:t xml:space="preserve"> </w:t>
      </w:r>
      <w:r w:rsidR="00FC0427" w:rsidRPr="00FC0427">
        <w:rPr>
          <w:rFonts w:ascii="Times New Roman" w:hAnsi="Times New Roman" w:cs="Times New Roman"/>
          <w:color w:val="000000"/>
          <w:sz w:val="24"/>
          <w:szCs w:val="24"/>
        </w:rPr>
        <w:t xml:space="preserve">odredbe o informiranju korisnika javne usluge o načinu djelovanja sustava gospodarenja </w:t>
      </w:r>
      <w:r w:rsidR="00AB49B8">
        <w:rPr>
          <w:rFonts w:ascii="Times New Roman" w:hAnsi="Times New Roman" w:cs="Times New Roman"/>
          <w:color w:val="000000"/>
          <w:sz w:val="24"/>
          <w:szCs w:val="24"/>
        </w:rPr>
        <w:t xml:space="preserve">              </w:t>
      </w:r>
      <w:r w:rsidR="00FC0427" w:rsidRPr="00FC0427">
        <w:rPr>
          <w:rFonts w:ascii="Times New Roman" w:hAnsi="Times New Roman" w:cs="Times New Roman"/>
          <w:color w:val="000000"/>
          <w:sz w:val="24"/>
          <w:szCs w:val="24"/>
        </w:rPr>
        <w:t>ot</w:t>
      </w:r>
      <w:r>
        <w:rPr>
          <w:rFonts w:ascii="Times New Roman" w:hAnsi="Times New Roman" w:cs="Times New Roman"/>
          <w:color w:val="000000"/>
          <w:sz w:val="24"/>
          <w:szCs w:val="24"/>
        </w:rPr>
        <w:t>p</w:t>
      </w:r>
      <w:r w:rsidR="00FC0427" w:rsidRPr="00FC0427">
        <w:rPr>
          <w:rFonts w:ascii="Times New Roman" w:hAnsi="Times New Roman" w:cs="Times New Roman"/>
          <w:color w:val="000000"/>
          <w:sz w:val="24"/>
          <w:szCs w:val="24"/>
        </w:rPr>
        <w:t>adom</w:t>
      </w:r>
      <w:r>
        <w:rPr>
          <w:rFonts w:ascii="Times New Roman" w:hAnsi="Times New Roman" w:cs="Times New Roman"/>
          <w:color w:val="000000"/>
          <w:sz w:val="24"/>
          <w:szCs w:val="24"/>
        </w:rPr>
        <w:t>,</w:t>
      </w:r>
      <w:r w:rsidR="00FC0427" w:rsidRPr="00FC0427">
        <w:rPr>
          <w:rFonts w:ascii="Times New Roman" w:hAnsi="Times New Roman" w:cs="Times New Roman"/>
          <w:color w:val="000000"/>
          <w:sz w:val="24"/>
          <w:szCs w:val="24"/>
        </w:rPr>
        <w:t xml:space="preserve"> </w:t>
      </w:r>
    </w:p>
    <w:p w14:paraId="4FD0AE32" w14:textId="77777777" w:rsidR="00FC0427" w:rsidRPr="00FC0427" w:rsidRDefault="004178C0" w:rsidP="00FC0427">
      <w:pPr>
        <w:autoSpaceDE w:val="0"/>
        <w:autoSpaceDN w:val="0"/>
        <w:adjustRightInd w:val="0"/>
        <w:spacing w:after="1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046651">
        <w:rPr>
          <w:rFonts w:ascii="Times New Roman" w:hAnsi="Times New Roman" w:cs="Times New Roman"/>
          <w:color w:val="000000"/>
          <w:sz w:val="24"/>
          <w:szCs w:val="24"/>
        </w:rPr>
        <w:t>8</w:t>
      </w:r>
      <w:r>
        <w:rPr>
          <w:rFonts w:ascii="Times New Roman" w:hAnsi="Times New Roman" w:cs="Times New Roman"/>
          <w:color w:val="000000"/>
          <w:sz w:val="24"/>
          <w:szCs w:val="24"/>
        </w:rPr>
        <w:t>.</w:t>
      </w:r>
      <w:r w:rsidR="00160CE5">
        <w:rPr>
          <w:rFonts w:ascii="Times New Roman" w:hAnsi="Times New Roman" w:cs="Times New Roman"/>
          <w:color w:val="000000"/>
          <w:sz w:val="24"/>
          <w:szCs w:val="24"/>
        </w:rPr>
        <w:t xml:space="preserve"> </w:t>
      </w:r>
      <w:r w:rsidR="00FC0427" w:rsidRPr="00FC0427">
        <w:rPr>
          <w:rFonts w:ascii="Times New Roman" w:hAnsi="Times New Roman" w:cs="Times New Roman"/>
          <w:color w:val="000000"/>
          <w:sz w:val="24"/>
          <w:szCs w:val="24"/>
        </w:rPr>
        <w:t xml:space="preserve">odredbe o načinu sklapanja i provedbe ugovora o javnoj usluzi (u daljnjem tekstu: Ugovor); </w:t>
      </w:r>
    </w:p>
    <w:p w14:paraId="13B7962C" w14:textId="77777777" w:rsidR="004178C0" w:rsidRDefault="004178C0" w:rsidP="00FC04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046651">
        <w:rPr>
          <w:rFonts w:ascii="Times New Roman" w:hAnsi="Times New Roman" w:cs="Times New Roman"/>
          <w:color w:val="000000"/>
          <w:sz w:val="24"/>
          <w:szCs w:val="24"/>
        </w:rPr>
        <w:t>9</w:t>
      </w:r>
      <w:r>
        <w:rPr>
          <w:rFonts w:ascii="Times New Roman" w:hAnsi="Times New Roman" w:cs="Times New Roman"/>
          <w:color w:val="000000"/>
          <w:sz w:val="24"/>
          <w:szCs w:val="24"/>
        </w:rPr>
        <w:t>.</w:t>
      </w:r>
      <w:r w:rsidR="00160CE5">
        <w:rPr>
          <w:rFonts w:ascii="Times New Roman" w:hAnsi="Times New Roman" w:cs="Times New Roman"/>
          <w:color w:val="000000"/>
          <w:sz w:val="24"/>
          <w:szCs w:val="24"/>
        </w:rPr>
        <w:t xml:space="preserve"> </w:t>
      </w:r>
      <w:r w:rsidR="00FC0427" w:rsidRPr="00FC0427">
        <w:rPr>
          <w:rFonts w:ascii="Times New Roman" w:hAnsi="Times New Roman" w:cs="Times New Roman"/>
          <w:color w:val="000000"/>
          <w:sz w:val="24"/>
          <w:szCs w:val="24"/>
        </w:rPr>
        <w:t>odredbe o provedbi Ugovora koje se primjenjuju u slučaju nastupanja posebnih okolnosti</w:t>
      </w:r>
    </w:p>
    <w:p w14:paraId="0508DFF1" w14:textId="77777777" w:rsidR="004178C0" w:rsidRDefault="004178C0" w:rsidP="00FC04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C0427" w:rsidRPr="00FC0427">
        <w:rPr>
          <w:rFonts w:ascii="Times New Roman" w:hAnsi="Times New Roman" w:cs="Times New Roman"/>
          <w:color w:val="000000"/>
          <w:sz w:val="24"/>
          <w:szCs w:val="24"/>
        </w:rPr>
        <w:t xml:space="preserve"> uključujući elementarne nepogode i sl</w:t>
      </w:r>
      <w:r>
        <w:rPr>
          <w:rFonts w:ascii="Times New Roman" w:hAnsi="Times New Roman" w:cs="Times New Roman"/>
          <w:color w:val="000000"/>
          <w:sz w:val="24"/>
          <w:szCs w:val="24"/>
        </w:rPr>
        <w:t>.,</w:t>
      </w:r>
    </w:p>
    <w:p w14:paraId="4083DEBE" w14:textId="77777777" w:rsidR="00D6181F" w:rsidRDefault="00046651" w:rsidP="004178C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r w:rsidR="004178C0">
        <w:rPr>
          <w:rFonts w:ascii="Times New Roman" w:hAnsi="Times New Roman" w:cs="Times New Roman"/>
          <w:color w:val="000000"/>
          <w:sz w:val="24"/>
          <w:szCs w:val="24"/>
        </w:rPr>
        <w:t xml:space="preserve">. </w:t>
      </w:r>
      <w:r w:rsidR="00D6181F">
        <w:rPr>
          <w:rFonts w:ascii="Times New Roman" w:hAnsi="Times New Roman" w:cs="Times New Roman"/>
          <w:sz w:val="24"/>
          <w:szCs w:val="24"/>
        </w:rPr>
        <w:t>kriterij za određivanje korisnika usluge u čije ime Grad preuzima obvezu sufinanciranja cijene</w:t>
      </w:r>
    </w:p>
    <w:p w14:paraId="1E04EFB9" w14:textId="77777777" w:rsidR="00D6181F" w:rsidRDefault="00D6181F" w:rsidP="00D6181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javne usluge,</w:t>
      </w:r>
    </w:p>
    <w:p w14:paraId="3E6D57BC" w14:textId="77777777" w:rsidR="00D6181F" w:rsidRDefault="00D6181F" w:rsidP="00D6181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r w:rsidR="0004665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Pr>
          <w:rFonts w:ascii="Times New Roman" w:hAnsi="Times New Roman" w:cs="Times New Roman"/>
          <w:sz w:val="24"/>
          <w:szCs w:val="24"/>
        </w:rPr>
        <w:t>kriterije za umanjenje cijene javne usluge</w:t>
      </w:r>
    </w:p>
    <w:p w14:paraId="03CBA4BD" w14:textId="77777777" w:rsidR="00B97CE6" w:rsidRPr="004178C0" w:rsidRDefault="00D6181F" w:rsidP="00B97CE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04665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B97CE6">
        <w:rPr>
          <w:rFonts w:ascii="Times New Roman" w:hAnsi="Times New Roman" w:cs="Times New Roman"/>
          <w:color w:val="000000"/>
          <w:sz w:val="24"/>
          <w:szCs w:val="24"/>
        </w:rPr>
        <w:t>odredbe o ugovornoj kazni,</w:t>
      </w:r>
    </w:p>
    <w:p w14:paraId="367B872E" w14:textId="77777777" w:rsidR="00D6181F" w:rsidRDefault="00B97CE6" w:rsidP="004178C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046651">
        <w:rPr>
          <w:rFonts w:ascii="Times New Roman" w:hAnsi="Times New Roman" w:cs="Times New Roman"/>
          <w:color w:val="000000"/>
          <w:sz w:val="24"/>
          <w:szCs w:val="24"/>
        </w:rPr>
        <w:t>3</w:t>
      </w:r>
      <w:r>
        <w:rPr>
          <w:rFonts w:ascii="Times New Roman" w:hAnsi="Times New Roman" w:cs="Times New Roman"/>
          <w:color w:val="000000"/>
          <w:sz w:val="24"/>
          <w:szCs w:val="24"/>
        </w:rPr>
        <w:t>. prijelazne i završne odredbe.</w:t>
      </w:r>
    </w:p>
    <w:p w14:paraId="1132C305" w14:textId="77777777" w:rsidR="00B97CE6" w:rsidRDefault="00B97CE6" w:rsidP="004178C0">
      <w:pPr>
        <w:autoSpaceDE w:val="0"/>
        <w:autoSpaceDN w:val="0"/>
        <w:adjustRightInd w:val="0"/>
        <w:spacing w:after="0" w:line="240" w:lineRule="auto"/>
        <w:rPr>
          <w:rFonts w:ascii="Times New Roman" w:hAnsi="Times New Roman" w:cs="Times New Roman"/>
          <w:color w:val="000000"/>
          <w:sz w:val="24"/>
          <w:szCs w:val="24"/>
        </w:rPr>
      </w:pPr>
    </w:p>
    <w:p w14:paraId="637052FB" w14:textId="77777777" w:rsidR="00CE726F" w:rsidRDefault="00573833" w:rsidP="005738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11736">
        <w:rPr>
          <w:rFonts w:ascii="Times New Roman" w:hAnsi="Times New Roman" w:cs="Times New Roman"/>
          <w:sz w:val="24"/>
          <w:szCs w:val="24"/>
        </w:rPr>
        <w:t xml:space="preserve">      </w:t>
      </w:r>
      <w:r w:rsidR="00D6181F">
        <w:rPr>
          <w:rFonts w:ascii="Times New Roman" w:hAnsi="Times New Roman" w:cs="Times New Roman"/>
          <w:sz w:val="24"/>
          <w:szCs w:val="24"/>
        </w:rPr>
        <w:t xml:space="preserve">      </w:t>
      </w:r>
      <w:r>
        <w:rPr>
          <w:rFonts w:ascii="Times New Roman" w:hAnsi="Times New Roman" w:cs="Times New Roman"/>
          <w:sz w:val="24"/>
          <w:szCs w:val="24"/>
        </w:rPr>
        <w:t xml:space="preserve"> </w:t>
      </w:r>
      <w:r w:rsidR="00CE726F" w:rsidRPr="007D3F8D">
        <w:rPr>
          <w:rFonts w:ascii="Times New Roman" w:hAnsi="Times New Roman" w:cs="Times New Roman"/>
          <w:sz w:val="24"/>
          <w:szCs w:val="24"/>
        </w:rPr>
        <w:t xml:space="preserve">Članak </w:t>
      </w:r>
      <w:r w:rsidR="00820374">
        <w:rPr>
          <w:rFonts w:ascii="Times New Roman" w:hAnsi="Times New Roman" w:cs="Times New Roman"/>
          <w:sz w:val="24"/>
          <w:szCs w:val="24"/>
        </w:rPr>
        <w:t>3</w:t>
      </w:r>
      <w:r w:rsidR="00CE726F" w:rsidRPr="007D3F8D">
        <w:rPr>
          <w:rFonts w:ascii="Times New Roman" w:hAnsi="Times New Roman" w:cs="Times New Roman"/>
          <w:sz w:val="24"/>
          <w:szCs w:val="24"/>
        </w:rPr>
        <w:t>.</w:t>
      </w:r>
    </w:p>
    <w:p w14:paraId="672C61EA" w14:textId="77777777" w:rsidR="00C35184" w:rsidRDefault="00C35184" w:rsidP="00B673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Pojmovi koji se koriste u ovoj Odluci definirani su Zakonom o gospodarenju otpadom (u </w:t>
      </w:r>
      <w:r w:rsidR="00FE7714">
        <w:rPr>
          <w:rFonts w:ascii="Times New Roman" w:hAnsi="Times New Roman" w:cs="Times New Roman"/>
          <w:sz w:val="24"/>
          <w:szCs w:val="24"/>
        </w:rPr>
        <w:t>daljnjem tekstu: Zakon) i drugim podzakonskim aktima donesenim na temelju Zakona i rodno su neutralni.</w:t>
      </w:r>
    </w:p>
    <w:p w14:paraId="0E8F9338" w14:textId="77777777" w:rsidR="00C755AF" w:rsidRDefault="00C755AF" w:rsidP="00FE7714">
      <w:pPr>
        <w:spacing w:after="0" w:line="240" w:lineRule="auto"/>
        <w:jc w:val="center"/>
        <w:rPr>
          <w:rFonts w:ascii="Times New Roman" w:hAnsi="Times New Roman" w:cs="Times New Roman"/>
          <w:sz w:val="24"/>
          <w:szCs w:val="24"/>
        </w:rPr>
      </w:pPr>
    </w:p>
    <w:p w14:paraId="2CB53C14" w14:textId="70B5EE9B" w:rsidR="00FE7714" w:rsidRDefault="00FE7714" w:rsidP="00FE77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820374">
        <w:rPr>
          <w:rFonts w:ascii="Times New Roman" w:hAnsi="Times New Roman" w:cs="Times New Roman"/>
          <w:sz w:val="24"/>
          <w:szCs w:val="24"/>
        </w:rPr>
        <w:t>4</w:t>
      </w:r>
      <w:r>
        <w:rPr>
          <w:rFonts w:ascii="Times New Roman" w:hAnsi="Times New Roman" w:cs="Times New Roman"/>
          <w:sz w:val="24"/>
          <w:szCs w:val="24"/>
        </w:rPr>
        <w:t>.</w:t>
      </w:r>
    </w:p>
    <w:p w14:paraId="3FCE9E96" w14:textId="4D84B12B" w:rsidR="00FE7714" w:rsidRDefault="00774117" w:rsidP="00014E70">
      <w:pPr>
        <w:spacing w:after="0" w:line="240" w:lineRule="auto"/>
        <w:ind w:right="107" w:firstLine="708"/>
        <w:jc w:val="both"/>
        <w:rPr>
          <w:rFonts w:ascii="Times New Roman" w:hAnsi="Times New Roman" w:cs="Times New Roman"/>
          <w:sz w:val="24"/>
          <w:szCs w:val="24"/>
        </w:rPr>
      </w:pPr>
      <w:r>
        <w:rPr>
          <w:rFonts w:ascii="Times New Roman" w:hAnsi="Times New Roman" w:cs="Times New Roman"/>
          <w:sz w:val="24"/>
          <w:szCs w:val="24"/>
        </w:rPr>
        <w:t xml:space="preserve">Na području Grada </w:t>
      </w:r>
      <w:r w:rsidR="005D02D3">
        <w:rPr>
          <w:rFonts w:ascii="Times New Roman" w:hAnsi="Times New Roman" w:cs="Times New Roman"/>
          <w:sz w:val="24"/>
          <w:szCs w:val="24"/>
        </w:rPr>
        <w:t>Grubišnoga Polja</w:t>
      </w:r>
      <w:r w:rsidR="00D92DED">
        <w:rPr>
          <w:rFonts w:ascii="Times New Roman" w:hAnsi="Times New Roman" w:cs="Times New Roman"/>
          <w:sz w:val="24"/>
          <w:szCs w:val="24"/>
        </w:rPr>
        <w:t xml:space="preserve"> </w:t>
      </w:r>
      <w:r>
        <w:rPr>
          <w:rFonts w:ascii="Times New Roman" w:hAnsi="Times New Roman" w:cs="Times New Roman"/>
          <w:sz w:val="24"/>
          <w:szCs w:val="24"/>
        </w:rPr>
        <w:t>javnu uslugu pruža trgovačko društvo Komunal</w:t>
      </w:r>
      <w:r w:rsidR="00090D0B">
        <w:rPr>
          <w:rFonts w:ascii="Times New Roman" w:hAnsi="Times New Roman" w:cs="Times New Roman"/>
          <w:sz w:val="24"/>
          <w:szCs w:val="24"/>
        </w:rPr>
        <w:t xml:space="preserve">ac d.o.o. , Grubišno Polje, </w:t>
      </w:r>
      <w:r w:rsidR="004C318D">
        <w:rPr>
          <w:rFonts w:ascii="Times New Roman" w:hAnsi="Times New Roman" w:cs="Times New Roman"/>
          <w:sz w:val="24"/>
          <w:szCs w:val="24"/>
        </w:rPr>
        <w:t>I</w:t>
      </w:r>
      <w:r w:rsidR="00090D0B">
        <w:rPr>
          <w:rFonts w:ascii="Times New Roman" w:hAnsi="Times New Roman" w:cs="Times New Roman"/>
          <w:sz w:val="24"/>
          <w:szCs w:val="24"/>
        </w:rPr>
        <w:t>v</w:t>
      </w:r>
      <w:r w:rsidR="004C318D">
        <w:rPr>
          <w:rFonts w:ascii="Times New Roman" w:hAnsi="Times New Roman" w:cs="Times New Roman"/>
          <w:sz w:val="24"/>
          <w:szCs w:val="24"/>
        </w:rPr>
        <w:t>ana</w:t>
      </w:r>
      <w:r w:rsidR="00090D0B">
        <w:rPr>
          <w:rFonts w:ascii="Times New Roman" w:hAnsi="Times New Roman" w:cs="Times New Roman"/>
          <w:sz w:val="24"/>
          <w:szCs w:val="24"/>
        </w:rPr>
        <w:t xml:space="preserve"> </w:t>
      </w:r>
      <w:proofErr w:type="spellStart"/>
      <w:r w:rsidR="004C318D">
        <w:rPr>
          <w:rFonts w:ascii="Times New Roman" w:hAnsi="Times New Roman" w:cs="Times New Roman"/>
          <w:sz w:val="24"/>
          <w:szCs w:val="24"/>
        </w:rPr>
        <w:t>N</w:t>
      </w:r>
      <w:r w:rsidR="00090D0B">
        <w:rPr>
          <w:rFonts w:ascii="Times New Roman" w:hAnsi="Times New Roman" w:cs="Times New Roman"/>
          <w:sz w:val="24"/>
          <w:szCs w:val="24"/>
        </w:rPr>
        <w:t>epomuka</w:t>
      </w:r>
      <w:proofErr w:type="spellEnd"/>
      <w:r w:rsidR="00090D0B">
        <w:rPr>
          <w:rFonts w:ascii="Times New Roman" w:hAnsi="Times New Roman" w:cs="Times New Roman"/>
          <w:sz w:val="24"/>
          <w:szCs w:val="24"/>
        </w:rPr>
        <w:t xml:space="preserve"> Jemeršića 37c</w:t>
      </w:r>
      <w:r>
        <w:rPr>
          <w:rFonts w:ascii="Times New Roman" w:hAnsi="Times New Roman" w:cs="Times New Roman"/>
          <w:sz w:val="24"/>
          <w:szCs w:val="24"/>
        </w:rPr>
        <w:t xml:space="preserve">, </w:t>
      </w:r>
      <w:r w:rsidR="004C318D">
        <w:rPr>
          <w:rFonts w:ascii="Times New Roman" w:hAnsi="Times New Roman" w:cs="Times New Roman"/>
          <w:sz w:val="24"/>
          <w:szCs w:val="24"/>
        </w:rPr>
        <w:t>OIB 71895953297</w:t>
      </w:r>
      <w:r>
        <w:rPr>
          <w:rFonts w:ascii="Times New Roman" w:hAnsi="Times New Roman" w:cs="Times New Roman"/>
          <w:sz w:val="24"/>
          <w:szCs w:val="24"/>
        </w:rPr>
        <w:t xml:space="preserve"> (u daljnjem tekstu: davatelj usluge).</w:t>
      </w:r>
    </w:p>
    <w:p w14:paraId="74A6B9BB" w14:textId="77777777" w:rsidR="00774117" w:rsidRDefault="00774117" w:rsidP="00FE7714">
      <w:pPr>
        <w:spacing w:after="0" w:line="240" w:lineRule="auto"/>
        <w:jc w:val="both"/>
        <w:rPr>
          <w:rFonts w:ascii="Times New Roman" w:hAnsi="Times New Roman" w:cs="Times New Roman"/>
          <w:sz w:val="24"/>
          <w:szCs w:val="24"/>
        </w:rPr>
      </w:pPr>
    </w:p>
    <w:p w14:paraId="3B302196" w14:textId="77777777" w:rsidR="00774117" w:rsidRDefault="00774117" w:rsidP="007741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820374">
        <w:rPr>
          <w:rFonts w:ascii="Times New Roman" w:hAnsi="Times New Roman" w:cs="Times New Roman"/>
          <w:sz w:val="24"/>
          <w:szCs w:val="24"/>
        </w:rPr>
        <w:t>5</w:t>
      </w:r>
      <w:r>
        <w:rPr>
          <w:rFonts w:ascii="Times New Roman" w:hAnsi="Times New Roman" w:cs="Times New Roman"/>
          <w:sz w:val="24"/>
          <w:szCs w:val="24"/>
        </w:rPr>
        <w:t>.</w:t>
      </w:r>
    </w:p>
    <w:p w14:paraId="40854BA3" w14:textId="77777777" w:rsidR="009442EF" w:rsidRPr="007D3F8D" w:rsidRDefault="00FD625C" w:rsidP="00014E70">
      <w:pPr>
        <w:spacing w:after="0" w:line="240" w:lineRule="auto"/>
        <w:ind w:right="107" w:firstLine="708"/>
        <w:jc w:val="both"/>
        <w:rPr>
          <w:rFonts w:ascii="Times New Roman" w:hAnsi="Times New Roman" w:cs="Times New Roman"/>
          <w:sz w:val="24"/>
          <w:szCs w:val="24"/>
        </w:rPr>
      </w:pPr>
      <w:r>
        <w:rPr>
          <w:rFonts w:ascii="Times New Roman" w:hAnsi="Times New Roman" w:cs="Times New Roman"/>
          <w:sz w:val="24"/>
          <w:szCs w:val="24"/>
        </w:rPr>
        <w:t>Korisnik javne usluge je vlasnik nekretnine</w:t>
      </w:r>
      <w:r w:rsidR="003D4FCE">
        <w:rPr>
          <w:rFonts w:ascii="Times New Roman" w:hAnsi="Times New Roman" w:cs="Times New Roman"/>
          <w:sz w:val="24"/>
          <w:szCs w:val="24"/>
        </w:rPr>
        <w:t>,</w:t>
      </w:r>
      <w:r>
        <w:rPr>
          <w:rFonts w:ascii="Times New Roman" w:hAnsi="Times New Roman" w:cs="Times New Roman"/>
          <w:sz w:val="24"/>
          <w:szCs w:val="24"/>
        </w:rPr>
        <w:t xml:space="preserve"> odnosno</w:t>
      </w:r>
      <w:r w:rsidR="003D4FCE">
        <w:rPr>
          <w:rFonts w:ascii="Times New Roman" w:hAnsi="Times New Roman" w:cs="Times New Roman"/>
          <w:sz w:val="24"/>
          <w:szCs w:val="24"/>
        </w:rPr>
        <w:t xml:space="preserve"> vlasnik posebnog dijela nekretnine</w:t>
      </w:r>
      <w:r w:rsidR="005A4613">
        <w:rPr>
          <w:rFonts w:ascii="Times New Roman" w:hAnsi="Times New Roman" w:cs="Times New Roman"/>
          <w:sz w:val="24"/>
          <w:szCs w:val="24"/>
        </w:rPr>
        <w:t xml:space="preserve"> i korisnik nekretnine, odnosno posebnog dijela nekretnin</w:t>
      </w:r>
      <w:r w:rsidR="009442EF">
        <w:rPr>
          <w:rFonts w:ascii="Times New Roman" w:hAnsi="Times New Roman" w:cs="Times New Roman"/>
          <w:sz w:val="24"/>
          <w:szCs w:val="24"/>
        </w:rPr>
        <w:t xml:space="preserve">e </w:t>
      </w:r>
      <w:r w:rsidR="009442EF" w:rsidRPr="007D3F8D">
        <w:rPr>
          <w:rFonts w:ascii="Times New Roman" w:hAnsi="Times New Roman" w:cs="Times New Roman"/>
          <w:sz w:val="24"/>
          <w:szCs w:val="24"/>
        </w:rPr>
        <w:t xml:space="preserve">kada je vlasnik nekretnine, odnosno posebnog dijela nekretnine obvezu plaćanja ugovorom prenio na </w:t>
      </w:r>
      <w:r w:rsidR="007E1DAD">
        <w:rPr>
          <w:rFonts w:ascii="Times New Roman" w:hAnsi="Times New Roman" w:cs="Times New Roman"/>
          <w:sz w:val="24"/>
          <w:szCs w:val="24"/>
        </w:rPr>
        <w:t>stvarnog</w:t>
      </w:r>
      <w:r w:rsidR="009442EF" w:rsidRPr="007D3F8D">
        <w:rPr>
          <w:rFonts w:ascii="Times New Roman" w:hAnsi="Times New Roman" w:cs="Times New Roman"/>
          <w:sz w:val="24"/>
          <w:szCs w:val="24"/>
        </w:rPr>
        <w:t xml:space="preserve"> korisnika i o tome obavijestio davatelja usluge</w:t>
      </w:r>
      <w:r w:rsidR="009442EF">
        <w:rPr>
          <w:rFonts w:ascii="Times New Roman" w:hAnsi="Times New Roman" w:cs="Times New Roman"/>
          <w:sz w:val="24"/>
          <w:szCs w:val="24"/>
        </w:rPr>
        <w:t xml:space="preserve"> (u daljnjem tekstu: korisnik usluge)</w:t>
      </w:r>
      <w:r w:rsidR="009442EF" w:rsidRPr="007D3F8D">
        <w:rPr>
          <w:rFonts w:ascii="Times New Roman" w:hAnsi="Times New Roman" w:cs="Times New Roman"/>
          <w:sz w:val="24"/>
          <w:szCs w:val="24"/>
        </w:rPr>
        <w:t>. Više korisnika mogu na zahtjev, sukladno međusobnom sporazumu, zajednički nastupati prema davatelju usluge.</w:t>
      </w:r>
    </w:p>
    <w:p w14:paraId="0610B9ED" w14:textId="77777777" w:rsidR="00764883" w:rsidRDefault="00764883" w:rsidP="00CE726F">
      <w:pPr>
        <w:spacing w:after="0" w:line="240" w:lineRule="auto"/>
        <w:jc w:val="both"/>
        <w:rPr>
          <w:rFonts w:ascii="Times New Roman" w:hAnsi="Times New Roman" w:cs="Times New Roman"/>
          <w:sz w:val="24"/>
          <w:szCs w:val="24"/>
        </w:rPr>
      </w:pPr>
    </w:p>
    <w:p w14:paraId="4AB96ADA" w14:textId="77777777" w:rsidR="007E1DAD" w:rsidRPr="0040162D" w:rsidRDefault="00B27F3F" w:rsidP="00CE726F">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II </w:t>
      </w:r>
      <w:r w:rsidRPr="0040162D">
        <w:rPr>
          <w:rFonts w:ascii="Times New Roman" w:hAnsi="Times New Roman" w:cs="Times New Roman"/>
          <w:b/>
          <w:i/>
          <w:iCs/>
          <w:sz w:val="24"/>
          <w:szCs w:val="24"/>
        </w:rPr>
        <w:t>KRITERIJ OBRAČUNA KOLIČINE MIJEŠANOG KOMUNALNOG OTPADA</w:t>
      </w:r>
    </w:p>
    <w:p w14:paraId="4644F80C" w14:textId="77777777" w:rsidR="001D19B4" w:rsidRPr="00C755AF" w:rsidRDefault="001D19B4" w:rsidP="00CE726F">
      <w:pPr>
        <w:spacing w:after="0" w:line="240" w:lineRule="auto"/>
        <w:jc w:val="both"/>
        <w:rPr>
          <w:rFonts w:ascii="Times New Roman" w:hAnsi="Times New Roman" w:cs="Times New Roman"/>
          <w:sz w:val="24"/>
          <w:szCs w:val="24"/>
          <w:u w:val="single"/>
        </w:rPr>
      </w:pPr>
    </w:p>
    <w:p w14:paraId="5EECCFCE" w14:textId="77777777" w:rsidR="001D19B4" w:rsidRDefault="001D19B4" w:rsidP="001D1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820374">
        <w:rPr>
          <w:rFonts w:ascii="Times New Roman" w:hAnsi="Times New Roman" w:cs="Times New Roman"/>
          <w:sz w:val="24"/>
          <w:szCs w:val="24"/>
        </w:rPr>
        <w:t>6</w:t>
      </w:r>
      <w:r>
        <w:rPr>
          <w:rFonts w:ascii="Times New Roman" w:hAnsi="Times New Roman" w:cs="Times New Roman"/>
          <w:sz w:val="24"/>
          <w:szCs w:val="24"/>
        </w:rPr>
        <w:t>.</w:t>
      </w:r>
    </w:p>
    <w:p w14:paraId="3DECFDCF" w14:textId="77777777" w:rsidR="001546D5" w:rsidRDefault="00B8333F" w:rsidP="00014E70">
      <w:pPr>
        <w:spacing w:after="0" w:line="240" w:lineRule="auto"/>
        <w:ind w:right="107" w:firstLine="708"/>
        <w:jc w:val="both"/>
        <w:rPr>
          <w:rFonts w:ascii="Times New Roman" w:hAnsi="Times New Roman" w:cs="Times New Roman"/>
          <w:sz w:val="24"/>
          <w:szCs w:val="24"/>
        </w:rPr>
      </w:pPr>
      <w:r>
        <w:rPr>
          <w:rFonts w:ascii="Times New Roman" w:hAnsi="Times New Roman" w:cs="Times New Roman"/>
          <w:sz w:val="24"/>
          <w:szCs w:val="24"/>
        </w:rPr>
        <w:t xml:space="preserve">Kriterij obračuna miješanog komunalnog otpada je volumen spremnika </w:t>
      </w:r>
      <w:r w:rsidR="00F827AE">
        <w:rPr>
          <w:rFonts w:ascii="Times New Roman" w:hAnsi="Times New Roman" w:cs="Times New Roman"/>
          <w:sz w:val="24"/>
          <w:szCs w:val="24"/>
        </w:rPr>
        <w:t>miješanog komunalnog otpada i broj pražnjenja spremnika u obračunskom razdoblju</w:t>
      </w:r>
      <w:r w:rsidR="00090D0B">
        <w:rPr>
          <w:rFonts w:ascii="Times New Roman" w:hAnsi="Times New Roman" w:cs="Times New Roman"/>
          <w:sz w:val="24"/>
          <w:szCs w:val="24"/>
        </w:rPr>
        <w:t>.</w:t>
      </w:r>
    </w:p>
    <w:p w14:paraId="47D1BE39" w14:textId="77777777" w:rsidR="00B018A9" w:rsidRPr="00B65317" w:rsidRDefault="00DC122B" w:rsidP="004C318D">
      <w:pPr>
        <w:spacing w:after="0" w:line="240" w:lineRule="auto"/>
        <w:ind w:firstLine="708"/>
        <w:jc w:val="both"/>
        <w:rPr>
          <w:rFonts w:ascii="Times New Roman" w:hAnsi="Times New Roman" w:cs="Times New Roman"/>
          <w:sz w:val="24"/>
          <w:szCs w:val="24"/>
        </w:rPr>
      </w:pPr>
      <w:r w:rsidRPr="00B65317">
        <w:rPr>
          <w:rFonts w:ascii="Times New Roman" w:hAnsi="Times New Roman" w:cs="Times New Roman"/>
          <w:sz w:val="24"/>
          <w:szCs w:val="24"/>
        </w:rPr>
        <w:t>U okviru sustava sakupljanja komunalnog otpada davatelj javne usluge uz naknadu prema važećem cjeniku pruža korisniku uslugu na njegov zahtjev odnosno putem narudžbe, slijedeće usluge povezane sa janom uslugom:</w:t>
      </w:r>
    </w:p>
    <w:p w14:paraId="547B6A3F" w14:textId="77777777" w:rsidR="00B018A9" w:rsidRPr="00B65317" w:rsidRDefault="00DC122B" w:rsidP="00DC122B">
      <w:pPr>
        <w:spacing w:after="0" w:line="240" w:lineRule="auto"/>
        <w:ind w:firstLine="708"/>
        <w:jc w:val="both"/>
        <w:rPr>
          <w:rFonts w:ascii="Times New Roman" w:hAnsi="Times New Roman" w:cs="Times New Roman"/>
          <w:sz w:val="24"/>
          <w:szCs w:val="24"/>
        </w:rPr>
      </w:pPr>
      <w:r w:rsidRPr="00B65317">
        <w:rPr>
          <w:rFonts w:ascii="Times New Roman" w:hAnsi="Times New Roman" w:cs="Times New Roman"/>
          <w:sz w:val="24"/>
          <w:szCs w:val="24"/>
        </w:rPr>
        <w:t>1.</w:t>
      </w:r>
      <w:r w:rsidR="005B65B4" w:rsidRPr="00B65317">
        <w:rPr>
          <w:rFonts w:ascii="Times New Roman" w:hAnsi="Times New Roman" w:cs="Times New Roman"/>
          <w:sz w:val="24"/>
          <w:szCs w:val="24"/>
        </w:rPr>
        <w:t xml:space="preserve"> preuzimanje</w:t>
      </w:r>
      <w:r w:rsidRPr="00B65317">
        <w:rPr>
          <w:rFonts w:ascii="Times New Roman" w:hAnsi="Times New Roman" w:cs="Times New Roman"/>
          <w:sz w:val="24"/>
          <w:szCs w:val="24"/>
        </w:rPr>
        <w:t xml:space="preserve"> veće količine komunalnog otpada izvan unaprijed utvrđenog rasporeda pružanja javne usluge sakupljanja komunalnog otpada,</w:t>
      </w:r>
    </w:p>
    <w:p w14:paraId="1DA7CF0D" w14:textId="77777777" w:rsidR="00DC122B" w:rsidRPr="00B65317" w:rsidRDefault="00DC122B" w:rsidP="00DC122B">
      <w:pPr>
        <w:spacing w:after="0" w:line="240" w:lineRule="auto"/>
        <w:ind w:firstLine="708"/>
        <w:jc w:val="both"/>
        <w:rPr>
          <w:rFonts w:ascii="Times New Roman" w:hAnsi="Times New Roman" w:cs="Times New Roman"/>
          <w:sz w:val="24"/>
          <w:szCs w:val="24"/>
        </w:rPr>
      </w:pPr>
      <w:r w:rsidRPr="00B65317">
        <w:rPr>
          <w:rFonts w:ascii="Times New Roman" w:hAnsi="Times New Roman" w:cs="Times New Roman"/>
          <w:sz w:val="24"/>
          <w:szCs w:val="24"/>
        </w:rPr>
        <w:t>2.</w:t>
      </w:r>
      <w:r w:rsidR="005B65B4" w:rsidRPr="00B65317">
        <w:rPr>
          <w:rFonts w:ascii="Times New Roman" w:hAnsi="Times New Roman" w:cs="Times New Roman"/>
          <w:sz w:val="24"/>
          <w:szCs w:val="24"/>
        </w:rPr>
        <w:t xml:space="preserve"> </w:t>
      </w:r>
      <w:r w:rsidRPr="00B65317">
        <w:rPr>
          <w:rFonts w:ascii="Times New Roman" w:hAnsi="Times New Roman" w:cs="Times New Roman"/>
          <w:sz w:val="24"/>
          <w:szCs w:val="24"/>
        </w:rPr>
        <w:t xml:space="preserve">preuzimanje glomaznog otpada izvan javne usluge koju davatelj </w:t>
      </w:r>
      <w:r w:rsidR="005B65B4" w:rsidRPr="00B65317">
        <w:rPr>
          <w:rFonts w:ascii="Times New Roman" w:hAnsi="Times New Roman" w:cs="Times New Roman"/>
          <w:sz w:val="24"/>
          <w:szCs w:val="24"/>
        </w:rPr>
        <w:t>javne</w:t>
      </w:r>
      <w:r w:rsidRPr="00B65317">
        <w:rPr>
          <w:rFonts w:ascii="Times New Roman" w:hAnsi="Times New Roman" w:cs="Times New Roman"/>
          <w:sz w:val="24"/>
          <w:szCs w:val="24"/>
        </w:rPr>
        <w:t xml:space="preserve"> usluge prema unaprijed utvrđenom rasporedu odno</w:t>
      </w:r>
      <w:r w:rsidR="005B65B4" w:rsidRPr="00B65317">
        <w:rPr>
          <w:rFonts w:ascii="Times New Roman" w:hAnsi="Times New Roman" w:cs="Times New Roman"/>
          <w:sz w:val="24"/>
          <w:szCs w:val="24"/>
        </w:rPr>
        <w:t>sno</w:t>
      </w:r>
      <w:r w:rsidRPr="00B65317">
        <w:rPr>
          <w:rFonts w:ascii="Times New Roman" w:hAnsi="Times New Roman" w:cs="Times New Roman"/>
          <w:sz w:val="24"/>
          <w:szCs w:val="24"/>
        </w:rPr>
        <w:t xml:space="preserve"> u većoj količini od one propisane Odlukom</w:t>
      </w:r>
      <w:r w:rsidR="005B65B4" w:rsidRPr="00B65317">
        <w:rPr>
          <w:rFonts w:ascii="Times New Roman" w:hAnsi="Times New Roman" w:cs="Times New Roman"/>
          <w:sz w:val="24"/>
          <w:szCs w:val="24"/>
        </w:rPr>
        <w:t>,</w:t>
      </w:r>
    </w:p>
    <w:p w14:paraId="49BEE93C" w14:textId="77777777" w:rsidR="00DC122B" w:rsidRPr="00B65317" w:rsidRDefault="00DC122B" w:rsidP="00DC122B">
      <w:pPr>
        <w:spacing w:after="0" w:line="240" w:lineRule="auto"/>
        <w:ind w:firstLine="708"/>
        <w:jc w:val="both"/>
        <w:rPr>
          <w:rFonts w:ascii="Times New Roman" w:hAnsi="Times New Roman" w:cs="Times New Roman"/>
          <w:sz w:val="24"/>
          <w:szCs w:val="24"/>
        </w:rPr>
      </w:pPr>
      <w:r w:rsidRPr="00B65317">
        <w:rPr>
          <w:rFonts w:ascii="Times New Roman" w:hAnsi="Times New Roman" w:cs="Times New Roman"/>
          <w:sz w:val="24"/>
          <w:szCs w:val="24"/>
        </w:rPr>
        <w:lastRenderedPageBreak/>
        <w:t>3. preuzimanje veće količine biootpada izvan javne usluge koju davatelj javne usluge pruža prema unaprijed utvrđenom rasporedu</w:t>
      </w:r>
      <w:r w:rsidR="005B65B4" w:rsidRPr="00B65317">
        <w:rPr>
          <w:rFonts w:ascii="Times New Roman" w:hAnsi="Times New Roman" w:cs="Times New Roman"/>
          <w:sz w:val="24"/>
          <w:szCs w:val="24"/>
        </w:rPr>
        <w:t>,</w:t>
      </w:r>
    </w:p>
    <w:p w14:paraId="3C066F86" w14:textId="77777777" w:rsidR="00DC122B" w:rsidRPr="00B65317" w:rsidRDefault="00DC122B" w:rsidP="00DC122B">
      <w:pPr>
        <w:spacing w:after="0" w:line="240" w:lineRule="auto"/>
        <w:ind w:firstLine="708"/>
        <w:jc w:val="both"/>
        <w:rPr>
          <w:rFonts w:ascii="Times New Roman" w:hAnsi="Times New Roman" w:cs="Times New Roman"/>
          <w:sz w:val="24"/>
          <w:szCs w:val="24"/>
        </w:rPr>
      </w:pPr>
      <w:r w:rsidRPr="00B65317">
        <w:rPr>
          <w:rFonts w:ascii="Times New Roman" w:hAnsi="Times New Roman" w:cs="Times New Roman"/>
          <w:sz w:val="24"/>
          <w:szCs w:val="24"/>
        </w:rPr>
        <w:t>4. preuzimanje građevinskog otpada</w:t>
      </w:r>
      <w:r w:rsidR="005B65B4" w:rsidRPr="00B65317">
        <w:rPr>
          <w:rFonts w:ascii="Times New Roman" w:hAnsi="Times New Roman" w:cs="Times New Roman"/>
          <w:sz w:val="24"/>
          <w:szCs w:val="24"/>
        </w:rPr>
        <w:t>.</w:t>
      </w:r>
    </w:p>
    <w:p w14:paraId="30DB2F4D" w14:textId="77777777" w:rsidR="00B018A9" w:rsidRDefault="00B018A9" w:rsidP="00B8333F">
      <w:pPr>
        <w:spacing w:after="0" w:line="240" w:lineRule="auto"/>
        <w:jc w:val="both"/>
        <w:rPr>
          <w:rFonts w:ascii="Times New Roman" w:hAnsi="Times New Roman" w:cs="Times New Roman"/>
          <w:sz w:val="24"/>
          <w:szCs w:val="24"/>
        </w:rPr>
      </w:pPr>
    </w:p>
    <w:p w14:paraId="4F394922" w14:textId="5B70BA4B" w:rsidR="00AC5306" w:rsidRDefault="00B27F3F" w:rsidP="00B8333F">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III  </w:t>
      </w:r>
      <w:r w:rsidRPr="0040162D">
        <w:rPr>
          <w:rFonts w:ascii="Times New Roman" w:hAnsi="Times New Roman" w:cs="Times New Roman"/>
          <w:b/>
          <w:i/>
          <w:iCs/>
          <w:sz w:val="24"/>
          <w:szCs w:val="24"/>
        </w:rPr>
        <w:t>KATEGORIJE KORISNIKA JAVNE USLUGE</w:t>
      </w:r>
    </w:p>
    <w:p w14:paraId="0EA7B048" w14:textId="77777777" w:rsidR="00B65317" w:rsidRDefault="00B65317" w:rsidP="00B8333F">
      <w:pPr>
        <w:spacing w:after="0" w:line="240" w:lineRule="auto"/>
        <w:jc w:val="both"/>
        <w:rPr>
          <w:rFonts w:ascii="Times New Roman" w:hAnsi="Times New Roman" w:cs="Times New Roman"/>
          <w:sz w:val="24"/>
          <w:szCs w:val="24"/>
        </w:rPr>
      </w:pPr>
    </w:p>
    <w:p w14:paraId="63B77E3B" w14:textId="77777777" w:rsidR="001546D5" w:rsidRDefault="001546D5" w:rsidP="00154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820374">
        <w:rPr>
          <w:rFonts w:ascii="Times New Roman" w:hAnsi="Times New Roman" w:cs="Times New Roman"/>
          <w:sz w:val="24"/>
          <w:szCs w:val="24"/>
        </w:rPr>
        <w:t>7</w:t>
      </w:r>
      <w:r>
        <w:rPr>
          <w:rFonts w:ascii="Times New Roman" w:hAnsi="Times New Roman" w:cs="Times New Roman"/>
          <w:sz w:val="24"/>
          <w:szCs w:val="24"/>
        </w:rPr>
        <w:t>.</w:t>
      </w:r>
    </w:p>
    <w:p w14:paraId="11729852" w14:textId="77777777" w:rsidR="00AA2AB6" w:rsidRPr="0045640E" w:rsidRDefault="00AA2AB6" w:rsidP="00F7416E">
      <w:pPr>
        <w:pStyle w:val="Odlomakpopisa"/>
        <w:numPr>
          <w:ilvl w:val="0"/>
          <w:numId w:val="14"/>
        </w:numPr>
        <w:ind w:right="107"/>
        <w:jc w:val="both"/>
        <w:rPr>
          <w:rFonts w:ascii="Times New Roman" w:hAnsi="Times New Roman" w:cs="Times New Roman"/>
          <w:bCs/>
          <w:sz w:val="24"/>
          <w:szCs w:val="24"/>
        </w:rPr>
      </w:pPr>
      <w:r w:rsidRPr="0045640E">
        <w:rPr>
          <w:rFonts w:ascii="Times New Roman" w:hAnsi="Times New Roman" w:cs="Times New Roman"/>
          <w:bCs/>
          <w:sz w:val="24"/>
          <w:szCs w:val="24"/>
        </w:rPr>
        <w:t>Korisnik usluge na obračunskom mjestu koji nekretninu koristi trajno ili povremeno u svrhu stanovanja</w:t>
      </w:r>
      <w:r w:rsidR="005E7345" w:rsidRPr="0045640E">
        <w:rPr>
          <w:rFonts w:ascii="Times New Roman" w:hAnsi="Times New Roman" w:cs="Times New Roman"/>
          <w:bCs/>
          <w:sz w:val="24"/>
          <w:szCs w:val="24"/>
        </w:rPr>
        <w:t xml:space="preserve"> (npr. vlasnici kuća, stanova, nekretnina za odmor) i</w:t>
      </w:r>
      <w:r w:rsidRPr="0045640E">
        <w:rPr>
          <w:rFonts w:ascii="Times New Roman" w:hAnsi="Times New Roman" w:cs="Times New Roman"/>
          <w:bCs/>
          <w:sz w:val="24"/>
          <w:szCs w:val="24"/>
        </w:rPr>
        <w:t xml:space="preserve"> na kojem se ne obavlja djelatnost, razvrstava se u </w:t>
      </w:r>
      <w:r w:rsidRPr="0045640E">
        <w:rPr>
          <w:rFonts w:ascii="Times New Roman" w:hAnsi="Times New Roman" w:cs="Times New Roman"/>
          <w:b/>
          <w:bCs/>
          <w:sz w:val="24"/>
          <w:szCs w:val="24"/>
        </w:rPr>
        <w:t>kategoriju korisnika kućanstvo</w:t>
      </w:r>
      <w:r w:rsidRPr="0045640E">
        <w:rPr>
          <w:rFonts w:ascii="Times New Roman" w:hAnsi="Times New Roman" w:cs="Times New Roman"/>
          <w:bCs/>
          <w:sz w:val="24"/>
          <w:szCs w:val="24"/>
        </w:rPr>
        <w:t>.</w:t>
      </w:r>
    </w:p>
    <w:p w14:paraId="744A3111" w14:textId="77777777" w:rsidR="00AA2AB6" w:rsidRPr="0045640E" w:rsidRDefault="00AA2AB6" w:rsidP="0045640E">
      <w:pPr>
        <w:pStyle w:val="Odlomakpopisa"/>
        <w:numPr>
          <w:ilvl w:val="0"/>
          <w:numId w:val="14"/>
        </w:numPr>
        <w:jc w:val="both"/>
        <w:rPr>
          <w:rFonts w:ascii="Times New Roman" w:hAnsi="Times New Roman" w:cs="Times New Roman"/>
          <w:bCs/>
          <w:sz w:val="24"/>
          <w:szCs w:val="24"/>
        </w:rPr>
      </w:pPr>
      <w:r w:rsidRPr="0045640E">
        <w:rPr>
          <w:rFonts w:ascii="Times New Roman" w:hAnsi="Times New Roman" w:cs="Times New Roman"/>
          <w:bCs/>
          <w:sz w:val="24"/>
          <w:szCs w:val="24"/>
        </w:rPr>
        <w:t>Korisnik usluge koji nije razvrstan u kategoriju korisnika kućanstvo,</w:t>
      </w:r>
      <w:r w:rsidR="005E7345" w:rsidRPr="0045640E">
        <w:rPr>
          <w:rFonts w:ascii="Times New Roman" w:hAnsi="Times New Roman" w:cs="Times New Roman"/>
          <w:bCs/>
          <w:sz w:val="24"/>
          <w:szCs w:val="24"/>
        </w:rPr>
        <w:t xml:space="preserve"> a koji nekretninu koristi u svrhu obavljanja djelatnosti, što uključuje i iznajmljivače koji kao fizičke osobe </w:t>
      </w:r>
      <w:r w:rsidR="00027A70">
        <w:rPr>
          <w:rFonts w:ascii="Times New Roman" w:hAnsi="Times New Roman" w:cs="Times New Roman"/>
          <w:bCs/>
          <w:sz w:val="24"/>
          <w:szCs w:val="24"/>
        </w:rPr>
        <w:t xml:space="preserve">i </w:t>
      </w:r>
      <w:r w:rsidR="005E7345" w:rsidRPr="0045640E">
        <w:rPr>
          <w:rFonts w:ascii="Times New Roman" w:hAnsi="Times New Roman" w:cs="Times New Roman"/>
          <w:bCs/>
          <w:sz w:val="24"/>
          <w:szCs w:val="24"/>
        </w:rPr>
        <w:t>pružaju ugostiteljske usluge</w:t>
      </w:r>
      <w:r w:rsidRPr="0045640E">
        <w:rPr>
          <w:rFonts w:ascii="Times New Roman" w:hAnsi="Times New Roman" w:cs="Times New Roman"/>
          <w:bCs/>
          <w:sz w:val="24"/>
          <w:szCs w:val="24"/>
        </w:rPr>
        <w:t xml:space="preserve"> razvrstava se u </w:t>
      </w:r>
      <w:r w:rsidRPr="0045640E">
        <w:rPr>
          <w:rFonts w:ascii="Times New Roman" w:hAnsi="Times New Roman" w:cs="Times New Roman"/>
          <w:b/>
          <w:bCs/>
          <w:sz w:val="24"/>
          <w:szCs w:val="24"/>
        </w:rPr>
        <w:t>kategoriju korisnika koji nije kućanstvo</w:t>
      </w:r>
      <w:r w:rsidRPr="0045640E">
        <w:rPr>
          <w:rFonts w:ascii="Times New Roman" w:hAnsi="Times New Roman" w:cs="Times New Roman"/>
          <w:bCs/>
          <w:sz w:val="24"/>
          <w:szCs w:val="24"/>
        </w:rPr>
        <w:t>.</w:t>
      </w:r>
    </w:p>
    <w:p w14:paraId="5D494A9E" w14:textId="77777777" w:rsidR="00AC5306" w:rsidRPr="0045640E" w:rsidRDefault="0045640E" w:rsidP="0045640E">
      <w:pPr>
        <w:pStyle w:val="Odlomakpopisa"/>
        <w:numPr>
          <w:ilvl w:val="0"/>
          <w:numId w:val="14"/>
        </w:numPr>
        <w:spacing w:after="0" w:line="240" w:lineRule="auto"/>
        <w:jc w:val="both"/>
        <w:rPr>
          <w:rFonts w:ascii="Times New Roman" w:hAnsi="Times New Roman" w:cs="Times New Roman"/>
          <w:sz w:val="24"/>
          <w:szCs w:val="24"/>
        </w:rPr>
      </w:pPr>
      <w:r w:rsidRPr="0045640E">
        <w:rPr>
          <w:rFonts w:ascii="Times New Roman" w:hAnsi="Times New Roman" w:cs="Times New Roman"/>
          <w:sz w:val="24"/>
          <w:szCs w:val="24"/>
        </w:rPr>
        <w:t>Ako se na istom obračunskom mjestu korisnik može razvrstati i u kategoriju kućanstvo i kategoriju koja nije kućanstvo, korisnik je dužan plaćati samo cijenu minimalne usluge obračunato za kategoriju korisnika koji nije kućanstvo.</w:t>
      </w:r>
    </w:p>
    <w:p w14:paraId="5FC06989" w14:textId="77777777" w:rsidR="0045640E" w:rsidRDefault="00962648" w:rsidP="00962648">
      <w:pPr>
        <w:pStyle w:val="Odlomakpopis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Vlasnik nekretnine koja se trajno ne koristi nije dužan koristiti javnu slugu sakupljanja komunalnog otpada</w:t>
      </w:r>
    </w:p>
    <w:p w14:paraId="739D9A50" w14:textId="77777777" w:rsidR="00962648" w:rsidRDefault="00962648" w:rsidP="00962648">
      <w:pPr>
        <w:pStyle w:val="Odlomakpopis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Nekretnina koja se trajno ne koristi je nekretnina koja se:</w:t>
      </w:r>
    </w:p>
    <w:p w14:paraId="0035DE56" w14:textId="77777777" w:rsidR="00962648" w:rsidRDefault="00962648" w:rsidP="00962648">
      <w:pPr>
        <w:pStyle w:val="Odlomakpopisa"/>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razdoblju od najmanje 12 mjeseci ne koriti za stanovanje</w:t>
      </w:r>
    </w:p>
    <w:p w14:paraId="2D9F32AE" w14:textId="77777777" w:rsidR="00962648" w:rsidRDefault="00962648" w:rsidP="00962648">
      <w:pPr>
        <w:pStyle w:val="Odlomakpopisa"/>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Nije pogodna za stanovanje, boravak ili obavljanje djelatnosti ili nije useljiva</w:t>
      </w:r>
    </w:p>
    <w:p w14:paraId="4F6801D9" w14:textId="77777777" w:rsidR="00962648" w:rsidRDefault="00962648" w:rsidP="00F7416E">
      <w:pPr>
        <w:pStyle w:val="Odlomakpopisa"/>
        <w:numPr>
          <w:ilvl w:val="0"/>
          <w:numId w:val="14"/>
        </w:numPr>
        <w:spacing w:after="0" w:line="240" w:lineRule="auto"/>
        <w:ind w:right="107"/>
        <w:jc w:val="both"/>
        <w:rPr>
          <w:rFonts w:ascii="Times New Roman" w:hAnsi="Times New Roman" w:cs="Times New Roman"/>
          <w:sz w:val="24"/>
          <w:szCs w:val="24"/>
        </w:rPr>
      </w:pPr>
      <w:r>
        <w:rPr>
          <w:rFonts w:ascii="Times New Roman" w:hAnsi="Times New Roman" w:cs="Times New Roman"/>
          <w:sz w:val="24"/>
          <w:szCs w:val="24"/>
        </w:rPr>
        <w:t>Trajno nekorištenje nekretnine utvrđuje se na temelju očitovanja vlasnika nekretnine, a dokazuje se temeljem podataka očitanja mjernih uređaja za potrošnju energenata , očevidom lokacije ili na drugi odgovarajući način</w:t>
      </w:r>
      <w:r w:rsidR="00027A70">
        <w:rPr>
          <w:rFonts w:ascii="Times New Roman" w:hAnsi="Times New Roman" w:cs="Times New Roman"/>
          <w:sz w:val="24"/>
          <w:szCs w:val="24"/>
        </w:rPr>
        <w:t>.</w:t>
      </w:r>
    </w:p>
    <w:p w14:paraId="641BB261" w14:textId="77777777" w:rsidR="00962648" w:rsidRDefault="00962648" w:rsidP="00962648">
      <w:pPr>
        <w:pStyle w:val="Odlomakpopisa"/>
        <w:numPr>
          <w:ilvl w:val="0"/>
          <w:numId w:val="14"/>
        </w:numPr>
        <w:spacing w:after="0" w:line="240" w:lineRule="auto"/>
        <w:rPr>
          <w:rFonts w:ascii="Times New Roman" w:hAnsi="Times New Roman" w:cs="Times New Roman"/>
          <w:sz w:val="24"/>
          <w:szCs w:val="24"/>
        </w:rPr>
      </w:pPr>
      <w:r w:rsidRPr="00962648">
        <w:rPr>
          <w:rFonts w:ascii="Times New Roman" w:hAnsi="Times New Roman" w:cs="Times New Roman"/>
          <w:sz w:val="24"/>
          <w:szCs w:val="24"/>
        </w:rPr>
        <w:t xml:space="preserve">Korisnik usluge ne može privremeno odjaviti korištenje javne usluge na nekretnini </w:t>
      </w:r>
    </w:p>
    <w:p w14:paraId="15971732" w14:textId="77777777" w:rsidR="00962648" w:rsidRDefault="00962648" w:rsidP="00962648">
      <w:pPr>
        <w:pStyle w:val="Odlomakpopis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Korisnik usluge može podnijeti zahtjev za odjavu kor</w:t>
      </w:r>
      <w:r w:rsidR="00C94029">
        <w:rPr>
          <w:rFonts w:ascii="Times New Roman" w:hAnsi="Times New Roman" w:cs="Times New Roman"/>
          <w:sz w:val="24"/>
          <w:szCs w:val="24"/>
        </w:rPr>
        <w:t>i</w:t>
      </w:r>
      <w:r>
        <w:rPr>
          <w:rFonts w:ascii="Times New Roman" w:hAnsi="Times New Roman" w:cs="Times New Roman"/>
          <w:sz w:val="24"/>
          <w:szCs w:val="24"/>
        </w:rPr>
        <w:t>štenja javne usluge na nekretnini koja se trajno ne koristi. Pr</w:t>
      </w:r>
      <w:r w:rsidR="00C94029">
        <w:rPr>
          <w:rFonts w:ascii="Times New Roman" w:hAnsi="Times New Roman" w:cs="Times New Roman"/>
          <w:sz w:val="24"/>
          <w:szCs w:val="24"/>
        </w:rPr>
        <w:t>ilikom</w:t>
      </w:r>
      <w:r>
        <w:rPr>
          <w:rFonts w:ascii="Times New Roman" w:hAnsi="Times New Roman" w:cs="Times New Roman"/>
          <w:sz w:val="24"/>
          <w:szCs w:val="24"/>
        </w:rPr>
        <w:t xml:space="preserve"> podnošenja z</w:t>
      </w:r>
      <w:r w:rsidR="00C94029">
        <w:rPr>
          <w:rFonts w:ascii="Times New Roman" w:hAnsi="Times New Roman" w:cs="Times New Roman"/>
          <w:sz w:val="24"/>
          <w:szCs w:val="24"/>
        </w:rPr>
        <w:t>a</w:t>
      </w:r>
      <w:r>
        <w:rPr>
          <w:rFonts w:ascii="Times New Roman" w:hAnsi="Times New Roman" w:cs="Times New Roman"/>
          <w:sz w:val="24"/>
          <w:szCs w:val="24"/>
        </w:rPr>
        <w:t>htjeva za odjavom dužan je vratiti zadužene spremn</w:t>
      </w:r>
      <w:r w:rsidR="00C94029">
        <w:rPr>
          <w:rFonts w:ascii="Times New Roman" w:hAnsi="Times New Roman" w:cs="Times New Roman"/>
          <w:sz w:val="24"/>
          <w:szCs w:val="24"/>
        </w:rPr>
        <w:t>i</w:t>
      </w:r>
      <w:r>
        <w:rPr>
          <w:rFonts w:ascii="Times New Roman" w:hAnsi="Times New Roman" w:cs="Times New Roman"/>
          <w:sz w:val="24"/>
          <w:szCs w:val="24"/>
        </w:rPr>
        <w:t xml:space="preserve">ke Davatelju </w:t>
      </w:r>
      <w:r w:rsidR="00C94029">
        <w:rPr>
          <w:rFonts w:ascii="Times New Roman" w:hAnsi="Times New Roman" w:cs="Times New Roman"/>
          <w:sz w:val="24"/>
          <w:szCs w:val="24"/>
        </w:rPr>
        <w:t>us</w:t>
      </w:r>
      <w:r>
        <w:rPr>
          <w:rFonts w:ascii="Times New Roman" w:hAnsi="Times New Roman" w:cs="Times New Roman"/>
          <w:sz w:val="24"/>
          <w:szCs w:val="24"/>
        </w:rPr>
        <w:t>luge i podm</w:t>
      </w:r>
      <w:r w:rsidR="00C94029">
        <w:rPr>
          <w:rFonts w:ascii="Times New Roman" w:hAnsi="Times New Roman" w:cs="Times New Roman"/>
          <w:sz w:val="24"/>
          <w:szCs w:val="24"/>
        </w:rPr>
        <w:t>i</w:t>
      </w:r>
      <w:r>
        <w:rPr>
          <w:rFonts w:ascii="Times New Roman" w:hAnsi="Times New Roman" w:cs="Times New Roman"/>
          <w:sz w:val="24"/>
          <w:szCs w:val="24"/>
        </w:rPr>
        <w:t>riti sve dospjele račune te dostaviti dokaze iz točke 6. Ovog članka i potvrdu o promjeni prebivališta ili boravišta za sve članove kućanstva na obračunskom mjestu.</w:t>
      </w:r>
    </w:p>
    <w:p w14:paraId="6061987A" w14:textId="77777777" w:rsidR="00C94029" w:rsidRPr="00962648" w:rsidRDefault="00C94029" w:rsidP="00962648">
      <w:pPr>
        <w:pStyle w:val="Odlomakpopis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Na temelju opravdanog zahtjeva Davatelj izdaje pisano odobrenje o odjavi korištenja usluge.</w:t>
      </w:r>
    </w:p>
    <w:p w14:paraId="1B236CD2" w14:textId="77777777" w:rsidR="00B018A9" w:rsidRDefault="00C94029" w:rsidP="00B018A9">
      <w:pPr>
        <w:pStyle w:val="Odlomakpopisa"/>
        <w:numPr>
          <w:ilvl w:val="0"/>
          <w:numId w:val="14"/>
        </w:numPr>
        <w:spacing w:after="0" w:line="240" w:lineRule="auto"/>
        <w:jc w:val="both"/>
        <w:rPr>
          <w:rFonts w:ascii="Times New Roman" w:hAnsi="Times New Roman" w:cs="Times New Roman"/>
          <w:sz w:val="24"/>
          <w:szCs w:val="24"/>
        </w:rPr>
      </w:pPr>
      <w:r w:rsidRPr="00C94029">
        <w:rPr>
          <w:rFonts w:ascii="Times New Roman" w:hAnsi="Times New Roman" w:cs="Times New Roman"/>
          <w:sz w:val="24"/>
          <w:szCs w:val="24"/>
        </w:rPr>
        <w:t>Svaka prijavljena promjena prihvatit će se od prvog dana sljedećeg mjeseca te ne postoji mogućnost retroaktivnog učinka prijavljene promjene.</w:t>
      </w:r>
    </w:p>
    <w:p w14:paraId="123A9AD8" w14:textId="77777777" w:rsidR="00C94029" w:rsidRPr="00C94029" w:rsidRDefault="00C94029" w:rsidP="00C94029">
      <w:pPr>
        <w:pStyle w:val="Odlomakpopisa"/>
        <w:spacing w:after="0" w:line="240" w:lineRule="auto"/>
        <w:ind w:left="1068"/>
        <w:jc w:val="both"/>
        <w:rPr>
          <w:rFonts w:ascii="Times New Roman" w:hAnsi="Times New Roman" w:cs="Times New Roman"/>
          <w:sz w:val="24"/>
          <w:szCs w:val="24"/>
        </w:rPr>
      </w:pPr>
    </w:p>
    <w:p w14:paraId="6D5308E3" w14:textId="77777777" w:rsidR="0026643F" w:rsidRPr="0040162D" w:rsidRDefault="0058202E" w:rsidP="001546D5">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IV </w:t>
      </w:r>
      <w:r w:rsidRPr="0040162D">
        <w:rPr>
          <w:rFonts w:ascii="Times New Roman" w:hAnsi="Times New Roman" w:cs="Times New Roman"/>
          <w:b/>
          <w:i/>
          <w:iCs/>
          <w:sz w:val="24"/>
          <w:szCs w:val="24"/>
        </w:rPr>
        <w:t>STANDARDNE VELIČINE I DRUGA BITNA SVOJSTVA SPREMNIKA</w:t>
      </w:r>
    </w:p>
    <w:p w14:paraId="2588E40D" w14:textId="77777777" w:rsidR="0082117E" w:rsidRDefault="0082117E" w:rsidP="001546D5">
      <w:pPr>
        <w:spacing w:after="0" w:line="240" w:lineRule="auto"/>
        <w:jc w:val="both"/>
        <w:rPr>
          <w:rFonts w:ascii="Times New Roman" w:hAnsi="Times New Roman" w:cs="Times New Roman"/>
          <w:i/>
          <w:iCs/>
          <w:sz w:val="24"/>
          <w:szCs w:val="24"/>
          <w:u w:val="single"/>
        </w:rPr>
      </w:pPr>
    </w:p>
    <w:p w14:paraId="0FA19CAB" w14:textId="77777777" w:rsidR="0026643F" w:rsidRDefault="0026643F" w:rsidP="00266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820374">
        <w:rPr>
          <w:rFonts w:ascii="Times New Roman" w:hAnsi="Times New Roman" w:cs="Times New Roman"/>
          <w:sz w:val="24"/>
          <w:szCs w:val="24"/>
        </w:rPr>
        <w:t>8</w:t>
      </w:r>
      <w:r>
        <w:rPr>
          <w:rFonts w:ascii="Times New Roman" w:hAnsi="Times New Roman" w:cs="Times New Roman"/>
          <w:sz w:val="24"/>
          <w:szCs w:val="24"/>
        </w:rPr>
        <w:t>.</w:t>
      </w:r>
    </w:p>
    <w:p w14:paraId="46040CB6" w14:textId="77777777" w:rsidR="0040162D" w:rsidRPr="0040162D" w:rsidRDefault="0040162D" w:rsidP="00F7416E">
      <w:pPr>
        <w:spacing w:after="0" w:line="276" w:lineRule="auto"/>
        <w:ind w:right="107"/>
        <w:jc w:val="both"/>
        <w:rPr>
          <w:rFonts w:ascii="Times New Roman" w:eastAsia="Times New Roman" w:hAnsi="Times New Roman" w:cs="Times New Roman"/>
          <w:sz w:val="24"/>
          <w:szCs w:val="24"/>
          <w:lang w:eastAsia="hr-HR"/>
        </w:rPr>
      </w:pPr>
      <w:bookmarkStart w:id="2" w:name="_Hlk486265598"/>
      <w:r w:rsidRPr="0040162D">
        <w:rPr>
          <w:rFonts w:ascii="Times New Roman" w:eastAsia="Times New Roman" w:hAnsi="Times New Roman" w:cs="Times New Roman"/>
          <w:sz w:val="24"/>
          <w:szCs w:val="24"/>
          <w:lang w:eastAsia="hr-HR"/>
        </w:rPr>
        <w:t>Miješani komunalni otpad</w:t>
      </w:r>
      <w:r w:rsidR="0045640E">
        <w:rPr>
          <w:rFonts w:ascii="Times New Roman" w:eastAsia="Times New Roman" w:hAnsi="Times New Roman" w:cs="Times New Roman"/>
          <w:sz w:val="24"/>
          <w:szCs w:val="24"/>
          <w:lang w:eastAsia="hr-HR"/>
        </w:rPr>
        <w:t xml:space="preserve"> </w:t>
      </w:r>
      <w:r w:rsidRPr="0040162D">
        <w:rPr>
          <w:rFonts w:ascii="Times New Roman" w:eastAsia="Times New Roman" w:hAnsi="Times New Roman" w:cs="Times New Roman"/>
          <w:sz w:val="24"/>
          <w:szCs w:val="24"/>
          <w:lang w:eastAsia="hr-HR"/>
        </w:rPr>
        <w:t>prikuplja se u spremnicima za miješani komunalni otpad. Tipizirani/standardizirani spremnici za prikupljanje miješanog komunalnog otpada su plastični zeleni spremnici volumena 120 litara, 1.100 litara i 5000 litara</w:t>
      </w:r>
      <w:r w:rsidR="001E0E0B">
        <w:rPr>
          <w:rFonts w:ascii="Times New Roman" w:eastAsia="Times New Roman" w:hAnsi="Times New Roman" w:cs="Times New Roman"/>
          <w:sz w:val="24"/>
          <w:szCs w:val="24"/>
          <w:lang w:eastAsia="hr-HR"/>
        </w:rPr>
        <w:t xml:space="preserve"> i veće</w:t>
      </w:r>
      <w:r w:rsidR="00C2796E">
        <w:rPr>
          <w:rFonts w:ascii="Times New Roman" w:eastAsia="Times New Roman" w:hAnsi="Times New Roman" w:cs="Times New Roman"/>
          <w:sz w:val="24"/>
          <w:szCs w:val="24"/>
          <w:lang w:eastAsia="hr-HR"/>
        </w:rPr>
        <w:t xml:space="preserve"> (</w:t>
      </w:r>
      <w:r w:rsidRPr="0040162D">
        <w:rPr>
          <w:rFonts w:ascii="Times New Roman" w:eastAsia="Times New Roman" w:hAnsi="Times New Roman" w:cs="Times New Roman"/>
          <w:sz w:val="24"/>
          <w:szCs w:val="24"/>
          <w:lang w:eastAsia="hr-HR"/>
        </w:rPr>
        <w:t xml:space="preserve">koje osigurava </w:t>
      </w:r>
      <w:r w:rsidR="00C2796E">
        <w:rPr>
          <w:rFonts w:ascii="Times New Roman" w:eastAsia="Times New Roman" w:hAnsi="Times New Roman" w:cs="Times New Roman"/>
          <w:sz w:val="24"/>
          <w:szCs w:val="24"/>
          <w:lang w:eastAsia="hr-HR"/>
        </w:rPr>
        <w:t>primatelj</w:t>
      </w:r>
      <w:r w:rsidRPr="0040162D">
        <w:rPr>
          <w:rFonts w:ascii="Times New Roman" w:eastAsia="Times New Roman" w:hAnsi="Times New Roman" w:cs="Times New Roman"/>
          <w:sz w:val="24"/>
          <w:szCs w:val="24"/>
          <w:lang w:eastAsia="hr-HR"/>
        </w:rPr>
        <w:t xml:space="preserve"> usluge</w:t>
      </w:r>
      <w:r w:rsidR="00C2796E">
        <w:rPr>
          <w:rFonts w:ascii="Times New Roman" w:eastAsia="Times New Roman" w:hAnsi="Times New Roman" w:cs="Times New Roman"/>
          <w:sz w:val="24"/>
          <w:szCs w:val="24"/>
          <w:lang w:eastAsia="hr-HR"/>
        </w:rPr>
        <w:t>)</w:t>
      </w:r>
      <w:r w:rsidRPr="0040162D">
        <w:rPr>
          <w:rFonts w:ascii="Times New Roman" w:eastAsia="Times New Roman" w:hAnsi="Times New Roman" w:cs="Times New Roman"/>
          <w:sz w:val="24"/>
          <w:szCs w:val="24"/>
          <w:lang w:eastAsia="hr-HR"/>
        </w:rPr>
        <w:t>.</w:t>
      </w:r>
    </w:p>
    <w:bookmarkEnd w:id="2"/>
    <w:p w14:paraId="24686BA0" w14:textId="77777777" w:rsidR="0040162D" w:rsidRDefault="0040162D" w:rsidP="0040162D">
      <w:pPr>
        <w:spacing w:after="0" w:line="240" w:lineRule="auto"/>
        <w:rPr>
          <w:rFonts w:ascii="Times New Roman" w:hAnsi="Times New Roman" w:cs="Times New Roman"/>
          <w:sz w:val="24"/>
          <w:szCs w:val="24"/>
        </w:rPr>
      </w:pPr>
      <w:r w:rsidRPr="00B96A6F">
        <w:rPr>
          <w:rFonts w:ascii="Times New Roman" w:eastAsia="Times New Roman" w:hAnsi="Times New Roman" w:cs="Times New Roman"/>
          <w:sz w:val="24"/>
          <w:szCs w:val="24"/>
          <w:lang w:eastAsia="hr-HR"/>
        </w:rPr>
        <w:t xml:space="preserve">Iznimno, u slučaju postojanja veće količine otpada od količine koja je zadužena spremnikom, uz spremnik se može odložiti i posebna standardizirana PVC vrećica zapremine </w:t>
      </w:r>
      <w:r w:rsidRPr="00820374">
        <w:rPr>
          <w:rFonts w:ascii="Times New Roman" w:eastAsia="Times New Roman" w:hAnsi="Times New Roman" w:cs="Times New Roman"/>
          <w:sz w:val="24"/>
          <w:szCs w:val="24"/>
          <w:lang w:eastAsia="hr-HR"/>
        </w:rPr>
        <w:t>120 litara</w:t>
      </w:r>
      <w:r w:rsidRPr="00B96A6F">
        <w:rPr>
          <w:rFonts w:ascii="Times New Roman" w:eastAsia="Times New Roman" w:hAnsi="Times New Roman" w:cs="Times New Roman"/>
          <w:sz w:val="24"/>
          <w:szCs w:val="24"/>
          <w:lang w:eastAsia="hr-HR"/>
        </w:rPr>
        <w:t xml:space="preserve">, a koju je moguće zadužiti samo kod </w:t>
      </w:r>
      <w:r>
        <w:rPr>
          <w:rFonts w:ascii="Times New Roman" w:eastAsia="Times New Roman" w:hAnsi="Times New Roman" w:cs="Times New Roman"/>
          <w:sz w:val="24"/>
          <w:szCs w:val="24"/>
          <w:lang w:eastAsia="hr-HR"/>
        </w:rPr>
        <w:t>d</w:t>
      </w:r>
      <w:r w:rsidRPr="00B96A6F">
        <w:rPr>
          <w:rFonts w:ascii="Times New Roman" w:eastAsia="Times New Roman" w:hAnsi="Times New Roman" w:cs="Times New Roman"/>
          <w:sz w:val="24"/>
          <w:szCs w:val="24"/>
          <w:lang w:eastAsia="hr-HR"/>
        </w:rPr>
        <w:t>avatelja usluge</w:t>
      </w:r>
      <w:r w:rsidR="00B925DD">
        <w:rPr>
          <w:rFonts w:ascii="Times New Roman" w:eastAsia="Times New Roman" w:hAnsi="Times New Roman" w:cs="Times New Roman"/>
          <w:sz w:val="24"/>
          <w:szCs w:val="24"/>
          <w:lang w:eastAsia="hr-HR"/>
        </w:rPr>
        <w:t>.</w:t>
      </w:r>
    </w:p>
    <w:p w14:paraId="54F593DE" w14:textId="77777777" w:rsidR="00055773" w:rsidRDefault="00A26AF7" w:rsidP="00055773">
      <w:pPr>
        <w:autoSpaceDE w:val="0"/>
        <w:autoSpaceDN w:val="0"/>
        <w:adjustRightInd w:val="0"/>
        <w:spacing w:after="3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055773" w:rsidRPr="00055773">
        <w:rPr>
          <w:rFonts w:ascii="Times New Roman" w:hAnsi="Times New Roman" w:cs="Times New Roman"/>
          <w:color w:val="000000"/>
          <w:sz w:val="24"/>
          <w:szCs w:val="24"/>
        </w:rPr>
        <w:t xml:space="preserve">premnici zapremine </w:t>
      </w:r>
      <w:r>
        <w:rPr>
          <w:rFonts w:ascii="Times New Roman" w:hAnsi="Times New Roman" w:cs="Times New Roman"/>
          <w:color w:val="000000"/>
          <w:sz w:val="24"/>
          <w:szCs w:val="24"/>
        </w:rPr>
        <w:t>1100 l,</w:t>
      </w:r>
      <w:r w:rsidR="00055773" w:rsidRPr="00055773">
        <w:rPr>
          <w:rFonts w:ascii="Times New Roman" w:hAnsi="Times New Roman" w:cs="Times New Roman"/>
          <w:color w:val="000000"/>
          <w:sz w:val="24"/>
          <w:szCs w:val="24"/>
        </w:rPr>
        <w:t xml:space="preserve">  koje davatelj usluge može ponuditi korisniku  usluge, koriste se za sakupljanje komunalnog otpada kod korisnika koji nije kućanstvo</w:t>
      </w:r>
      <w:r w:rsidR="00DE3174">
        <w:rPr>
          <w:rFonts w:ascii="Times New Roman" w:hAnsi="Times New Roman" w:cs="Times New Roman"/>
          <w:color w:val="000000"/>
          <w:sz w:val="24"/>
          <w:szCs w:val="24"/>
        </w:rPr>
        <w:t xml:space="preserve">, </w:t>
      </w:r>
      <w:r w:rsidR="00055773" w:rsidRPr="00055773">
        <w:rPr>
          <w:rFonts w:ascii="Times New Roman" w:hAnsi="Times New Roman" w:cs="Times New Roman"/>
          <w:color w:val="000000"/>
          <w:sz w:val="24"/>
          <w:szCs w:val="24"/>
        </w:rPr>
        <w:t>a kod korisnika kategorije kućanstvo samo u slučaju</w:t>
      </w:r>
      <w:r w:rsidR="00027A70">
        <w:rPr>
          <w:rFonts w:ascii="Times New Roman" w:hAnsi="Times New Roman" w:cs="Times New Roman"/>
          <w:color w:val="000000"/>
          <w:sz w:val="24"/>
          <w:szCs w:val="24"/>
        </w:rPr>
        <w:t xml:space="preserve"> višes</w:t>
      </w:r>
      <w:r w:rsidR="00DE3174">
        <w:rPr>
          <w:rFonts w:ascii="Times New Roman" w:hAnsi="Times New Roman" w:cs="Times New Roman"/>
          <w:color w:val="000000"/>
          <w:sz w:val="24"/>
          <w:szCs w:val="24"/>
        </w:rPr>
        <w:t>t</w:t>
      </w:r>
      <w:r w:rsidR="00027A70">
        <w:rPr>
          <w:rFonts w:ascii="Times New Roman" w:hAnsi="Times New Roman" w:cs="Times New Roman"/>
          <w:color w:val="000000"/>
          <w:sz w:val="24"/>
          <w:szCs w:val="24"/>
        </w:rPr>
        <w:t>ambenih zgrada</w:t>
      </w:r>
      <w:r w:rsidR="00DE3174">
        <w:rPr>
          <w:rFonts w:ascii="Times New Roman" w:hAnsi="Times New Roman" w:cs="Times New Roman"/>
          <w:color w:val="000000"/>
          <w:sz w:val="24"/>
          <w:szCs w:val="24"/>
        </w:rPr>
        <w:t xml:space="preserve"> i</w:t>
      </w:r>
      <w:r w:rsidR="00055773" w:rsidRPr="00055773">
        <w:rPr>
          <w:rFonts w:ascii="Times New Roman" w:hAnsi="Times New Roman" w:cs="Times New Roman"/>
          <w:color w:val="000000"/>
          <w:sz w:val="24"/>
          <w:szCs w:val="24"/>
        </w:rPr>
        <w:t xml:space="preserve"> iznimne potrebe, u dogovoru između korisnika  usluge i davatelja  usluge i </w:t>
      </w:r>
      <w:r w:rsidR="00027A70">
        <w:rPr>
          <w:rFonts w:ascii="Times New Roman" w:hAnsi="Times New Roman" w:cs="Times New Roman"/>
          <w:color w:val="000000"/>
          <w:sz w:val="24"/>
          <w:szCs w:val="24"/>
        </w:rPr>
        <w:t xml:space="preserve">uz </w:t>
      </w:r>
      <w:r w:rsidR="00055773" w:rsidRPr="00055773">
        <w:rPr>
          <w:rFonts w:ascii="Times New Roman" w:hAnsi="Times New Roman" w:cs="Times New Roman"/>
          <w:color w:val="000000"/>
          <w:sz w:val="24"/>
          <w:szCs w:val="24"/>
        </w:rPr>
        <w:t>naplatu prema Cjeniku davatelja usluge</w:t>
      </w:r>
      <w:r>
        <w:rPr>
          <w:rFonts w:ascii="Times New Roman" w:hAnsi="Times New Roman" w:cs="Times New Roman"/>
          <w:color w:val="000000"/>
          <w:sz w:val="24"/>
          <w:szCs w:val="24"/>
        </w:rPr>
        <w:t>.</w:t>
      </w:r>
    </w:p>
    <w:p w14:paraId="6C369512" w14:textId="77777777" w:rsidR="00055773" w:rsidRPr="00923990" w:rsidRDefault="00DC122B" w:rsidP="00DC122B">
      <w:pPr>
        <w:autoSpaceDE w:val="0"/>
        <w:autoSpaceDN w:val="0"/>
        <w:adjustRightInd w:val="0"/>
        <w:spacing w:after="30" w:line="240" w:lineRule="auto"/>
        <w:jc w:val="both"/>
        <w:rPr>
          <w:rFonts w:ascii="Times New Roman" w:hAnsi="Times New Roman" w:cs="Times New Roman"/>
          <w:sz w:val="24"/>
          <w:szCs w:val="24"/>
        </w:rPr>
      </w:pPr>
      <w:r w:rsidRPr="00923990">
        <w:rPr>
          <w:rFonts w:ascii="Times New Roman" w:hAnsi="Times New Roman" w:cs="Times New Roman"/>
          <w:sz w:val="24"/>
          <w:szCs w:val="24"/>
        </w:rPr>
        <w:t>Miješani komunalni otpad može se skupljati i standardiziranim spremnicima vo</w:t>
      </w:r>
      <w:r w:rsidR="00637E71" w:rsidRPr="00923990">
        <w:rPr>
          <w:rFonts w:ascii="Times New Roman" w:hAnsi="Times New Roman" w:cs="Times New Roman"/>
          <w:sz w:val="24"/>
          <w:szCs w:val="24"/>
        </w:rPr>
        <w:t>l</w:t>
      </w:r>
      <w:r w:rsidRPr="00923990">
        <w:rPr>
          <w:rFonts w:ascii="Times New Roman" w:hAnsi="Times New Roman" w:cs="Times New Roman"/>
          <w:sz w:val="24"/>
          <w:szCs w:val="24"/>
        </w:rPr>
        <w:t xml:space="preserve">umena 5.000 litara, 7.000 litara koje ne osigurava davatelj usluge već korisnici, a usluga preuzimanja otpada izvršava se sukladno odredbi članka 6. ove Odluke. </w:t>
      </w:r>
      <w:r w:rsidR="00055773" w:rsidRPr="00923990">
        <w:rPr>
          <w:rFonts w:ascii="Times New Roman" w:hAnsi="Times New Roman" w:cs="Times New Roman"/>
          <w:sz w:val="24"/>
          <w:szCs w:val="24"/>
        </w:rPr>
        <w:t xml:space="preserve"> </w:t>
      </w:r>
    </w:p>
    <w:p w14:paraId="0501C330" w14:textId="77777777" w:rsidR="00CD006B" w:rsidRDefault="001E0E0B" w:rsidP="0080376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O</w:t>
      </w:r>
      <w:r w:rsidR="00055773" w:rsidRPr="00055773">
        <w:rPr>
          <w:rFonts w:ascii="Times New Roman" w:hAnsi="Times New Roman" w:cs="Times New Roman"/>
          <w:color w:val="000000"/>
          <w:sz w:val="24"/>
          <w:szCs w:val="24"/>
        </w:rPr>
        <w:t>sim u navedenim spremnicima, komunalni otpad se može prikupljati i u odgovarajućim</w:t>
      </w:r>
      <w:r w:rsidR="00570ED4">
        <w:rPr>
          <w:rFonts w:ascii="Times New Roman" w:hAnsi="Times New Roman" w:cs="Times New Roman"/>
          <w:color w:val="000000"/>
          <w:sz w:val="24"/>
          <w:szCs w:val="24"/>
        </w:rPr>
        <w:t xml:space="preserve"> tipskim</w:t>
      </w:r>
      <w:r w:rsidR="00055773" w:rsidRPr="00055773">
        <w:rPr>
          <w:rFonts w:ascii="Times New Roman" w:hAnsi="Times New Roman" w:cs="Times New Roman"/>
          <w:color w:val="000000"/>
          <w:sz w:val="24"/>
          <w:szCs w:val="24"/>
        </w:rPr>
        <w:t xml:space="preserve"> vrećama</w:t>
      </w:r>
      <w:r w:rsidR="000B7B93">
        <w:rPr>
          <w:rFonts w:ascii="Times New Roman" w:hAnsi="Times New Roman" w:cs="Times New Roman"/>
          <w:color w:val="000000"/>
          <w:sz w:val="24"/>
          <w:szCs w:val="24"/>
        </w:rPr>
        <w:t xml:space="preserve"> </w:t>
      </w:r>
      <w:r w:rsidR="00055773" w:rsidRPr="00055773">
        <w:rPr>
          <w:rFonts w:ascii="Times New Roman" w:hAnsi="Times New Roman" w:cs="Times New Roman"/>
          <w:color w:val="000000"/>
          <w:sz w:val="24"/>
          <w:szCs w:val="24"/>
        </w:rPr>
        <w:t xml:space="preserve"> koje osigurava davatelj usluge</w:t>
      </w:r>
      <w:r>
        <w:rPr>
          <w:rFonts w:ascii="Times New Roman" w:hAnsi="Times New Roman" w:cs="Times New Roman"/>
          <w:color w:val="000000"/>
          <w:sz w:val="24"/>
          <w:szCs w:val="24"/>
        </w:rPr>
        <w:t>.</w:t>
      </w:r>
    </w:p>
    <w:p w14:paraId="1B9568F6" w14:textId="77777777" w:rsidR="00B018A9" w:rsidRDefault="00B018A9" w:rsidP="00B00738">
      <w:pPr>
        <w:spacing w:after="0" w:line="240" w:lineRule="auto"/>
        <w:jc w:val="center"/>
        <w:rPr>
          <w:rFonts w:ascii="Times New Roman" w:hAnsi="Times New Roman" w:cs="Times New Roman"/>
          <w:sz w:val="24"/>
          <w:szCs w:val="24"/>
        </w:rPr>
      </w:pPr>
    </w:p>
    <w:p w14:paraId="4DE86548" w14:textId="77777777" w:rsidR="00B00738" w:rsidRDefault="00B00738" w:rsidP="00B007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820374">
        <w:rPr>
          <w:rFonts w:ascii="Times New Roman" w:hAnsi="Times New Roman" w:cs="Times New Roman"/>
          <w:sz w:val="24"/>
          <w:szCs w:val="24"/>
        </w:rPr>
        <w:t>9</w:t>
      </w:r>
      <w:r>
        <w:rPr>
          <w:rFonts w:ascii="Times New Roman" w:hAnsi="Times New Roman" w:cs="Times New Roman"/>
          <w:sz w:val="24"/>
          <w:szCs w:val="24"/>
        </w:rPr>
        <w:t>.</w:t>
      </w:r>
    </w:p>
    <w:p w14:paraId="678252AC" w14:textId="77777777" w:rsidR="00EF05C3" w:rsidRPr="000B7B93" w:rsidRDefault="00865DE5" w:rsidP="00F7416E">
      <w:pPr>
        <w:spacing w:after="0" w:line="240" w:lineRule="auto"/>
        <w:ind w:right="107" w:firstLine="708"/>
        <w:jc w:val="both"/>
        <w:rPr>
          <w:rFonts w:ascii="Times New Roman" w:eastAsia="Times New Roman" w:hAnsi="Times New Roman" w:cs="Times New Roman"/>
          <w:sz w:val="24"/>
          <w:szCs w:val="24"/>
          <w:lang w:eastAsia="hr-HR"/>
        </w:rPr>
      </w:pPr>
      <w:r w:rsidRPr="000B7B93">
        <w:rPr>
          <w:rFonts w:ascii="Times New Roman" w:eastAsia="Times New Roman" w:hAnsi="Times New Roman" w:cs="Times New Roman"/>
          <w:sz w:val="24"/>
          <w:szCs w:val="24"/>
          <w:lang w:eastAsia="hr-HR"/>
        </w:rPr>
        <w:t>Spremnici za komunalni otpad kod korisnika usluge moraju imati oznaku naziva vrste otpada za koju je spremnik namijenjen, oznaku davatelja usluge i oznaku koja je u Evidenciji o preuzetom komunalnom otpadu pridružena korisniku usluge i obračunskom mjestu</w:t>
      </w:r>
      <w:r w:rsidR="00EF05C3" w:rsidRPr="000B7B93">
        <w:rPr>
          <w:rFonts w:ascii="Times New Roman" w:eastAsia="Times New Roman" w:hAnsi="Times New Roman" w:cs="Times New Roman"/>
          <w:sz w:val="24"/>
          <w:szCs w:val="24"/>
          <w:lang w:eastAsia="hr-HR"/>
        </w:rPr>
        <w:t>.</w:t>
      </w:r>
    </w:p>
    <w:p w14:paraId="0DAA7052" w14:textId="77777777" w:rsidR="00865DE5" w:rsidRPr="000B7B93" w:rsidRDefault="00827DFD" w:rsidP="00F7416E">
      <w:pPr>
        <w:spacing w:after="0" w:line="240" w:lineRule="auto"/>
        <w:ind w:right="107" w:firstLine="708"/>
        <w:jc w:val="both"/>
        <w:rPr>
          <w:rFonts w:ascii="Times New Roman" w:eastAsia="Times New Roman" w:hAnsi="Times New Roman" w:cs="Times New Roman"/>
          <w:sz w:val="24"/>
          <w:szCs w:val="24"/>
          <w:lang w:eastAsia="hr-HR"/>
        </w:rPr>
      </w:pPr>
      <w:r w:rsidRPr="000B7B93">
        <w:rPr>
          <w:rFonts w:ascii="Times New Roman" w:eastAsia="Times New Roman" w:hAnsi="Times New Roman" w:cs="Times New Roman"/>
          <w:sz w:val="24"/>
          <w:szCs w:val="24"/>
          <w:lang w:eastAsia="hr-HR"/>
        </w:rPr>
        <w:t>Spremnici za određene vrste otpada označavaju se odgovarajućom bojom</w:t>
      </w:r>
      <w:r w:rsidR="00B15B07" w:rsidRPr="000B7B93">
        <w:rPr>
          <w:rFonts w:ascii="Times New Roman" w:eastAsia="Times New Roman" w:hAnsi="Times New Roman" w:cs="Times New Roman"/>
          <w:sz w:val="24"/>
          <w:szCs w:val="24"/>
          <w:lang w:eastAsia="hr-HR"/>
        </w:rPr>
        <w:t xml:space="preserve">, može biti čitav spremnik u odgovarajućoj boji, samo poklopac ili samo naljepnica i to:  zelena i crna boja za miješani komunalni otpad, smeđa boja za biootpad, plava boja za papir i karton, žuta boja za plastiku. </w:t>
      </w:r>
    </w:p>
    <w:p w14:paraId="5EA3B97A" w14:textId="77777777" w:rsidR="00B15B07" w:rsidRPr="000B7B93" w:rsidRDefault="00865DE5" w:rsidP="00F7416E">
      <w:pPr>
        <w:spacing w:after="0" w:line="240" w:lineRule="auto"/>
        <w:ind w:right="107" w:firstLine="708"/>
        <w:jc w:val="both"/>
        <w:rPr>
          <w:rFonts w:ascii="Times New Roman" w:eastAsia="Times New Roman" w:hAnsi="Times New Roman" w:cs="Times New Roman"/>
          <w:sz w:val="24"/>
          <w:szCs w:val="24"/>
          <w:lang w:eastAsia="hr-HR"/>
        </w:rPr>
      </w:pPr>
      <w:r w:rsidRPr="000B7B93">
        <w:rPr>
          <w:rFonts w:ascii="Times New Roman" w:eastAsia="Times New Roman" w:hAnsi="Times New Roman" w:cs="Times New Roman"/>
          <w:sz w:val="24"/>
          <w:szCs w:val="24"/>
          <w:lang w:eastAsia="hr-HR"/>
        </w:rPr>
        <w:t xml:space="preserve">Spremnici za komunalni otpad postavljeni na javnoj površini moraju imati oznaku davatelja usluge, naziv vrste otpada za koju je spremnik namijenjen te kratku uputu o otpadu koji se sakuplja putem tog spremnika. </w:t>
      </w:r>
    </w:p>
    <w:p w14:paraId="4A0F664B" w14:textId="77777777" w:rsidR="00974F97" w:rsidRDefault="00974F97" w:rsidP="00F7416E">
      <w:pPr>
        <w:spacing w:after="0" w:line="240" w:lineRule="auto"/>
        <w:ind w:right="107"/>
        <w:jc w:val="both"/>
        <w:rPr>
          <w:rFonts w:ascii="Times New Roman" w:hAnsi="Times New Roman" w:cs="Times New Roman"/>
          <w:i/>
          <w:iCs/>
          <w:sz w:val="24"/>
          <w:szCs w:val="24"/>
          <w:u w:val="single"/>
        </w:rPr>
      </w:pPr>
    </w:p>
    <w:p w14:paraId="4BD43771" w14:textId="77777777" w:rsidR="0080376A" w:rsidRPr="00B27F3F" w:rsidRDefault="0058202E" w:rsidP="00F7416E">
      <w:pPr>
        <w:spacing w:after="0" w:line="240" w:lineRule="auto"/>
        <w:ind w:right="107"/>
        <w:jc w:val="both"/>
        <w:rPr>
          <w:rFonts w:ascii="Times New Roman" w:hAnsi="Times New Roman" w:cs="Times New Roman"/>
          <w:b/>
          <w:i/>
          <w:iCs/>
          <w:sz w:val="24"/>
          <w:szCs w:val="24"/>
        </w:rPr>
      </w:pPr>
      <w:r>
        <w:rPr>
          <w:rFonts w:ascii="Times New Roman" w:hAnsi="Times New Roman" w:cs="Times New Roman"/>
          <w:b/>
          <w:i/>
          <w:iCs/>
          <w:sz w:val="24"/>
          <w:szCs w:val="24"/>
        </w:rPr>
        <w:t xml:space="preserve">V </w:t>
      </w:r>
      <w:r w:rsidRPr="00B27F3F">
        <w:rPr>
          <w:rFonts w:ascii="Times New Roman" w:hAnsi="Times New Roman" w:cs="Times New Roman"/>
          <w:b/>
          <w:i/>
          <w:iCs/>
          <w:sz w:val="24"/>
          <w:szCs w:val="24"/>
        </w:rPr>
        <w:t>NAJMANJA UČESTALOST ODVOZA OTPADA</w:t>
      </w:r>
    </w:p>
    <w:p w14:paraId="275FCEFB" w14:textId="77777777" w:rsidR="00974F97" w:rsidRPr="00B27F3F" w:rsidRDefault="00974F97" w:rsidP="00F7416E">
      <w:pPr>
        <w:spacing w:after="0" w:line="240" w:lineRule="auto"/>
        <w:ind w:right="107"/>
        <w:jc w:val="both"/>
        <w:rPr>
          <w:rFonts w:ascii="Times New Roman" w:hAnsi="Times New Roman" w:cs="Times New Roman"/>
          <w:b/>
          <w:i/>
          <w:iCs/>
          <w:sz w:val="24"/>
          <w:szCs w:val="24"/>
        </w:rPr>
      </w:pPr>
    </w:p>
    <w:p w14:paraId="2194405D" w14:textId="77777777" w:rsidR="00974F97" w:rsidRDefault="00974F97" w:rsidP="00F7416E">
      <w:pPr>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 xml:space="preserve">Članak </w:t>
      </w:r>
      <w:r w:rsidR="00B27F3F">
        <w:rPr>
          <w:rFonts w:ascii="Times New Roman" w:hAnsi="Times New Roman" w:cs="Times New Roman"/>
          <w:sz w:val="24"/>
          <w:szCs w:val="24"/>
        </w:rPr>
        <w:t>10</w:t>
      </w:r>
      <w:r>
        <w:rPr>
          <w:rFonts w:ascii="Times New Roman" w:hAnsi="Times New Roman" w:cs="Times New Roman"/>
          <w:sz w:val="24"/>
          <w:szCs w:val="24"/>
        </w:rPr>
        <w:t>.</w:t>
      </w:r>
    </w:p>
    <w:p w14:paraId="4F75E6B5" w14:textId="77777777" w:rsidR="00A565E7" w:rsidRPr="00A565E7" w:rsidRDefault="00A565E7" w:rsidP="00F7416E">
      <w:pPr>
        <w:autoSpaceDE w:val="0"/>
        <w:autoSpaceDN w:val="0"/>
        <w:adjustRightInd w:val="0"/>
        <w:spacing w:after="0" w:line="240" w:lineRule="auto"/>
        <w:ind w:right="107"/>
        <w:rPr>
          <w:rFonts w:ascii="Times New Roman" w:hAnsi="Times New Roman" w:cs="Times New Roman"/>
          <w:color w:val="000000"/>
          <w:sz w:val="24"/>
          <w:szCs w:val="24"/>
        </w:rPr>
      </w:pPr>
      <w:r w:rsidRPr="00A565E7">
        <w:rPr>
          <w:rFonts w:ascii="Times New Roman" w:hAnsi="Times New Roman" w:cs="Times New Roman"/>
          <w:color w:val="000000"/>
          <w:sz w:val="24"/>
          <w:szCs w:val="24"/>
        </w:rPr>
        <w:t xml:space="preserve">Davatelj usluge dužan je omogućiti korisniku usluge primopredaju komunalnog otpada na obračunskom mjestu korisnika: </w:t>
      </w:r>
    </w:p>
    <w:p w14:paraId="79208D0F" w14:textId="77777777" w:rsidR="00A565E7" w:rsidRPr="00A565E7" w:rsidRDefault="00A565E7" w:rsidP="00F7416E">
      <w:pPr>
        <w:autoSpaceDE w:val="0"/>
        <w:autoSpaceDN w:val="0"/>
        <w:adjustRightInd w:val="0"/>
        <w:spacing w:after="30" w:line="240" w:lineRule="auto"/>
        <w:ind w:right="107"/>
        <w:rPr>
          <w:rFonts w:ascii="Times New Roman" w:hAnsi="Times New Roman" w:cs="Times New Roman"/>
          <w:color w:val="000000"/>
          <w:sz w:val="24"/>
          <w:szCs w:val="24"/>
        </w:rPr>
      </w:pPr>
      <w:r>
        <w:rPr>
          <w:rFonts w:ascii="Times New Roman" w:hAnsi="Times New Roman" w:cs="Times New Roman"/>
          <w:color w:val="000000"/>
          <w:sz w:val="24"/>
          <w:szCs w:val="24"/>
        </w:rPr>
        <w:t>1.</w:t>
      </w:r>
      <w:r w:rsidRPr="00A565E7">
        <w:rPr>
          <w:rFonts w:ascii="Times New Roman" w:hAnsi="Times New Roman" w:cs="Times New Roman"/>
          <w:color w:val="000000"/>
          <w:sz w:val="24"/>
          <w:szCs w:val="24"/>
        </w:rPr>
        <w:t xml:space="preserve"> miješanog komunalnog otpada najmanje jednom u dva tjedna</w:t>
      </w:r>
      <w:r w:rsidR="00747C5B">
        <w:rPr>
          <w:rFonts w:ascii="Times New Roman" w:hAnsi="Times New Roman" w:cs="Times New Roman"/>
          <w:color w:val="000000"/>
          <w:sz w:val="24"/>
          <w:szCs w:val="24"/>
        </w:rPr>
        <w:t>,</w:t>
      </w:r>
      <w:r w:rsidRPr="00A565E7">
        <w:rPr>
          <w:rFonts w:ascii="Times New Roman" w:hAnsi="Times New Roman" w:cs="Times New Roman"/>
          <w:color w:val="000000"/>
          <w:sz w:val="24"/>
          <w:szCs w:val="24"/>
        </w:rPr>
        <w:t xml:space="preserve"> </w:t>
      </w:r>
    </w:p>
    <w:p w14:paraId="70D07A72" w14:textId="77777777" w:rsidR="00A565E7" w:rsidRPr="00A565E7" w:rsidRDefault="00A565E7" w:rsidP="00F7416E">
      <w:pPr>
        <w:autoSpaceDE w:val="0"/>
        <w:autoSpaceDN w:val="0"/>
        <w:adjustRightInd w:val="0"/>
        <w:spacing w:after="30" w:line="240" w:lineRule="auto"/>
        <w:ind w:right="107"/>
        <w:rPr>
          <w:rFonts w:ascii="Times New Roman" w:hAnsi="Times New Roman" w:cs="Times New Roman"/>
          <w:color w:val="000000"/>
          <w:sz w:val="24"/>
          <w:szCs w:val="24"/>
        </w:rPr>
      </w:pPr>
      <w:r>
        <w:rPr>
          <w:rFonts w:ascii="Times New Roman" w:hAnsi="Times New Roman" w:cs="Times New Roman"/>
          <w:color w:val="000000"/>
          <w:sz w:val="24"/>
          <w:szCs w:val="24"/>
        </w:rPr>
        <w:t>2.</w:t>
      </w:r>
      <w:r w:rsidRPr="00A565E7">
        <w:rPr>
          <w:rFonts w:ascii="Times New Roman" w:hAnsi="Times New Roman" w:cs="Times New Roman"/>
          <w:color w:val="000000"/>
          <w:sz w:val="24"/>
          <w:szCs w:val="24"/>
        </w:rPr>
        <w:t xml:space="preserve"> biootpada najmanje jednom tjedno</w:t>
      </w:r>
      <w:r w:rsidR="00747C5B">
        <w:rPr>
          <w:rFonts w:ascii="Times New Roman" w:hAnsi="Times New Roman" w:cs="Times New Roman"/>
          <w:color w:val="000000"/>
          <w:sz w:val="24"/>
          <w:szCs w:val="24"/>
        </w:rPr>
        <w:t>,</w:t>
      </w:r>
      <w:r w:rsidRPr="00A565E7">
        <w:rPr>
          <w:rFonts w:ascii="Times New Roman" w:hAnsi="Times New Roman" w:cs="Times New Roman"/>
          <w:color w:val="000000"/>
          <w:sz w:val="24"/>
          <w:szCs w:val="24"/>
        </w:rPr>
        <w:t xml:space="preserve"> </w:t>
      </w:r>
    </w:p>
    <w:p w14:paraId="08F66D51" w14:textId="77777777" w:rsidR="00A565E7" w:rsidRDefault="00747C5B" w:rsidP="00F7416E">
      <w:pPr>
        <w:autoSpaceDE w:val="0"/>
        <w:autoSpaceDN w:val="0"/>
        <w:adjustRightInd w:val="0"/>
        <w:spacing w:after="30" w:line="240" w:lineRule="auto"/>
        <w:ind w:right="107"/>
        <w:rPr>
          <w:rFonts w:ascii="Times New Roman" w:hAnsi="Times New Roman" w:cs="Times New Roman"/>
          <w:color w:val="000000"/>
          <w:sz w:val="24"/>
          <w:szCs w:val="24"/>
        </w:rPr>
      </w:pPr>
      <w:r>
        <w:rPr>
          <w:rFonts w:ascii="Times New Roman" w:hAnsi="Times New Roman" w:cs="Times New Roman"/>
          <w:color w:val="000000"/>
          <w:sz w:val="24"/>
          <w:szCs w:val="24"/>
        </w:rPr>
        <w:t>3.</w:t>
      </w:r>
      <w:r w:rsidR="00A565E7" w:rsidRPr="00A565E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reciklabilnog</w:t>
      </w:r>
      <w:proofErr w:type="spellEnd"/>
      <w:r>
        <w:rPr>
          <w:rFonts w:ascii="Times New Roman" w:hAnsi="Times New Roman" w:cs="Times New Roman"/>
          <w:color w:val="000000"/>
          <w:sz w:val="24"/>
          <w:szCs w:val="24"/>
        </w:rPr>
        <w:t xml:space="preserve"> otpada</w:t>
      </w:r>
      <w:r w:rsidR="00A565E7" w:rsidRPr="00A565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A565E7" w:rsidRPr="00A565E7">
        <w:rPr>
          <w:rFonts w:ascii="Times New Roman" w:hAnsi="Times New Roman" w:cs="Times New Roman"/>
          <w:color w:val="000000"/>
          <w:sz w:val="24"/>
          <w:szCs w:val="24"/>
        </w:rPr>
        <w:t>papir</w:t>
      </w:r>
      <w:r>
        <w:rPr>
          <w:rFonts w:ascii="Times New Roman" w:hAnsi="Times New Roman" w:cs="Times New Roman"/>
          <w:color w:val="000000"/>
          <w:sz w:val="24"/>
          <w:szCs w:val="24"/>
        </w:rPr>
        <w:t>,</w:t>
      </w:r>
      <w:r w:rsidR="00A565E7" w:rsidRPr="00A565E7">
        <w:rPr>
          <w:rFonts w:ascii="Times New Roman" w:hAnsi="Times New Roman" w:cs="Times New Roman"/>
          <w:color w:val="000000"/>
          <w:sz w:val="24"/>
          <w:szCs w:val="24"/>
        </w:rPr>
        <w:t xml:space="preserve"> karton </w:t>
      </w:r>
      <w:r>
        <w:rPr>
          <w:rFonts w:ascii="Times New Roman" w:hAnsi="Times New Roman" w:cs="Times New Roman"/>
          <w:color w:val="000000"/>
          <w:sz w:val="24"/>
          <w:szCs w:val="24"/>
        </w:rPr>
        <w:t xml:space="preserve">i plastika) </w:t>
      </w:r>
      <w:r w:rsidR="00A565E7" w:rsidRPr="00A565E7">
        <w:rPr>
          <w:rFonts w:ascii="Times New Roman" w:hAnsi="Times New Roman" w:cs="Times New Roman"/>
          <w:color w:val="000000"/>
          <w:sz w:val="24"/>
          <w:szCs w:val="24"/>
        </w:rPr>
        <w:t xml:space="preserve">najmanje jednom </w:t>
      </w:r>
      <w:r>
        <w:rPr>
          <w:rFonts w:ascii="Times New Roman" w:hAnsi="Times New Roman" w:cs="Times New Roman"/>
          <w:color w:val="000000"/>
          <w:sz w:val="24"/>
          <w:szCs w:val="24"/>
        </w:rPr>
        <w:t>mjesečno,</w:t>
      </w:r>
      <w:r w:rsidR="00A565E7" w:rsidRPr="00A565E7">
        <w:rPr>
          <w:rFonts w:ascii="Times New Roman" w:hAnsi="Times New Roman" w:cs="Times New Roman"/>
          <w:color w:val="000000"/>
          <w:sz w:val="24"/>
          <w:szCs w:val="24"/>
        </w:rPr>
        <w:t xml:space="preserve"> </w:t>
      </w:r>
    </w:p>
    <w:p w14:paraId="70CC6050" w14:textId="77777777" w:rsidR="00747C5B" w:rsidRPr="00A565E7" w:rsidRDefault="00747C5B" w:rsidP="00F7416E">
      <w:pPr>
        <w:autoSpaceDE w:val="0"/>
        <w:autoSpaceDN w:val="0"/>
        <w:adjustRightInd w:val="0"/>
        <w:spacing w:after="30" w:line="240" w:lineRule="auto"/>
        <w:ind w:right="107"/>
        <w:rPr>
          <w:rFonts w:ascii="Times New Roman" w:hAnsi="Times New Roman" w:cs="Times New Roman"/>
          <w:color w:val="000000"/>
          <w:sz w:val="24"/>
          <w:szCs w:val="24"/>
        </w:rPr>
      </w:pPr>
      <w:r>
        <w:rPr>
          <w:rFonts w:ascii="Times New Roman" w:hAnsi="Times New Roman" w:cs="Times New Roman"/>
          <w:color w:val="000000"/>
          <w:sz w:val="24"/>
          <w:szCs w:val="24"/>
        </w:rPr>
        <w:t>4. glomaznog otpada najmanje jednom godišnje.</w:t>
      </w:r>
    </w:p>
    <w:p w14:paraId="6B97DD7D" w14:textId="77777777" w:rsidR="00A565E7" w:rsidRPr="00A565E7" w:rsidRDefault="00A565E7" w:rsidP="00F7416E">
      <w:pPr>
        <w:autoSpaceDE w:val="0"/>
        <w:autoSpaceDN w:val="0"/>
        <w:adjustRightInd w:val="0"/>
        <w:spacing w:after="0" w:line="240" w:lineRule="auto"/>
        <w:ind w:right="107"/>
        <w:rPr>
          <w:rFonts w:ascii="Times New Roman" w:hAnsi="Times New Roman" w:cs="Times New Roman"/>
          <w:color w:val="000000"/>
          <w:sz w:val="24"/>
          <w:szCs w:val="24"/>
        </w:rPr>
      </w:pPr>
    </w:p>
    <w:p w14:paraId="3C18EB23" w14:textId="77777777" w:rsidR="00974F97" w:rsidRPr="00A565E7" w:rsidRDefault="00A565E7" w:rsidP="00F7416E">
      <w:pPr>
        <w:spacing w:after="0" w:line="240" w:lineRule="auto"/>
        <w:ind w:right="107"/>
        <w:jc w:val="both"/>
        <w:rPr>
          <w:rFonts w:ascii="Times New Roman" w:hAnsi="Times New Roman" w:cs="Times New Roman"/>
          <w:sz w:val="24"/>
          <w:szCs w:val="24"/>
        </w:rPr>
      </w:pPr>
      <w:r w:rsidRPr="00A565E7">
        <w:rPr>
          <w:rFonts w:ascii="Times New Roman" w:hAnsi="Times New Roman" w:cs="Times New Roman"/>
          <w:color w:val="000000"/>
          <w:sz w:val="24"/>
          <w:szCs w:val="24"/>
        </w:rPr>
        <w:t xml:space="preserve">Plan s danima i okvirnim vremenom primopredaje komunalnog otpada prema područjima i vrstama otpada sastavni je dio obavijesti o odvozu komunalnog otpada iz članka </w:t>
      </w:r>
      <w:r w:rsidR="009E412F">
        <w:rPr>
          <w:rFonts w:ascii="Times New Roman" w:hAnsi="Times New Roman" w:cs="Times New Roman"/>
          <w:color w:val="000000"/>
          <w:sz w:val="24"/>
          <w:szCs w:val="24"/>
        </w:rPr>
        <w:t>2</w:t>
      </w:r>
      <w:r w:rsidR="00B87151">
        <w:rPr>
          <w:rFonts w:ascii="Times New Roman" w:hAnsi="Times New Roman" w:cs="Times New Roman"/>
          <w:color w:val="000000"/>
          <w:sz w:val="24"/>
          <w:szCs w:val="24"/>
        </w:rPr>
        <w:t>2</w:t>
      </w:r>
      <w:r w:rsidRPr="00A565E7">
        <w:rPr>
          <w:rFonts w:ascii="Times New Roman" w:hAnsi="Times New Roman" w:cs="Times New Roman"/>
          <w:color w:val="000000"/>
          <w:sz w:val="24"/>
          <w:szCs w:val="24"/>
        </w:rPr>
        <w:t xml:space="preserve">. stavak </w:t>
      </w:r>
      <w:r w:rsidR="00C244A1">
        <w:rPr>
          <w:rFonts w:ascii="Times New Roman" w:hAnsi="Times New Roman" w:cs="Times New Roman"/>
          <w:color w:val="000000"/>
          <w:sz w:val="24"/>
          <w:szCs w:val="24"/>
        </w:rPr>
        <w:t>11</w:t>
      </w:r>
      <w:r w:rsidRPr="00A565E7">
        <w:rPr>
          <w:rFonts w:ascii="Times New Roman" w:hAnsi="Times New Roman" w:cs="Times New Roman"/>
          <w:color w:val="000000"/>
          <w:sz w:val="24"/>
          <w:szCs w:val="24"/>
        </w:rPr>
        <w:t>. ove Odluke.</w:t>
      </w:r>
    </w:p>
    <w:p w14:paraId="0A825231" w14:textId="77777777" w:rsidR="00031DF0" w:rsidRDefault="00031DF0" w:rsidP="00F7416E">
      <w:pPr>
        <w:spacing w:after="0" w:line="240" w:lineRule="auto"/>
        <w:ind w:right="107"/>
        <w:jc w:val="both"/>
        <w:rPr>
          <w:rFonts w:ascii="Times New Roman" w:hAnsi="Times New Roman" w:cs="Times New Roman"/>
          <w:sz w:val="24"/>
          <w:szCs w:val="24"/>
        </w:rPr>
      </w:pPr>
    </w:p>
    <w:p w14:paraId="4497DF9E" w14:textId="77777777" w:rsidR="00031DF0" w:rsidRPr="00B27F3F" w:rsidRDefault="0058202E" w:rsidP="00F7416E">
      <w:pPr>
        <w:spacing w:after="0" w:line="240" w:lineRule="auto"/>
        <w:ind w:right="107"/>
        <w:jc w:val="both"/>
        <w:rPr>
          <w:rFonts w:ascii="Times New Roman" w:hAnsi="Times New Roman" w:cs="Times New Roman"/>
          <w:b/>
          <w:i/>
          <w:iCs/>
          <w:sz w:val="24"/>
          <w:szCs w:val="24"/>
        </w:rPr>
      </w:pPr>
      <w:r>
        <w:rPr>
          <w:rFonts w:ascii="Times New Roman" w:hAnsi="Times New Roman" w:cs="Times New Roman"/>
          <w:b/>
          <w:i/>
          <w:iCs/>
          <w:sz w:val="24"/>
          <w:szCs w:val="24"/>
        </w:rPr>
        <w:t xml:space="preserve">VI </w:t>
      </w:r>
      <w:r w:rsidRPr="00B27F3F">
        <w:rPr>
          <w:rFonts w:ascii="Times New Roman" w:hAnsi="Times New Roman" w:cs="Times New Roman"/>
          <w:b/>
          <w:i/>
          <w:iCs/>
          <w:sz w:val="24"/>
          <w:szCs w:val="24"/>
        </w:rPr>
        <w:t>OBRAČUNSKA RAZDOBLJA KROZ KALENDARSKU GODINU</w:t>
      </w:r>
    </w:p>
    <w:p w14:paraId="3E6E8188" w14:textId="77777777" w:rsidR="0082117E" w:rsidRDefault="0082117E" w:rsidP="00F7416E">
      <w:pPr>
        <w:spacing w:after="0" w:line="240" w:lineRule="auto"/>
        <w:ind w:right="107"/>
        <w:jc w:val="center"/>
        <w:rPr>
          <w:rFonts w:ascii="Times New Roman" w:hAnsi="Times New Roman" w:cs="Times New Roman"/>
          <w:sz w:val="24"/>
          <w:szCs w:val="24"/>
        </w:rPr>
      </w:pPr>
    </w:p>
    <w:p w14:paraId="306C19F8" w14:textId="77777777" w:rsidR="00031DF0" w:rsidRDefault="00031DF0" w:rsidP="00F7416E">
      <w:pPr>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Članak 1</w:t>
      </w:r>
      <w:r w:rsidR="00B27F3F">
        <w:rPr>
          <w:rFonts w:ascii="Times New Roman" w:hAnsi="Times New Roman" w:cs="Times New Roman"/>
          <w:sz w:val="24"/>
          <w:szCs w:val="24"/>
        </w:rPr>
        <w:t>1</w:t>
      </w:r>
      <w:r>
        <w:rPr>
          <w:rFonts w:ascii="Times New Roman" w:hAnsi="Times New Roman" w:cs="Times New Roman"/>
          <w:sz w:val="24"/>
          <w:szCs w:val="24"/>
        </w:rPr>
        <w:t>.</w:t>
      </w:r>
    </w:p>
    <w:p w14:paraId="3E2D1796" w14:textId="77777777" w:rsidR="00031DF0" w:rsidRPr="00031DF0" w:rsidRDefault="00031DF0" w:rsidP="00F7416E">
      <w:pPr>
        <w:spacing w:after="0" w:line="240" w:lineRule="auto"/>
        <w:ind w:right="107" w:firstLine="708"/>
        <w:jc w:val="both"/>
        <w:rPr>
          <w:rFonts w:ascii="Times New Roman" w:hAnsi="Times New Roman" w:cs="Times New Roman"/>
          <w:sz w:val="24"/>
          <w:szCs w:val="24"/>
        </w:rPr>
      </w:pPr>
      <w:r>
        <w:rPr>
          <w:rFonts w:ascii="Times New Roman" w:hAnsi="Times New Roman" w:cs="Times New Roman"/>
          <w:sz w:val="24"/>
          <w:szCs w:val="24"/>
        </w:rPr>
        <w:t>Obračunsko razdoblje određuje se u trajanju od mjesec dana, počinje prvog dana u mjesecu i završava zadnjeg dana u istom mjesecu</w:t>
      </w:r>
      <w:r w:rsidR="00A21E6F">
        <w:rPr>
          <w:rFonts w:ascii="Times New Roman" w:hAnsi="Times New Roman" w:cs="Times New Roman"/>
          <w:sz w:val="24"/>
          <w:szCs w:val="24"/>
        </w:rPr>
        <w:t xml:space="preserve">. Račun se izdaje korisniku usluge do </w:t>
      </w:r>
      <w:r w:rsidR="00090D0B">
        <w:rPr>
          <w:rFonts w:ascii="Times New Roman" w:hAnsi="Times New Roman" w:cs="Times New Roman"/>
          <w:sz w:val="24"/>
          <w:szCs w:val="24"/>
        </w:rPr>
        <w:t>15</w:t>
      </w:r>
      <w:r w:rsidR="00A21E6F">
        <w:rPr>
          <w:rFonts w:ascii="Times New Roman" w:hAnsi="Times New Roman" w:cs="Times New Roman"/>
          <w:sz w:val="24"/>
          <w:szCs w:val="24"/>
        </w:rPr>
        <w:t>-og u mjesecu za prethodni mjesec.</w:t>
      </w:r>
    </w:p>
    <w:p w14:paraId="62EE9CD2" w14:textId="77777777" w:rsidR="00272BFA" w:rsidRDefault="00272BFA" w:rsidP="00F7416E">
      <w:pPr>
        <w:spacing w:after="0" w:line="240" w:lineRule="auto"/>
        <w:ind w:right="107"/>
        <w:jc w:val="both"/>
        <w:rPr>
          <w:rFonts w:ascii="Times New Roman" w:hAnsi="Times New Roman" w:cs="Times New Roman"/>
          <w:sz w:val="24"/>
          <w:szCs w:val="24"/>
        </w:rPr>
      </w:pPr>
    </w:p>
    <w:p w14:paraId="7703217E" w14:textId="77777777" w:rsidR="003470C5" w:rsidRPr="0058202E" w:rsidRDefault="0058202E" w:rsidP="00F7416E">
      <w:pPr>
        <w:spacing w:after="0" w:line="240" w:lineRule="auto"/>
        <w:ind w:right="107"/>
        <w:jc w:val="both"/>
        <w:rPr>
          <w:rFonts w:ascii="Times New Roman" w:hAnsi="Times New Roman" w:cs="Times New Roman"/>
          <w:b/>
          <w:i/>
          <w:iCs/>
          <w:sz w:val="24"/>
          <w:szCs w:val="24"/>
        </w:rPr>
      </w:pPr>
      <w:r w:rsidRPr="0058202E">
        <w:rPr>
          <w:rFonts w:ascii="Times New Roman" w:hAnsi="Times New Roman" w:cs="Times New Roman"/>
          <w:b/>
          <w:i/>
          <w:iCs/>
          <w:sz w:val="24"/>
          <w:szCs w:val="24"/>
        </w:rPr>
        <w:t>VII PODRUČJE PRUŽANJA JAVNE USLUGE</w:t>
      </w:r>
    </w:p>
    <w:p w14:paraId="4E28CC9E" w14:textId="77777777" w:rsidR="000E747A" w:rsidRDefault="000E747A" w:rsidP="00F7416E">
      <w:pPr>
        <w:spacing w:after="0" w:line="240" w:lineRule="auto"/>
        <w:ind w:right="107"/>
        <w:jc w:val="both"/>
        <w:rPr>
          <w:rFonts w:ascii="Times New Roman" w:hAnsi="Times New Roman" w:cs="Times New Roman"/>
          <w:i/>
          <w:iCs/>
          <w:sz w:val="24"/>
          <w:szCs w:val="24"/>
          <w:u w:val="single"/>
        </w:rPr>
      </w:pPr>
    </w:p>
    <w:p w14:paraId="0E3EAE55" w14:textId="77777777" w:rsidR="000E747A" w:rsidRDefault="000E747A" w:rsidP="00F7416E">
      <w:pPr>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Članak 1</w:t>
      </w:r>
      <w:r w:rsidR="00B27F3F">
        <w:rPr>
          <w:rFonts w:ascii="Times New Roman" w:hAnsi="Times New Roman" w:cs="Times New Roman"/>
          <w:sz w:val="24"/>
          <w:szCs w:val="24"/>
        </w:rPr>
        <w:t>2</w:t>
      </w:r>
      <w:r>
        <w:rPr>
          <w:rFonts w:ascii="Times New Roman" w:hAnsi="Times New Roman" w:cs="Times New Roman"/>
          <w:sz w:val="24"/>
          <w:szCs w:val="24"/>
        </w:rPr>
        <w:t>.</w:t>
      </w:r>
    </w:p>
    <w:p w14:paraId="15B299B2" w14:textId="7A0A19A7" w:rsidR="00B018A9" w:rsidRDefault="00ED0436" w:rsidP="00F7416E">
      <w:pPr>
        <w:spacing w:after="0" w:line="240" w:lineRule="auto"/>
        <w:ind w:right="107" w:firstLine="708"/>
        <w:jc w:val="both"/>
        <w:rPr>
          <w:rFonts w:ascii="Times New Roman" w:hAnsi="Times New Roman" w:cs="Times New Roman"/>
          <w:sz w:val="24"/>
          <w:szCs w:val="24"/>
        </w:rPr>
      </w:pPr>
      <w:r w:rsidRPr="00ED0436">
        <w:rPr>
          <w:rFonts w:ascii="Times New Roman" w:hAnsi="Times New Roman" w:cs="Times New Roman"/>
          <w:sz w:val="24"/>
          <w:szCs w:val="24"/>
        </w:rPr>
        <w:t>Davatel</w:t>
      </w:r>
      <w:r>
        <w:rPr>
          <w:rFonts w:ascii="Times New Roman" w:hAnsi="Times New Roman" w:cs="Times New Roman"/>
          <w:sz w:val="24"/>
          <w:szCs w:val="24"/>
        </w:rPr>
        <w:t>j</w:t>
      </w:r>
      <w:r w:rsidRPr="00ED0436">
        <w:rPr>
          <w:rFonts w:ascii="Times New Roman" w:hAnsi="Times New Roman" w:cs="Times New Roman"/>
          <w:sz w:val="24"/>
          <w:szCs w:val="24"/>
        </w:rPr>
        <w:t xml:space="preserve"> usluge iz članka </w:t>
      </w:r>
      <w:r w:rsidR="00B87151">
        <w:rPr>
          <w:rFonts w:ascii="Times New Roman" w:hAnsi="Times New Roman" w:cs="Times New Roman"/>
          <w:sz w:val="24"/>
          <w:szCs w:val="24"/>
        </w:rPr>
        <w:t>4</w:t>
      </w:r>
      <w:r w:rsidRPr="00ED0436">
        <w:rPr>
          <w:rFonts w:ascii="Times New Roman" w:hAnsi="Times New Roman" w:cs="Times New Roman"/>
          <w:sz w:val="24"/>
          <w:szCs w:val="24"/>
        </w:rPr>
        <w:t xml:space="preserve">. ove Odluke dužan je javnu uslugu pružati na čitavom administrativnom području Grada </w:t>
      </w:r>
      <w:r w:rsidR="00090D0B">
        <w:rPr>
          <w:rFonts w:ascii="Times New Roman" w:hAnsi="Times New Roman" w:cs="Times New Roman"/>
          <w:sz w:val="24"/>
          <w:szCs w:val="24"/>
        </w:rPr>
        <w:t>Grubišnoga Polja.</w:t>
      </w:r>
    </w:p>
    <w:p w14:paraId="24CDD82A" w14:textId="77777777" w:rsidR="00923990" w:rsidRDefault="00923990" w:rsidP="00F7416E">
      <w:pPr>
        <w:spacing w:after="0" w:line="240" w:lineRule="auto"/>
        <w:ind w:right="107" w:firstLine="708"/>
        <w:jc w:val="both"/>
        <w:rPr>
          <w:rFonts w:ascii="Times New Roman" w:hAnsi="Times New Roman" w:cs="Times New Roman"/>
          <w:sz w:val="24"/>
          <w:szCs w:val="24"/>
        </w:rPr>
      </w:pPr>
    </w:p>
    <w:p w14:paraId="5C5371CD" w14:textId="77777777" w:rsidR="00BF6BE0" w:rsidRPr="00210592" w:rsidRDefault="0058202E" w:rsidP="00F7416E">
      <w:pPr>
        <w:autoSpaceDE w:val="0"/>
        <w:autoSpaceDN w:val="0"/>
        <w:adjustRightInd w:val="0"/>
        <w:spacing w:after="0" w:line="240" w:lineRule="auto"/>
        <w:ind w:right="107"/>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VIII  </w:t>
      </w:r>
      <w:r w:rsidRPr="0040162D">
        <w:rPr>
          <w:rFonts w:ascii="Times New Roman" w:hAnsi="Times New Roman" w:cs="Times New Roman"/>
          <w:b/>
          <w:i/>
          <w:iCs/>
          <w:color w:val="000000"/>
          <w:sz w:val="24"/>
          <w:szCs w:val="24"/>
        </w:rPr>
        <w:t>LOKACIJA RECIKLAŽNOG DVORIŠTA NA PODRUČJU GRADA I NAČIN NJEGOVOG KORIŠTENJA</w:t>
      </w:r>
    </w:p>
    <w:p w14:paraId="5383103D" w14:textId="77777777" w:rsidR="00923990" w:rsidRDefault="00923990" w:rsidP="00F7416E">
      <w:pPr>
        <w:autoSpaceDE w:val="0"/>
        <w:autoSpaceDN w:val="0"/>
        <w:adjustRightInd w:val="0"/>
        <w:spacing w:after="0" w:line="240" w:lineRule="auto"/>
        <w:ind w:right="107"/>
        <w:jc w:val="center"/>
        <w:rPr>
          <w:rFonts w:ascii="Times New Roman" w:hAnsi="Times New Roman" w:cs="Times New Roman"/>
          <w:color w:val="000000"/>
          <w:sz w:val="24"/>
          <w:szCs w:val="24"/>
        </w:rPr>
      </w:pPr>
    </w:p>
    <w:p w14:paraId="0841A11D" w14:textId="06BE745F" w:rsidR="00E43E42" w:rsidRPr="00E43E42" w:rsidRDefault="00E43E42" w:rsidP="00F7416E">
      <w:pPr>
        <w:autoSpaceDE w:val="0"/>
        <w:autoSpaceDN w:val="0"/>
        <w:adjustRightInd w:val="0"/>
        <w:spacing w:after="0" w:line="240" w:lineRule="auto"/>
        <w:ind w:right="107"/>
        <w:jc w:val="center"/>
        <w:rPr>
          <w:rFonts w:ascii="Times New Roman" w:hAnsi="Times New Roman" w:cs="Times New Roman"/>
          <w:color w:val="000000"/>
          <w:sz w:val="24"/>
          <w:szCs w:val="24"/>
        </w:rPr>
      </w:pPr>
      <w:r w:rsidRPr="00E43E42">
        <w:rPr>
          <w:rFonts w:ascii="Times New Roman" w:hAnsi="Times New Roman" w:cs="Times New Roman"/>
          <w:color w:val="000000"/>
          <w:sz w:val="24"/>
          <w:szCs w:val="24"/>
        </w:rPr>
        <w:t>Članak 1</w:t>
      </w:r>
      <w:r w:rsidR="00B27F3F">
        <w:rPr>
          <w:rFonts w:ascii="Times New Roman" w:hAnsi="Times New Roman" w:cs="Times New Roman"/>
          <w:color w:val="000000"/>
          <w:sz w:val="24"/>
          <w:szCs w:val="24"/>
        </w:rPr>
        <w:t>3</w:t>
      </w:r>
      <w:r w:rsidRPr="00E43E42">
        <w:rPr>
          <w:rFonts w:ascii="Times New Roman" w:hAnsi="Times New Roman" w:cs="Times New Roman"/>
          <w:color w:val="000000"/>
          <w:sz w:val="24"/>
          <w:szCs w:val="24"/>
        </w:rPr>
        <w:t>.</w:t>
      </w:r>
    </w:p>
    <w:p w14:paraId="58CE8EA1" w14:textId="77777777" w:rsidR="0032008A" w:rsidRPr="00AC7A3B" w:rsidRDefault="0032008A" w:rsidP="00F7416E">
      <w:pPr>
        <w:autoSpaceDE w:val="0"/>
        <w:autoSpaceDN w:val="0"/>
        <w:adjustRightInd w:val="0"/>
        <w:spacing w:after="0" w:line="240" w:lineRule="auto"/>
        <w:ind w:right="107" w:firstLine="708"/>
        <w:jc w:val="both"/>
        <w:rPr>
          <w:rFonts w:ascii="Times New Roman" w:hAnsi="Times New Roman" w:cs="Times New Roman"/>
          <w:sz w:val="24"/>
          <w:szCs w:val="24"/>
        </w:rPr>
      </w:pPr>
      <w:r w:rsidRPr="00AC7A3B">
        <w:rPr>
          <w:rFonts w:ascii="Times New Roman" w:eastAsia="Times New Roman" w:hAnsi="Times New Roman" w:cs="Times New Roman"/>
          <w:sz w:val="24"/>
          <w:szCs w:val="24"/>
          <w:lang w:eastAsia="hr-HR"/>
        </w:rPr>
        <w:t xml:space="preserve">Reciklažno dvorište nalazi se </w:t>
      </w:r>
      <w:r w:rsidR="0059647F" w:rsidRPr="00AC7A3B">
        <w:rPr>
          <w:rFonts w:ascii="Times New Roman" w:eastAsia="Times New Roman" w:hAnsi="Times New Roman" w:cs="Times New Roman"/>
          <w:sz w:val="24"/>
          <w:szCs w:val="24"/>
          <w:lang w:eastAsia="hr-HR"/>
        </w:rPr>
        <w:t>na adresi</w:t>
      </w:r>
      <w:r w:rsidRPr="00AC7A3B">
        <w:rPr>
          <w:rFonts w:ascii="Times New Roman" w:eastAsia="Times New Roman" w:hAnsi="Times New Roman" w:cs="Times New Roman"/>
          <w:sz w:val="24"/>
          <w:szCs w:val="24"/>
          <w:lang w:eastAsia="hr-HR"/>
        </w:rPr>
        <w:t xml:space="preserve"> </w:t>
      </w:r>
      <w:r w:rsidR="00090D0B" w:rsidRPr="00AC7A3B">
        <w:rPr>
          <w:rFonts w:ascii="Times New Roman" w:eastAsia="Times New Roman" w:hAnsi="Times New Roman" w:cs="Times New Roman"/>
          <w:sz w:val="24"/>
          <w:szCs w:val="24"/>
          <w:lang w:eastAsia="hr-HR"/>
        </w:rPr>
        <w:t xml:space="preserve">Ivana </w:t>
      </w:r>
      <w:proofErr w:type="spellStart"/>
      <w:r w:rsidR="00090D0B" w:rsidRPr="00AC7A3B">
        <w:rPr>
          <w:rFonts w:ascii="Times New Roman" w:eastAsia="Times New Roman" w:hAnsi="Times New Roman" w:cs="Times New Roman"/>
          <w:sz w:val="24"/>
          <w:szCs w:val="24"/>
          <w:lang w:eastAsia="hr-HR"/>
        </w:rPr>
        <w:t>Nepomuka</w:t>
      </w:r>
      <w:proofErr w:type="spellEnd"/>
      <w:r w:rsidR="00090D0B" w:rsidRPr="00AC7A3B">
        <w:rPr>
          <w:rFonts w:ascii="Times New Roman" w:eastAsia="Times New Roman" w:hAnsi="Times New Roman" w:cs="Times New Roman"/>
          <w:sz w:val="24"/>
          <w:szCs w:val="24"/>
          <w:lang w:eastAsia="hr-HR"/>
        </w:rPr>
        <w:t xml:space="preserve"> Jemeršića 37c u Grubišnom Polju</w:t>
      </w:r>
      <w:r w:rsidRPr="00AC7A3B">
        <w:rPr>
          <w:rFonts w:ascii="Times New Roman" w:eastAsia="Times New Roman" w:hAnsi="Times New Roman" w:cs="Times New Roman"/>
          <w:sz w:val="24"/>
          <w:szCs w:val="24"/>
          <w:lang w:eastAsia="hr-HR"/>
        </w:rPr>
        <w:t xml:space="preserve">. Radno vrijeme reciklažnog dvorišta </w:t>
      </w:r>
      <w:r w:rsidR="00090D0B" w:rsidRPr="00AC7A3B">
        <w:rPr>
          <w:rFonts w:ascii="Times New Roman" w:eastAsia="Times New Roman" w:hAnsi="Times New Roman" w:cs="Times New Roman"/>
          <w:sz w:val="24"/>
          <w:szCs w:val="24"/>
          <w:lang w:eastAsia="hr-HR"/>
        </w:rPr>
        <w:t>bit će</w:t>
      </w:r>
      <w:r w:rsidR="0022689B" w:rsidRPr="00AC7A3B">
        <w:rPr>
          <w:rFonts w:ascii="Times New Roman" w:eastAsia="Times New Roman" w:hAnsi="Times New Roman" w:cs="Times New Roman"/>
          <w:sz w:val="24"/>
          <w:szCs w:val="24"/>
          <w:lang w:eastAsia="hr-HR"/>
        </w:rPr>
        <w:t xml:space="preserve"> </w:t>
      </w:r>
      <w:r w:rsidRPr="00AC7A3B">
        <w:rPr>
          <w:rFonts w:ascii="Times New Roman" w:eastAsia="Times New Roman" w:hAnsi="Times New Roman" w:cs="Times New Roman"/>
          <w:sz w:val="24"/>
          <w:szCs w:val="24"/>
          <w:lang w:eastAsia="hr-HR"/>
        </w:rPr>
        <w:t>objavljeno je na web stranici davatelja usluge</w:t>
      </w:r>
      <w:r w:rsidR="0058193A">
        <w:rPr>
          <w:rFonts w:ascii="Times New Roman" w:eastAsia="Times New Roman" w:hAnsi="Times New Roman" w:cs="Times New Roman"/>
          <w:sz w:val="24"/>
          <w:szCs w:val="24"/>
          <w:lang w:eastAsia="hr-HR"/>
        </w:rPr>
        <w:t xml:space="preserve"> po ishođenju potrebnih dozvola</w:t>
      </w:r>
      <w:r w:rsidRPr="00AC7A3B">
        <w:rPr>
          <w:rFonts w:ascii="Times New Roman" w:eastAsia="Times New Roman" w:hAnsi="Times New Roman" w:cs="Times New Roman"/>
          <w:sz w:val="24"/>
          <w:szCs w:val="24"/>
          <w:lang w:eastAsia="hr-HR"/>
        </w:rPr>
        <w:t xml:space="preserve">. </w:t>
      </w:r>
    </w:p>
    <w:p w14:paraId="0742A011" w14:textId="77777777" w:rsidR="00E43E42" w:rsidRPr="00E43E42" w:rsidRDefault="00E43E42" w:rsidP="00F7416E">
      <w:pPr>
        <w:autoSpaceDE w:val="0"/>
        <w:autoSpaceDN w:val="0"/>
        <w:adjustRightInd w:val="0"/>
        <w:spacing w:after="0" w:line="240" w:lineRule="auto"/>
        <w:ind w:right="-35"/>
        <w:jc w:val="both"/>
        <w:rPr>
          <w:rFonts w:ascii="Times New Roman" w:hAnsi="Times New Roman" w:cs="Times New Roman"/>
          <w:color w:val="000000"/>
          <w:sz w:val="24"/>
          <w:szCs w:val="24"/>
        </w:rPr>
      </w:pPr>
      <w:r w:rsidRPr="00E43E42">
        <w:rPr>
          <w:rFonts w:ascii="Times New Roman" w:hAnsi="Times New Roman" w:cs="Times New Roman"/>
          <w:color w:val="000000"/>
          <w:sz w:val="24"/>
          <w:szCs w:val="24"/>
        </w:rPr>
        <w:t xml:space="preserve">U </w:t>
      </w:r>
      <w:proofErr w:type="spellStart"/>
      <w:r w:rsidRPr="00E43E42">
        <w:rPr>
          <w:rFonts w:ascii="Times New Roman" w:hAnsi="Times New Roman" w:cs="Times New Roman"/>
          <w:color w:val="000000"/>
          <w:sz w:val="24"/>
          <w:szCs w:val="24"/>
        </w:rPr>
        <w:t>reciklažn</w:t>
      </w:r>
      <w:r w:rsidR="00A109F0">
        <w:rPr>
          <w:rFonts w:ascii="Times New Roman" w:hAnsi="Times New Roman" w:cs="Times New Roman"/>
          <w:color w:val="000000"/>
          <w:sz w:val="24"/>
          <w:szCs w:val="24"/>
        </w:rPr>
        <w:t>o</w:t>
      </w:r>
      <w:r w:rsidRPr="00E43E42">
        <w:rPr>
          <w:rFonts w:ascii="Times New Roman" w:hAnsi="Times New Roman" w:cs="Times New Roman"/>
          <w:color w:val="000000"/>
          <w:sz w:val="24"/>
          <w:szCs w:val="24"/>
        </w:rPr>
        <w:t>m</w:t>
      </w:r>
      <w:proofErr w:type="spellEnd"/>
      <w:r w:rsidRPr="00E43E42">
        <w:rPr>
          <w:rFonts w:ascii="Times New Roman" w:hAnsi="Times New Roman" w:cs="Times New Roman"/>
          <w:color w:val="000000"/>
          <w:sz w:val="24"/>
          <w:szCs w:val="24"/>
        </w:rPr>
        <w:t xml:space="preserve"> dvorišt</w:t>
      </w:r>
      <w:r w:rsidR="00A109F0">
        <w:rPr>
          <w:rFonts w:ascii="Times New Roman" w:hAnsi="Times New Roman" w:cs="Times New Roman"/>
          <w:color w:val="000000"/>
          <w:sz w:val="24"/>
          <w:szCs w:val="24"/>
        </w:rPr>
        <w:t>u</w:t>
      </w:r>
      <w:r w:rsidRPr="00E43E42">
        <w:rPr>
          <w:rFonts w:ascii="Times New Roman" w:hAnsi="Times New Roman" w:cs="Times New Roman"/>
          <w:color w:val="000000"/>
          <w:sz w:val="24"/>
          <w:szCs w:val="24"/>
        </w:rPr>
        <w:t xml:space="preserve"> dozvoljeno je odlaganje, bez naknade za korisnike usluge kategorije kućanstvo s područja Grada </w:t>
      </w:r>
      <w:r w:rsidR="00090D0B">
        <w:rPr>
          <w:rFonts w:ascii="Times New Roman" w:hAnsi="Times New Roman" w:cs="Times New Roman"/>
          <w:color w:val="000000"/>
          <w:sz w:val="24"/>
          <w:szCs w:val="24"/>
        </w:rPr>
        <w:t>Grubišnoga Polja</w:t>
      </w:r>
      <w:r w:rsidRPr="00E43E42">
        <w:rPr>
          <w:rFonts w:ascii="Times New Roman" w:hAnsi="Times New Roman" w:cs="Times New Roman"/>
          <w:color w:val="000000"/>
          <w:sz w:val="24"/>
          <w:szCs w:val="24"/>
        </w:rPr>
        <w:t xml:space="preserve"> onih količina i vrsta komunalnog otpada koje odgovaraju količinama i vrstama komunalnog otpada nastalima u kućanstvu</w:t>
      </w:r>
      <w:r w:rsidR="00BF6BE0">
        <w:rPr>
          <w:rFonts w:ascii="Times New Roman" w:hAnsi="Times New Roman" w:cs="Times New Roman"/>
          <w:color w:val="000000"/>
          <w:sz w:val="24"/>
          <w:szCs w:val="24"/>
        </w:rPr>
        <w:t xml:space="preserve"> fizičkih</w:t>
      </w:r>
      <w:r w:rsidRPr="00E43E42">
        <w:rPr>
          <w:rFonts w:ascii="Times New Roman" w:hAnsi="Times New Roman" w:cs="Times New Roman"/>
          <w:color w:val="000000"/>
          <w:sz w:val="24"/>
          <w:szCs w:val="24"/>
        </w:rPr>
        <w:t xml:space="preserve">. Korisnicima  </w:t>
      </w:r>
      <w:r w:rsidRPr="00E43E42">
        <w:rPr>
          <w:rFonts w:ascii="Times New Roman" w:hAnsi="Times New Roman" w:cs="Times New Roman"/>
          <w:color w:val="000000"/>
          <w:sz w:val="24"/>
          <w:szCs w:val="24"/>
        </w:rPr>
        <w:lastRenderedPageBreak/>
        <w:t xml:space="preserve">usluge na području Grada koji spadaju u kategoriju kućanstvo ali predaju otpad u količini većoj od količine </w:t>
      </w:r>
      <w:r w:rsidR="00AC7A3B">
        <w:rPr>
          <w:rFonts w:ascii="Times New Roman" w:hAnsi="Times New Roman" w:cs="Times New Roman"/>
          <w:color w:val="000000"/>
          <w:sz w:val="24"/>
          <w:szCs w:val="24"/>
        </w:rPr>
        <w:t>otpada propisanog za obračunsko razdoblje iz ovog članka</w:t>
      </w:r>
      <w:r w:rsidRPr="00E43E42">
        <w:rPr>
          <w:rFonts w:ascii="Times New Roman" w:hAnsi="Times New Roman" w:cs="Times New Roman"/>
          <w:color w:val="000000"/>
          <w:sz w:val="24"/>
          <w:szCs w:val="24"/>
        </w:rPr>
        <w:t>, usluga korištenja reciklažnog dvorišta naplatit će se sukladno cjeniku</w:t>
      </w:r>
      <w:r w:rsidR="00A32074">
        <w:rPr>
          <w:rFonts w:ascii="Times New Roman" w:hAnsi="Times New Roman" w:cs="Times New Roman"/>
          <w:color w:val="000000"/>
          <w:sz w:val="24"/>
          <w:szCs w:val="24"/>
        </w:rPr>
        <w:t xml:space="preserve"> davatelja usluge</w:t>
      </w:r>
      <w:r w:rsidRPr="00E43E42">
        <w:rPr>
          <w:rFonts w:ascii="Times New Roman" w:hAnsi="Times New Roman" w:cs="Times New Roman"/>
          <w:color w:val="000000"/>
          <w:sz w:val="24"/>
          <w:szCs w:val="24"/>
        </w:rPr>
        <w:t xml:space="preserve">. </w:t>
      </w:r>
    </w:p>
    <w:p w14:paraId="22035D08" w14:textId="77777777" w:rsidR="00ED0436" w:rsidRPr="0012352C" w:rsidRDefault="00E43E42" w:rsidP="00F7416E">
      <w:pPr>
        <w:spacing w:after="0" w:line="240" w:lineRule="auto"/>
        <w:ind w:right="-35" w:firstLine="708"/>
        <w:jc w:val="both"/>
        <w:rPr>
          <w:rFonts w:ascii="Times New Roman" w:hAnsi="Times New Roman" w:cs="Times New Roman"/>
          <w:sz w:val="24"/>
          <w:szCs w:val="24"/>
        </w:rPr>
      </w:pPr>
      <w:r w:rsidRPr="0012352C">
        <w:rPr>
          <w:rFonts w:ascii="Times New Roman" w:hAnsi="Times New Roman" w:cs="Times New Roman"/>
          <w:color w:val="000000"/>
          <w:sz w:val="24"/>
          <w:szCs w:val="24"/>
        </w:rPr>
        <w:t xml:space="preserve">U </w:t>
      </w:r>
      <w:proofErr w:type="spellStart"/>
      <w:r w:rsidRPr="0012352C">
        <w:rPr>
          <w:rFonts w:ascii="Times New Roman" w:hAnsi="Times New Roman" w:cs="Times New Roman"/>
          <w:color w:val="000000"/>
          <w:sz w:val="24"/>
          <w:szCs w:val="24"/>
        </w:rPr>
        <w:t>reciklažn</w:t>
      </w:r>
      <w:r w:rsidR="00A109F0">
        <w:rPr>
          <w:rFonts w:ascii="Times New Roman" w:hAnsi="Times New Roman" w:cs="Times New Roman"/>
          <w:color w:val="000000"/>
          <w:sz w:val="24"/>
          <w:szCs w:val="24"/>
        </w:rPr>
        <w:t>o</w:t>
      </w:r>
      <w:r w:rsidRPr="0012352C">
        <w:rPr>
          <w:rFonts w:ascii="Times New Roman" w:hAnsi="Times New Roman" w:cs="Times New Roman"/>
          <w:color w:val="000000"/>
          <w:sz w:val="24"/>
          <w:szCs w:val="24"/>
        </w:rPr>
        <w:t>m</w:t>
      </w:r>
      <w:proofErr w:type="spellEnd"/>
      <w:r w:rsidRPr="0012352C">
        <w:rPr>
          <w:rFonts w:ascii="Times New Roman" w:hAnsi="Times New Roman" w:cs="Times New Roman"/>
          <w:color w:val="000000"/>
          <w:sz w:val="24"/>
          <w:szCs w:val="24"/>
        </w:rPr>
        <w:t xml:space="preserve"> dvorišt</w:t>
      </w:r>
      <w:r w:rsidR="00A109F0">
        <w:rPr>
          <w:rFonts w:ascii="Times New Roman" w:hAnsi="Times New Roman" w:cs="Times New Roman"/>
          <w:color w:val="000000"/>
          <w:sz w:val="24"/>
          <w:szCs w:val="24"/>
        </w:rPr>
        <w:t>u</w:t>
      </w:r>
      <w:r w:rsidRPr="0012352C">
        <w:rPr>
          <w:rFonts w:ascii="Times New Roman" w:hAnsi="Times New Roman" w:cs="Times New Roman"/>
          <w:color w:val="000000"/>
          <w:sz w:val="24"/>
          <w:szCs w:val="24"/>
        </w:rPr>
        <w:t xml:space="preserve"> nije dozvoljeno odlaganje proizvodnog otpada.</w:t>
      </w:r>
    </w:p>
    <w:p w14:paraId="7614BFDD" w14:textId="77777777" w:rsidR="00E43E42" w:rsidRPr="00E43E42" w:rsidRDefault="00E43E42"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E43E42">
        <w:rPr>
          <w:rFonts w:ascii="Times New Roman" w:hAnsi="Times New Roman" w:cs="Times New Roman"/>
          <w:color w:val="000000"/>
          <w:sz w:val="24"/>
          <w:szCs w:val="24"/>
        </w:rPr>
        <w:t xml:space="preserve">Količine određenih vrsta komunalnog otpada koje nastaju u kućanstvu fizičkih osoba, a koje se mogu bez naknade predati u reciklažno dvorište unutar jednog obračunskog </w:t>
      </w:r>
      <w:r w:rsidR="00A37FFD">
        <w:rPr>
          <w:rFonts w:ascii="Times New Roman" w:hAnsi="Times New Roman" w:cs="Times New Roman"/>
          <w:color w:val="000000"/>
          <w:sz w:val="24"/>
          <w:szCs w:val="24"/>
        </w:rPr>
        <w:t>razdoblja iz članka 11. ove Odluke</w:t>
      </w:r>
      <w:r w:rsidRPr="00E43E42">
        <w:rPr>
          <w:rFonts w:ascii="Times New Roman" w:hAnsi="Times New Roman" w:cs="Times New Roman"/>
          <w:color w:val="000000"/>
          <w:sz w:val="24"/>
          <w:szCs w:val="24"/>
        </w:rPr>
        <w:t xml:space="preserve">, određuju se kako slijedi: </w:t>
      </w:r>
    </w:p>
    <w:p w14:paraId="151177D3" w14:textId="77777777" w:rsidR="00E43E42" w:rsidRPr="00A37FFD" w:rsidRDefault="00554CB2" w:rsidP="00F7416E">
      <w:pPr>
        <w:pStyle w:val="Odlomakpopisa"/>
        <w:numPr>
          <w:ilvl w:val="0"/>
          <w:numId w:val="11"/>
        </w:numPr>
        <w:autoSpaceDE w:val="0"/>
        <w:autoSpaceDN w:val="0"/>
        <w:adjustRightInd w:val="0"/>
        <w:spacing w:after="15" w:line="240" w:lineRule="auto"/>
        <w:ind w:right="-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3E42" w:rsidRPr="00A109F0">
        <w:rPr>
          <w:rFonts w:ascii="Times New Roman" w:hAnsi="Times New Roman" w:cs="Times New Roman"/>
          <w:color w:val="000000"/>
          <w:sz w:val="24"/>
          <w:szCs w:val="24"/>
        </w:rPr>
        <w:t xml:space="preserve">građevni otpad, osim građevne stolarije – do 200 kg; </w:t>
      </w:r>
    </w:p>
    <w:p w14:paraId="5A2E9AEA" w14:textId="77777777" w:rsidR="00E43E42" w:rsidRPr="00A32074" w:rsidRDefault="00E43E42" w:rsidP="00F7416E">
      <w:pPr>
        <w:pStyle w:val="Odlomakpopisa"/>
        <w:numPr>
          <w:ilvl w:val="0"/>
          <w:numId w:val="11"/>
        </w:numPr>
        <w:autoSpaceDE w:val="0"/>
        <w:autoSpaceDN w:val="0"/>
        <w:adjustRightInd w:val="0"/>
        <w:spacing w:after="15" w:line="240" w:lineRule="auto"/>
        <w:ind w:right="-35"/>
        <w:jc w:val="both"/>
        <w:rPr>
          <w:rFonts w:ascii="Times New Roman" w:hAnsi="Times New Roman" w:cs="Times New Roman"/>
          <w:color w:val="000000"/>
          <w:sz w:val="24"/>
          <w:szCs w:val="24"/>
        </w:rPr>
      </w:pPr>
      <w:r w:rsidRPr="00A37FFD">
        <w:rPr>
          <w:rFonts w:ascii="Times New Roman" w:hAnsi="Times New Roman" w:cs="Times New Roman"/>
          <w:color w:val="000000"/>
          <w:sz w:val="24"/>
          <w:szCs w:val="24"/>
        </w:rPr>
        <w:t xml:space="preserve"> problematični otpad iz kućanstva, uključujući otpadne tonere, oštre predmete i dr., osim otpadnih baterija i akumulatora – do 10 kg; </w:t>
      </w:r>
    </w:p>
    <w:p w14:paraId="48F9E4DD" w14:textId="77777777" w:rsidR="00E43E42" w:rsidRPr="00A32074" w:rsidRDefault="00E43E42" w:rsidP="00F7416E">
      <w:pPr>
        <w:pStyle w:val="Odlomakpopisa"/>
        <w:numPr>
          <w:ilvl w:val="0"/>
          <w:numId w:val="11"/>
        </w:numPr>
        <w:autoSpaceDE w:val="0"/>
        <w:autoSpaceDN w:val="0"/>
        <w:adjustRightInd w:val="0"/>
        <w:spacing w:after="15" w:line="240" w:lineRule="auto"/>
        <w:ind w:right="-35"/>
        <w:jc w:val="both"/>
        <w:rPr>
          <w:rFonts w:ascii="Times New Roman" w:hAnsi="Times New Roman" w:cs="Times New Roman"/>
          <w:color w:val="000000"/>
          <w:sz w:val="24"/>
          <w:szCs w:val="24"/>
        </w:rPr>
      </w:pPr>
      <w:r w:rsidRPr="00A32074">
        <w:rPr>
          <w:rFonts w:ascii="Times New Roman" w:hAnsi="Times New Roman" w:cs="Times New Roman"/>
          <w:color w:val="000000"/>
          <w:sz w:val="24"/>
          <w:szCs w:val="24"/>
        </w:rPr>
        <w:t xml:space="preserve"> otpadna plastična ambalaža i ostala plastika – do 20 kg; </w:t>
      </w:r>
    </w:p>
    <w:p w14:paraId="35CDD4AB" w14:textId="77777777" w:rsidR="00E43E42" w:rsidRPr="00A32074" w:rsidRDefault="00E43E42" w:rsidP="00F7416E">
      <w:pPr>
        <w:pStyle w:val="Odlomakpopisa"/>
        <w:numPr>
          <w:ilvl w:val="0"/>
          <w:numId w:val="11"/>
        </w:numPr>
        <w:autoSpaceDE w:val="0"/>
        <w:autoSpaceDN w:val="0"/>
        <w:adjustRightInd w:val="0"/>
        <w:spacing w:after="15" w:line="240" w:lineRule="auto"/>
        <w:ind w:right="-35"/>
        <w:jc w:val="both"/>
        <w:rPr>
          <w:rFonts w:ascii="Times New Roman" w:hAnsi="Times New Roman" w:cs="Times New Roman"/>
          <w:color w:val="000000"/>
          <w:sz w:val="24"/>
          <w:szCs w:val="24"/>
        </w:rPr>
      </w:pPr>
      <w:r w:rsidRPr="00A32074">
        <w:rPr>
          <w:rFonts w:ascii="Times New Roman" w:hAnsi="Times New Roman" w:cs="Times New Roman"/>
          <w:color w:val="000000"/>
          <w:sz w:val="24"/>
          <w:szCs w:val="24"/>
        </w:rPr>
        <w:t xml:space="preserve"> otpadno staklo – do 50 kg; </w:t>
      </w:r>
    </w:p>
    <w:p w14:paraId="34646A8E" w14:textId="77777777" w:rsidR="00E43E42" w:rsidRPr="00A32074" w:rsidRDefault="00E43E42" w:rsidP="00F7416E">
      <w:pPr>
        <w:pStyle w:val="Odlomakpopisa"/>
        <w:numPr>
          <w:ilvl w:val="0"/>
          <w:numId w:val="11"/>
        </w:numPr>
        <w:autoSpaceDE w:val="0"/>
        <w:autoSpaceDN w:val="0"/>
        <w:adjustRightInd w:val="0"/>
        <w:spacing w:after="15" w:line="240" w:lineRule="auto"/>
        <w:ind w:right="-35"/>
        <w:jc w:val="both"/>
        <w:rPr>
          <w:rFonts w:ascii="Times New Roman" w:hAnsi="Times New Roman" w:cs="Times New Roman"/>
          <w:color w:val="000000"/>
          <w:sz w:val="24"/>
          <w:szCs w:val="24"/>
        </w:rPr>
      </w:pPr>
      <w:r w:rsidRPr="00A32074">
        <w:rPr>
          <w:rFonts w:ascii="Times New Roman" w:hAnsi="Times New Roman" w:cs="Times New Roman"/>
          <w:color w:val="000000"/>
          <w:sz w:val="24"/>
          <w:szCs w:val="24"/>
        </w:rPr>
        <w:t xml:space="preserve"> otpadno drvo tretirano zaštitnim premazima i građevna stolarija/bravarija – do 100 kg; </w:t>
      </w:r>
    </w:p>
    <w:p w14:paraId="0B58998A" w14:textId="77777777" w:rsidR="00E43E42" w:rsidRPr="00A32074" w:rsidRDefault="00E43E42" w:rsidP="00F7416E">
      <w:pPr>
        <w:pStyle w:val="Odlomakpopisa"/>
        <w:numPr>
          <w:ilvl w:val="0"/>
          <w:numId w:val="11"/>
        </w:numPr>
        <w:autoSpaceDE w:val="0"/>
        <w:autoSpaceDN w:val="0"/>
        <w:adjustRightInd w:val="0"/>
        <w:spacing w:after="15" w:line="240" w:lineRule="auto"/>
        <w:ind w:right="-35"/>
        <w:jc w:val="both"/>
        <w:rPr>
          <w:rFonts w:ascii="Times New Roman" w:hAnsi="Times New Roman" w:cs="Times New Roman"/>
          <w:color w:val="000000"/>
          <w:sz w:val="24"/>
          <w:szCs w:val="24"/>
        </w:rPr>
      </w:pPr>
      <w:r w:rsidRPr="00A32074">
        <w:rPr>
          <w:rFonts w:ascii="Times New Roman" w:hAnsi="Times New Roman" w:cs="Times New Roman"/>
          <w:color w:val="000000"/>
          <w:sz w:val="24"/>
          <w:szCs w:val="24"/>
        </w:rPr>
        <w:t xml:space="preserve"> otpadni električni i elektronički uređaji – do 50 kg; </w:t>
      </w:r>
    </w:p>
    <w:p w14:paraId="6106EF57" w14:textId="77777777" w:rsidR="00E43E42" w:rsidRDefault="00E43E42" w:rsidP="00F7416E">
      <w:pPr>
        <w:pStyle w:val="Odlomakpopisa"/>
        <w:numPr>
          <w:ilvl w:val="0"/>
          <w:numId w:val="11"/>
        </w:numPr>
        <w:autoSpaceDE w:val="0"/>
        <w:autoSpaceDN w:val="0"/>
        <w:adjustRightInd w:val="0"/>
        <w:spacing w:after="15" w:line="240" w:lineRule="auto"/>
        <w:ind w:right="-35"/>
        <w:jc w:val="both"/>
        <w:rPr>
          <w:rFonts w:ascii="Times New Roman" w:hAnsi="Times New Roman" w:cs="Times New Roman"/>
          <w:color w:val="000000"/>
          <w:sz w:val="24"/>
          <w:szCs w:val="24"/>
        </w:rPr>
      </w:pPr>
      <w:r w:rsidRPr="00A32074">
        <w:rPr>
          <w:rFonts w:ascii="Times New Roman" w:hAnsi="Times New Roman" w:cs="Times New Roman"/>
          <w:color w:val="000000"/>
          <w:sz w:val="24"/>
          <w:szCs w:val="24"/>
        </w:rPr>
        <w:t xml:space="preserve"> otpadne gume – do 4 komada </w:t>
      </w:r>
    </w:p>
    <w:p w14:paraId="6218BCE3" w14:textId="77777777" w:rsidR="000B7B93" w:rsidRPr="00A32074" w:rsidRDefault="000B7B93" w:rsidP="00F7416E">
      <w:pPr>
        <w:pStyle w:val="Odlomakpopisa"/>
        <w:autoSpaceDE w:val="0"/>
        <w:autoSpaceDN w:val="0"/>
        <w:adjustRightInd w:val="0"/>
        <w:spacing w:after="15" w:line="240" w:lineRule="auto"/>
        <w:ind w:right="-35"/>
        <w:jc w:val="both"/>
        <w:rPr>
          <w:rFonts w:ascii="Times New Roman" w:hAnsi="Times New Roman" w:cs="Times New Roman"/>
          <w:color w:val="000000"/>
          <w:sz w:val="24"/>
          <w:szCs w:val="24"/>
        </w:rPr>
      </w:pPr>
    </w:p>
    <w:p w14:paraId="6A1339F6" w14:textId="77777777" w:rsidR="00E43E42" w:rsidRPr="000B7B93" w:rsidRDefault="00E43E42" w:rsidP="00F7416E">
      <w:pPr>
        <w:autoSpaceDE w:val="0"/>
        <w:autoSpaceDN w:val="0"/>
        <w:adjustRightInd w:val="0"/>
        <w:spacing w:after="0" w:line="240" w:lineRule="auto"/>
        <w:ind w:left="360" w:right="-35"/>
        <w:jc w:val="both"/>
        <w:rPr>
          <w:rFonts w:ascii="Times New Roman" w:hAnsi="Times New Roman" w:cs="Times New Roman"/>
          <w:color w:val="000000"/>
          <w:sz w:val="24"/>
          <w:szCs w:val="24"/>
        </w:rPr>
      </w:pPr>
      <w:r w:rsidRPr="000B7B93">
        <w:rPr>
          <w:rFonts w:ascii="Times New Roman" w:hAnsi="Times New Roman" w:cs="Times New Roman"/>
          <w:color w:val="000000"/>
          <w:sz w:val="24"/>
          <w:szCs w:val="24"/>
        </w:rPr>
        <w:t xml:space="preserve">Prilikom korištenja usluga reciklažnog dvorišta, korisnik usluge dužan je identificirati se osobnom ispravom i/ili originalnim računom davatelja usluge, kako bi se omogućilo evidentiranje korištenja reciklažnog dvorišta te predanih količina i vrsta otpada. Ako se korisnik ne identificira na opisani način, ne će se smatrati korisnikom usluge, a korištenje reciklažnog dvorišta naplatit će mu se sukladno cjeniku </w:t>
      </w:r>
      <w:r w:rsidR="00A32074" w:rsidRPr="000B7B93">
        <w:rPr>
          <w:rFonts w:ascii="Times New Roman" w:hAnsi="Times New Roman" w:cs="Times New Roman"/>
          <w:color w:val="000000"/>
          <w:sz w:val="24"/>
          <w:szCs w:val="24"/>
        </w:rPr>
        <w:t>davatelja usluge</w:t>
      </w:r>
      <w:r w:rsidRPr="000B7B93">
        <w:rPr>
          <w:rFonts w:ascii="Times New Roman" w:hAnsi="Times New Roman" w:cs="Times New Roman"/>
          <w:color w:val="000000"/>
          <w:sz w:val="24"/>
          <w:szCs w:val="24"/>
        </w:rPr>
        <w:t xml:space="preserve">. </w:t>
      </w:r>
    </w:p>
    <w:p w14:paraId="7EA388FA" w14:textId="77777777" w:rsidR="009D1388" w:rsidRPr="0012352C" w:rsidRDefault="00E43E42" w:rsidP="00F7416E">
      <w:pPr>
        <w:spacing w:after="0" w:line="240" w:lineRule="auto"/>
        <w:ind w:right="-35"/>
        <w:jc w:val="both"/>
        <w:rPr>
          <w:rFonts w:ascii="Times New Roman" w:hAnsi="Times New Roman" w:cs="Times New Roman"/>
          <w:sz w:val="24"/>
          <w:szCs w:val="24"/>
        </w:rPr>
      </w:pPr>
      <w:r w:rsidRPr="0012352C">
        <w:rPr>
          <w:rFonts w:ascii="Times New Roman" w:hAnsi="Times New Roman" w:cs="Times New Roman"/>
          <w:color w:val="000000"/>
          <w:sz w:val="24"/>
          <w:szCs w:val="24"/>
        </w:rPr>
        <w:t xml:space="preserve">Cijene korištenja reciklažnog dvorišta, koje cjenikom određuje </w:t>
      </w:r>
      <w:r w:rsidR="00A32074">
        <w:rPr>
          <w:rFonts w:ascii="Times New Roman" w:hAnsi="Times New Roman" w:cs="Times New Roman"/>
          <w:color w:val="000000"/>
          <w:sz w:val="24"/>
          <w:szCs w:val="24"/>
        </w:rPr>
        <w:t>davatelj usluge</w:t>
      </w:r>
      <w:r w:rsidRPr="0012352C">
        <w:rPr>
          <w:rFonts w:ascii="Times New Roman" w:hAnsi="Times New Roman" w:cs="Times New Roman"/>
          <w:color w:val="000000"/>
          <w:sz w:val="24"/>
          <w:szCs w:val="24"/>
        </w:rPr>
        <w:t>, moraju odgovarati troškovima zbrinjavanja pojedinih vrsta i količina otpada koje korisnik predaje u reciklažno dvorište.</w:t>
      </w:r>
    </w:p>
    <w:p w14:paraId="62CACD43" w14:textId="77777777" w:rsidR="009D1388" w:rsidRDefault="009D1388" w:rsidP="00F7416E">
      <w:pPr>
        <w:spacing w:after="0" w:line="240" w:lineRule="auto"/>
        <w:ind w:right="-35"/>
        <w:jc w:val="both"/>
        <w:rPr>
          <w:rFonts w:ascii="Times New Roman" w:hAnsi="Times New Roman" w:cs="Times New Roman"/>
          <w:sz w:val="24"/>
          <w:szCs w:val="24"/>
        </w:rPr>
      </w:pPr>
    </w:p>
    <w:p w14:paraId="193179A8" w14:textId="77777777" w:rsidR="00ED0436" w:rsidRPr="00B27F3F" w:rsidRDefault="0058202E" w:rsidP="00F7416E">
      <w:pPr>
        <w:spacing w:after="0" w:line="240" w:lineRule="auto"/>
        <w:ind w:right="-35"/>
        <w:jc w:val="both"/>
        <w:rPr>
          <w:rFonts w:ascii="Times New Roman" w:hAnsi="Times New Roman" w:cs="Times New Roman"/>
          <w:b/>
          <w:i/>
          <w:iCs/>
          <w:sz w:val="24"/>
          <w:szCs w:val="24"/>
        </w:rPr>
      </w:pPr>
      <w:r>
        <w:rPr>
          <w:rFonts w:ascii="Times New Roman" w:hAnsi="Times New Roman" w:cs="Times New Roman"/>
          <w:b/>
          <w:i/>
          <w:iCs/>
          <w:sz w:val="24"/>
          <w:szCs w:val="24"/>
        </w:rPr>
        <w:t xml:space="preserve">IX </w:t>
      </w:r>
      <w:r w:rsidRPr="00B27F3F">
        <w:rPr>
          <w:rFonts w:ascii="Times New Roman" w:hAnsi="Times New Roman" w:cs="Times New Roman"/>
          <w:b/>
          <w:i/>
          <w:iCs/>
          <w:sz w:val="24"/>
          <w:szCs w:val="24"/>
        </w:rPr>
        <w:t>IZNOS CIJENE OBVEZNE MINIMALNE JAVNE USLUGE S OBRAZLOŽENJEM NAČINA NA KOJI JE ODREĐENA</w:t>
      </w:r>
    </w:p>
    <w:p w14:paraId="1A14CE3E" w14:textId="77777777" w:rsidR="009826BF" w:rsidRPr="00B27F3F" w:rsidRDefault="009826BF" w:rsidP="00F7416E">
      <w:pPr>
        <w:spacing w:after="0" w:line="240" w:lineRule="auto"/>
        <w:ind w:right="-35"/>
        <w:jc w:val="both"/>
        <w:rPr>
          <w:rFonts w:ascii="Times New Roman" w:hAnsi="Times New Roman" w:cs="Times New Roman"/>
          <w:b/>
          <w:i/>
          <w:iCs/>
          <w:sz w:val="24"/>
          <w:szCs w:val="24"/>
        </w:rPr>
      </w:pPr>
    </w:p>
    <w:p w14:paraId="2B38DA72" w14:textId="77777777" w:rsidR="009826BF" w:rsidRDefault="009826BF" w:rsidP="00F7416E">
      <w:pPr>
        <w:spacing w:after="0" w:line="240" w:lineRule="auto"/>
        <w:ind w:right="-35"/>
        <w:jc w:val="center"/>
        <w:rPr>
          <w:rFonts w:ascii="Times New Roman" w:hAnsi="Times New Roman" w:cs="Times New Roman"/>
          <w:sz w:val="24"/>
          <w:szCs w:val="24"/>
        </w:rPr>
      </w:pPr>
      <w:r>
        <w:rPr>
          <w:rFonts w:ascii="Times New Roman" w:hAnsi="Times New Roman" w:cs="Times New Roman"/>
          <w:sz w:val="24"/>
          <w:szCs w:val="24"/>
        </w:rPr>
        <w:t>Članak 1</w:t>
      </w:r>
      <w:r w:rsidR="00B27F3F">
        <w:rPr>
          <w:rFonts w:ascii="Times New Roman" w:hAnsi="Times New Roman" w:cs="Times New Roman"/>
          <w:sz w:val="24"/>
          <w:szCs w:val="24"/>
        </w:rPr>
        <w:t>4</w:t>
      </w:r>
      <w:r>
        <w:rPr>
          <w:rFonts w:ascii="Times New Roman" w:hAnsi="Times New Roman" w:cs="Times New Roman"/>
          <w:sz w:val="24"/>
          <w:szCs w:val="24"/>
        </w:rPr>
        <w:t>.</w:t>
      </w:r>
    </w:p>
    <w:p w14:paraId="3F210A8D" w14:textId="77777777" w:rsidR="009826BF" w:rsidRPr="009826BF" w:rsidRDefault="009826BF" w:rsidP="00F7416E">
      <w:pPr>
        <w:autoSpaceDE w:val="0"/>
        <w:autoSpaceDN w:val="0"/>
        <w:adjustRightInd w:val="0"/>
        <w:spacing w:after="0" w:line="240" w:lineRule="auto"/>
        <w:ind w:right="-35" w:firstLine="708"/>
        <w:rPr>
          <w:rFonts w:ascii="Times New Roman" w:hAnsi="Times New Roman" w:cs="Times New Roman"/>
          <w:color w:val="000000"/>
          <w:sz w:val="24"/>
          <w:szCs w:val="24"/>
        </w:rPr>
      </w:pPr>
      <w:r w:rsidRPr="009826BF">
        <w:rPr>
          <w:rFonts w:ascii="Times New Roman" w:hAnsi="Times New Roman" w:cs="Times New Roman"/>
          <w:color w:val="000000"/>
          <w:sz w:val="24"/>
          <w:szCs w:val="24"/>
        </w:rPr>
        <w:t xml:space="preserve">Strukturu cijene javne usluge čini: cijena obvezne minimalne javne usluge </w:t>
      </w:r>
      <w:r w:rsidRPr="009826BF">
        <w:rPr>
          <w:rFonts w:ascii="Times New Roman" w:hAnsi="Times New Roman" w:cs="Times New Roman"/>
          <w:b/>
          <w:bCs/>
          <w:color w:val="000000"/>
          <w:sz w:val="24"/>
          <w:szCs w:val="24"/>
        </w:rPr>
        <w:t>(</w:t>
      </w:r>
      <w:r w:rsidR="000608E3">
        <w:rPr>
          <w:rFonts w:ascii="Times New Roman" w:hAnsi="Times New Roman" w:cs="Times New Roman"/>
          <w:b/>
          <w:bCs/>
          <w:color w:val="000000"/>
          <w:sz w:val="24"/>
          <w:szCs w:val="24"/>
        </w:rPr>
        <w:t>C</w:t>
      </w:r>
      <w:r w:rsidR="00BD7AA6">
        <w:rPr>
          <w:rFonts w:ascii="Times New Roman" w:hAnsi="Times New Roman" w:cs="Times New Roman"/>
          <w:b/>
          <w:bCs/>
          <w:color w:val="000000"/>
          <w:sz w:val="24"/>
          <w:szCs w:val="24"/>
        </w:rPr>
        <w:t>O</w:t>
      </w:r>
      <w:r w:rsidRPr="009826BF">
        <w:rPr>
          <w:rFonts w:ascii="Times New Roman" w:hAnsi="Times New Roman" w:cs="Times New Roman"/>
          <w:b/>
          <w:bCs/>
          <w:color w:val="000000"/>
          <w:sz w:val="24"/>
          <w:szCs w:val="24"/>
        </w:rPr>
        <w:t xml:space="preserve">MJU) </w:t>
      </w:r>
      <w:r w:rsidRPr="009826BF">
        <w:rPr>
          <w:rFonts w:ascii="Times New Roman" w:hAnsi="Times New Roman" w:cs="Times New Roman"/>
          <w:color w:val="000000"/>
          <w:sz w:val="24"/>
          <w:szCs w:val="24"/>
        </w:rPr>
        <w:t xml:space="preserve">i cijena javne usluge za količinu predanog miješanog komunalnog otpada </w:t>
      </w:r>
      <w:r w:rsidRPr="009826BF">
        <w:rPr>
          <w:rFonts w:ascii="Times New Roman" w:hAnsi="Times New Roman" w:cs="Times New Roman"/>
          <w:b/>
          <w:bCs/>
          <w:color w:val="000000"/>
          <w:sz w:val="24"/>
          <w:szCs w:val="24"/>
        </w:rPr>
        <w:t>(C)</w:t>
      </w:r>
      <w:r w:rsidRPr="009826BF">
        <w:rPr>
          <w:rFonts w:ascii="Times New Roman" w:hAnsi="Times New Roman" w:cs="Times New Roman"/>
          <w:color w:val="000000"/>
          <w:sz w:val="24"/>
          <w:szCs w:val="24"/>
        </w:rPr>
        <w:t xml:space="preserve">, a određuje se prema izrazu: </w:t>
      </w:r>
    </w:p>
    <w:p w14:paraId="719E9378" w14:textId="77777777" w:rsidR="009826BF" w:rsidRDefault="009826BF" w:rsidP="00F7416E">
      <w:pPr>
        <w:autoSpaceDE w:val="0"/>
        <w:autoSpaceDN w:val="0"/>
        <w:adjustRightInd w:val="0"/>
        <w:spacing w:after="0" w:line="240" w:lineRule="auto"/>
        <w:ind w:right="-35"/>
        <w:rPr>
          <w:rFonts w:ascii="Times New Roman" w:hAnsi="Times New Roman" w:cs="Times New Roman"/>
          <w:b/>
          <w:bCs/>
          <w:color w:val="000000"/>
          <w:sz w:val="24"/>
          <w:szCs w:val="24"/>
        </w:rPr>
      </w:pPr>
      <w:r w:rsidRPr="009826BF">
        <w:rPr>
          <w:rFonts w:ascii="Times New Roman" w:hAnsi="Times New Roman" w:cs="Times New Roman"/>
          <w:b/>
          <w:bCs/>
          <w:color w:val="000000"/>
          <w:sz w:val="24"/>
          <w:szCs w:val="24"/>
        </w:rPr>
        <w:t xml:space="preserve">CJU = </w:t>
      </w:r>
      <w:r w:rsidR="0090787B">
        <w:rPr>
          <w:rFonts w:ascii="Times New Roman" w:hAnsi="Times New Roman" w:cs="Times New Roman"/>
          <w:b/>
          <w:bCs/>
          <w:color w:val="000000"/>
          <w:sz w:val="24"/>
          <w:szCs w:val="24"/>
        </w:rPr>
        <w:t>C</w:t>
      </w:r>
      <w:r w:rsidR="00BD7AA6">
        <w:rPr>
          <w:rFonts w:ascii="Times New Roman" w:hAnsi="Times New Roman" w:cs="Times New Roman"/>
          <w:b/>
          <w:bCs/>
          <w:color w:val="000000"/>
          <w:sz w:val="24"/>
          <w:szCs w:val="24"/>
        </w:rPr>
        <w:t>O</w:t>
      </w:r>
      <w:r w:rsidRPr="009826BF">
        <w:rPr>
          <w:rFonts w:ascii="Times New Roman" w:hAnsi="Times New Roman" w:cs="Times New Roman"/>
          <w:b/>
          <w:bCs/>
          <w:color w:val="000000"/>
          <w:sz w:val="24"/>
          <w:szCs w:val="24"/>
        </w:rPr>
        <w:t xml:space="preserve">MJU + C </w:t>
      </w:r>
    </w:p>
    <w:p w14:paraId="6B8C5109" w14:textId="77777777" w:rsidR="00BD7AA6" w:rsidRDefault="00BD7AA6" w:rsidP="00F7416E">
      <w:pPr>
        <w:autoSpaceDE w:val="0"/>
        <w:autoSpaceDN w:val="0"/>
        <w:adjustRightInd w:val="0"/>
        <w:spacing w:after="0" w:line="240" w:lineRule="auto"/>
        <w:ind w:right="-35"/>
        <w:rPr>
          <w:rFonts w:ascii="Times New Roman" w:hAnsi="Times New Roman" w:cs="Times New Roman"/>
          <w:color w:val="000000"/>
          <w:sz w:val="24"/>
          <w:szCs w:val="24"/>
        </w:rPr>
      </w:pPr>
      <w:r>
        <w:rPr>
          <w:rFonts w:ascii="Times New Roman" w:hAnsi="Times New Roman" w:cs="Times New Roman"/>
          <w:color w:val="000000"/>
          <w:sz w:val="24"/>
          <w:szCs w:val="24"/>
        </w:rPr>
        <w:t>gdje je:</w:t>
      </w:r>
    </w:p>
    <w:p w14:paraId="010DBC96" w14:textId="77777777" w:rsidR="00BD7AA6" w:rsidRDefault="0090787B" w:rsidP="00F7416E">
      <w:pPr>
        <w:autoSpaceDE w:val="0"/>
        <w:autoSpaceDN w:val="0"/>
        <w:adjustRightInd w:val="0"/>
        <w:spacing w:after="0" w:line="240" w:lineRule="auto"/>
        <w:ind w:right="-35"/>
        <w:rPr>
          <w:rFonts w:ascii="Times New Roman" w:hAnsi="Times New Roman" w:cs="Times New Roman"/>
          <w:color w:val="000000"/>
          <w:sz w:val="24"/>
          <w:szCs w:val="24"/>
        </w:rPr>
      </w:pPr>
      <w:r w:rsidRPr="009826BF">
        <w:rPr>
          <w:rFonts w:ascii="Times New Roman" w:hAnsi="Times New Roman" w:cs="Times New Roman"/>
          <w:b/>
          <w:bCs/>
          <w:color w:val="000000"/>
          <w:sz w:val="24"/>
          <w:szCs w:val="24"/>
        </w:rPr>
        <w:t>CJU</w:t>
      </w:r>
      <w:r>
        <w:rPr>
          <w:rFonts w:ascii="Times New Roman" w:hAnsi="Times New Roman" w:cs="Times New Roman"/>
          <w:b/>
          <w:bCs/>
          <w:color w:val="000000"/>
          <w:sz w:val="24"/>
          <w:szCs w:val="24"/>
        </w:rPr>
        <w:t xml:space="preserve"> – </w:t>
      </w:r>
      <w:r w:rsidRPr="0090787B">
        <w:rPr>
          <w:rFonts w:ascii="Times New Roman" w:hAnsi="Times New Roman" w:cs="Times New Roman"/>
          <w:color w:val="000000"/>
          <w:sz w:val="24"/>
          <w:szCs w:val="24"/>
        </w:rPr>
        <w:t>cijena javne usluge</w:t>
      </w:r>
    </w:p>
    <w:p w14:paraId="070872C7" w14:textId="77777777" w:rsidR="0090787B" w:rsidRDefault="0090787B" w:rsidP="00F7416E">
      <w:pPr>
        <w:autoSpaceDE w:val="0"/>
        <w:autoSpaceDN w:val="0"/>
        <w:adjustRightInd w:val="0"/>
        <w:spacing w:after="0" w:line="240" w:lineRule="auto"/>
        <w:ind w:right="-35"/>
        <w:rPr>
          <w:rFonts w:ascii="Times New Roman" w:hAnsi="Times New Roman" w:cs="Times New Roman"/>
          <w:color w:val="000000"/>
          <w:sz w:val="24"/>
          <w:szCs w:val="24"/>
        </w:rPr>
      </w:pPr>
      <w:r>
        <w:rPr>
          <w:rFonts w:ascii="Times New Roman" w:hAnsi="Times New Roman" w:cs="Times New Roman"/>
          <w:b/>
          <w:bCs/>
          <w:color w:val="000000"/>
          <w:sz w:val="24"/>
          <w:szCs w:val="24"/>
        </w:rPr>
        <w:t>CO</w:t>
      </w:r>
      <w:r w:rsidRPr="009826BF">
        <w:rPr>
          <w:rFonts w:ascii="Times New Roman" w:hAnsi="Times New Roman" w:cs="Times New Roman"/>
          <w:b/>
          <w:bCs/>
          <w:color w:val="000000"/>
          <w:sz w:val="24"/>
          <w:szCs w:val="24"/>
        </w:rPr>
        <w:t>MJU</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cijena obvezne minimalne javne usluge</w:t>
      </w:r>
    </w:p>
    <w:p w14:paraId="6A27FD2E" w14:textId="77777777" w:rsidR="0090787B" w:rsidRPr="007616C2" w:rsidRDefault="0090787B" w:rsidP="00F7416E">
      <w:pPr>
        <w:autoSpaceDE w:val="0"/>
        <w:autoSpaceDN w:val="0"/>
        <w:adjustRightInd w:val="0"/>
        <w:spacing w:after="0" w:line="240" w:lineRule="auto"/>
        <w:ind w:right="-35"/>
        <w:rPr>
          <w:rFonts w:ascii="Times New Roman" w:hAnsi="Times New Roman" w:cs="Times New Roman"/>
          <w:color w:val="000000"/>
          <w:sz w:val="24"/>
          <w:szCs w:val="24"/>
        </w:rPr>
      </w:pPr>
      <w:r w:rsidRPr="009826BF">
        <w:rPr>
          <w:rFonts w:ascii="Times New Roman" w:hAnsi="Times New Roman" w:cs="Times New Roman"/>
          <w:b/>
          <w:bCs/>
          <w:color w:val="000000"/>
          <w:sz w:val="24"/>
          <w:szCs w:val="24"/>
        </w:rPr>
        <w:t>C</w:t>
      </w:r>
      <w:r>
        <w:rPr>
          <w:rFonts w:ascii="Times New Roman" w:hAnsi="Times New Roman" w:cs="Times New Roman"/>
          <w:b/>
          <w:bCs/>
          <w:color w:val="000000"/>
          <w:sz w:val="24"/>
          <w:szCs w:val="24"/>
        </w:rPr>
        <w:t xml:space="preserve"> – </w:t>
      </w:r>
      <w:r w:rsidRPr="0090787B">
        <w:rPr>
          <w:rFonts w:ascii="Times New Roman" w:hAnsi="Times New Roman" w:cs="Times New Roman"/>
          <w:color w:val="000000"/>
          <w:sz w:val="24"/>
          <w:szCs w:val="24"/>
        </w:rPr>
        <w:t>cijena javne usluge</w:t>
      </w:r>
      <w:r>
        <w:rPr>
          <w:rFonts w:ascii="Times New Roman" w:hAnsi="Times New Roman" w:cs="Times New Roman"/>
          <w:b/>
          <w:bCs/>
          <w:color w:val="000000"/>
          <w:sz w:val="24"/>
          <w:szCs w:val="24"/>
        </w:rPr>
        <w:t xml:space="preserve"> </w:t>
      </w:r>
      <w:r w:rsidRPr="007616C2">
        <w:rPr>
          <w:rFonts w:ascii="Times New Roman" w:hAnsi="Times New Roman" w:cs="Times New Roman"/>
          <w:color w:val="000000"/>
          <w:sz w:val="24"/>
          <w:szCs w:val="24"/>
        </w:rPr>
        <w:t xml:space="preserve">za količinu predanog miješanog komunalnog otpada </w:t>
      </w:r>
    </w:p>
    <w:p w14:paraId="1B28BE98" w14:textId="77777777" w:rsidR="0090787B" w:rsidRPr="009826BF" w:rsidRDefault="0090787B" w:rsidP="00F7416E">
      <w:pPr>
        <w:autoSpaceDE w:val="0"/>
        <w:autoSpaceDN w:val="0"/>
        <w:adjustRightInd w:val="0"/>
        <w:spacing w:after="0" w:line="240" w:lineRule="auto"/>
        <w:ind w:right="-35"/>
        <w:rPr>
          <w:rFonts w:ascii="Times New Roman" w:hAnsi="Times New Roman" w:cs="Times New Roman"/>
          <w:color w:val="000000"/>
          <w:sz w:val="24"/>
          <w:szCs w:val="24"/>
        </w:rPr>
      </w:pPr>
    </w:p>
    <w:p w14:paraId="0524862B" w14:textId="77777777" w:rsidR="009826BF" w:rsidRDefault="009826BF" w:rsidP="00923990">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9826BF">
        <w:rPr>
          <w:rFonts w:ascii="Times New Roman" w:hAnsi="Times New Roman" w:cs="Times New Roman"/>
          <w:color w:val="000000"/>
          <w:sz w:val="24"/>
          <w:szCs w:val="24"/>
        </w:rPr>
        <w:t xml:space="preserve">Korisnik javne usluge dužan je platiti davatelju usluge iznos cijene za obračunsko mjesto i obračunsko razdoblje, osim ako je riječ o obračunskom mjestu na kojem se nekretnina trajno ne koristi u smislu članka 71. Zakona. </w:t>
      </w:r>
    </w:p>
    <w:p w14:paraId="653BD4E5" w14:textId="77777777" w:rsidR="009826BF" w:rsidRDefault="009826BF" w:rsidP="00923990">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9826BF">
        <w:rPr>
          <w:rFonts w:ascii="Times New Roman" w:hAnsi="Times New Roman" w:cs="Times New Roman"/>
          <w:color w:val="000000"/>
          <w:sz w:val="24"/>
          <w:szCs w:val="24"/>
        </w:rPr>
        <w:t xml:space="preserve">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436334A6" w14:textId="77777777" w:rsidR="009826BF" w:rsidRPr="009826BF" w:rsidRDefault="009826BF" w:rsidP="00F7416E">
      <w:pPr>
        <w:autoSpaceDE w:val="0"/>
        <w:autoSpaceDN w:val="0"/>
        <w:adjustRightInd w:val="0"/>
        <w:spacing w:after="0" w:line="240" w:lineRule="auto"/>
        <w:ind w:right="-35" w:firstLine="708"/>
        <w:rPr>
          <w:rFonts w:ascii="Times New Roman" w:hAnsi="Times New Roman" w:cs="Times New Roman"/>
          <w:color w:val="000000"/>
          <w:sz w:val="24"/>
          <w:szCs w:val="24"/>
        </w:rPr>
      </w:pPr>
      <w:r w:rsidRPr="009826BF">
        <w:rPr>
          <w:rFonts w:ascii="Times New Roman" w:hAnsi="Times New Roman" w:cs="Times New Roman"/>
          <w:color w:val="000000"/>
          <w:sz w:val="24"/>
          <w:szCs w:val="24"/>
        </w:rPr>
        <w:t>Cijena obvezne minimalne javne usluge za korisnika kategorije kućanstvo jedinstvena je na čitavom području primjene ove Odluke</w:t>
      </w:r>
      <w:r w:rsidR="00E1613A">
        <w:rPr>
          <w:rFonts w:ascii="Times New Roman" w:hAnsi="Times New Roman" w:cs="Times New Roman"/>
          <w:color w:val="000000"/>
          <w:sz w:val="24"/>
          <w:szCs w:val="24"/>
        </w:rPr>
        <w:t xml:space="preserve"> i</w:t>
      </w:r>
      <w:r w:rsidRPr="009826BF">
        <w:rPr>
          <w:rFonts w:ascii="Times New Roman" w:hAnsi="Times New Roman" w:cs="Times New Roman"/>
          <w:color w:val="000000"/>
          <w:sz w:val="24"/>
          <w:szCs w:val="24"/>
        </w:rPr>
        <w:t xml:space="preserve"> iznosi: </w:t>
      </w:r>
    </w:p>
    <w:p w14:paraId="4FE7ADE1" w14:textId="77777777" w:rsidR="009826BF" w:rsidRPr="007E400A" w:rsidRDefault="005C5B14" w:rsidP="00F7416E">
      <w:pPr>
        <w:autoSpaceDE w:val="0"/>
        <w:autoSpaceDN w:val="0"/>
        <w:adjustRightInd w:val="0"/>
        <w:spacing w:after="0" w:line="240" w:lineRule="auto"/>
        <w:ind w:right="-35"/>
        <w:rPr>
          <w:rFonts w:ascii="Times New Roman" w:hAnsi="Times New Roman" w:cs="Times New Roman"/>
          <w:sz w:val="24"/>
          <w:szCs w:val="24"/>
        </w:rPr>
      </w:pPr>
      <w:r>
        <w:rPr>
          <w:rFonts w:ascii="Times New Roman" w:hAnsi="Times New Roman" w:cs="Times New Roman"/>
          <w:b/>
          <w:bCs/>
          <w:sz w:val="24"/>
          <w:szCs w:val="24"/>
        </w:rPr>
        <w:t>49,76</w:t>
      </w:r>
      <w:r w:rsidR="009826BF" w:rsidRPr="007E400A">
        <w:rPr>
          <w:rFonts w:ascii="Times New Roman" w:hAnsi="Times New Roman" w:cs="Times New Roman"/>
          <w:b/>
          <w:bCs/>
          <w:sz w:val="24"/>
          <w:szCs w:val="24"/>
        </w:rPr>
        <w:t xml:space="preserve"> HRK  mjesečno, bez PDV-a. </w:t>
      </w:r>
    </w:p>
    <w:p w14:paraId="060667F5" w14:textId="77777777" w:rsidR="009826BF" w:rsidRPr="007E400A" w:rsidRDefault="009826BF" w:rsidP="00F7416E">
      <w:pPr>
        <w:autoSpaceDE w:val="0"/>
        <w:autoSpaceDN w:val="0"/>
        <w:adjustRightInd w:val="0"/>
        <w:spacing w:after="0" w:line="240" w:lineRule="auto"/>
        <w:ind w:right="-35"/>
        <w:rPr>
          <w:rFonts w:ascii="Times New Roman" w:hAnsi="Times New Roman" w:cs="Times New Roman"/>
          <w:sz w:val="24"/>
          <w:szCs w:val="24"/>
        </w:rPr>
      </w:pPr>
      <w:r w:rsidRPr="007E400A">
        <w:rPr>
          <w:rFonts w:ascii="Times New Roman" w:hAnsi="Times New Roman" w:cs="Times New Roman"/>
          <w:sz w:val="24"/>
          <w:szCs w:val="24"/>
        </w:rPr>
        <w:t>Cijena obvezne minimalne javne usluge za korisnika koji nije kućanstvo jedinstvena je na čitavom području primjene ove Odluke</w:t>
      </w:r>
      <w:r w:rsidR="00E1613A">
        <w:rPr>
          <w:rFonts w:ascii="Times New Roman" w:hAnsi="Times New Roman" w:cs="Times New Roman"/>
          <w:sz w:val="24"/>
          <w:szCs w:val="24"/>
        </w:rPr>
        <w:t xml:space="preserve"> i</w:t>
      </w:r>
      <w:r w:rsidRPr="007E400A">
        <w:rPr>
          <w:rFonts w:ascii="Times New Roman" w:hAnsi="Times New Roman" w:cs="Times New Roman"/>
          <w:sz w:val="24"/>
          <w:szCs w:val="24"/>
        </w:rPr>
        <w:t xml:space="preserve"> iznosi: </w:t>
      </w:r>
    </w:p>
    <w:p w14:paraId="7AC0F837" w14:textId="77777777" w:rsidR="00C755AF" w:rsidRDefault="00E938E0" w:rsidP="00C755AF">
      <w:pPr>
        <w:autoSpaceDE w:val="0"/>
        <w:autoSpaceDN w:val="0"/>
        <w:adjustRightInd w:val="0"/>
        <w:spacing w:after="0" w:line="240" w:lineRule="auto"/>
        <w:ind w:right="-35"/>
        <w:rPr>
          <w:rFonts w:ascii="Times New Roman" w:hAnsi="Times New Roman" w:cs="Times New Roman"/>
          <w:b/>
          <w:bCs/>
          <w:sz w:val="24"/>
          <w:szCs w:val="24"/>
        </w:rPr>
      </w:pPr>
      <w:r>
        <w:rPr>
          <w:rFonts w:ascii="Times New Roman" w:hAnsi="Times New Roman" w:cs="Times New Roman"/>
          <w:b/>
          <w:bCs/>
          <w:sz w:val="24"/>
          <w:szCs w:val="24"/>
        </w:rPr>
        <w:t>2</w:t>
      </w:r>
      <w:r w:rsidR="007502AB">
        <w:rPr>
          <w:rFonts w:ascii="Times New Roman" w:hAnsi="Times New Roman" w:cs="Times New Roman"/>
          <w:b/>
          <w:bCs/>
          <w:sz w:val="24"/>
          <w:szCs w:val="24"/>
        </w:rPr>
        <w:t>9</w:t>
      </w:r>
      <w:r>
        <w:rPr>
          <w:rFonts w:ascii="Times New Roman" w:hAnsi="Times New Roman" w:cs="Times New Roman"/>
          <w:b/>
          <w:bCs/>
          <w:sz w:val="24"/>
          <w:szCs w:val="24"/>
        </w:rPr>
        <w:t>5,00</w:t>
      </w:r>
      <w:r w:rsidR="009826BF" w:rsidRPr="007E400A">
        <w:rPr>
          <w:rFonts w:ascii="Times New Roman" w:hAnsi="Times New Roman" w:cs="Times New Roman"/>
          <w:b/>
          <w:bCs/>
          <w:sz w:val="24"/>
          <w:szCs w:val="24"/>
        </w:rPr>
        <w:t xml:space="preserve"> HRK  mjesečno, bez PDV-a. </w:t>
      </w:r>
    </w:p>
    <w:p w14:paraId="4C1DF965" w14:textId="72A338A5" w:rsidR="00F1380A" w:rsidRPr="00B65317" w:rsidRDefault="00781CD5" w:rsidP="00C755AF">
      <w:pPr>
        <w:autoSpaceDE w:val="0"/>
        <w:autoSpaceDN w:val="0"/>
        <w:adjustRightInd w:val="0"/>
        <w:spacing w:after="0" w:line="240" w:lineRule="auto"/>
        <w:ind w:right="-35"/>
        <w:rPr>
          <w:rFonts w:ascii="Times New Roman" w:hAnsi="Times New Roman" w:cs="Times New Roman"/>
          <w:b/>
          <w:bCs/>
          <w:sz w:val="24"/>
          <w:szCs w:val="24"/>
        </w:rPr>
      </w:pPr>
      <w:r w:rsidRPr="00B65317">
        <w:rPr>
          <w:rFonts w:ascii="Times New Roman" w:hAnsi="Times New Roman" w:cs="Times New Roman"/>
          <w:b/>
          <w:bCs/>
          <w:sz w:val="24"/>
          <w:szCs w:val="24"/>
        </w:rPr>
        <w:lastRenderedPageBreak/>
        <w:t xml:space="preserve">Pravo na umanjenje cijene obvezne minimalne javne usluge korisnici ostvaruju sukladno  članku 28. Ove Odluke. </w:t>
      </w:r>
    </w:p>
    <w:p w14:paraId="34F56B9D" w14:textId="77777777" w:rsidR="00781CD5" w:rsidRPr="007E400A" w:rsidRDefault="00781CD5" w:rsidP="00F7416E">
      <w:pPr>
        <w:autoSpaceDE w:val="0"/>
        <w:autoSpaceDN w:val="0"/>
        <w:adjustRightInd w:val="0"/>
        <w:spacing w:after="0" w:line="240" w:lineRule="auto"/>
        <w:ind w:right="-35"/>
        <w:rPr>
          <w:rFonts w:ascii="Times New Roman" w:hAnsi="Times New Roman" w:cs="Times New Roman"/>
          <w:b/>
          <w:bCs/>
          <w:sz w:val="24"/>
          <w:szCs w:val="24"/>
        </w:rPr>
      </w:pPr>
    </w:p>
    <w:p w14:paraId="462E2A4B" w14:textId="77777777" w:rsidR="00F1380A" w:rsidRDefault="00F1380A" w:rsidP="00F7416E">
      <w:pPr>
        <w:autoSpaceDE w:val="0"/>
        <w:autoSpaceDN w:val="0"/>
        <w:adjustRightInd w:val="0"/>
        <w:spacing w:after="0" w:line="240" w:lineRule="auto"/>
        <w:ind w:right="-35"/>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iznosa cijene obvezne minimalne javne usluge dano je u Prilogu 1</w:t>
      </w:r>
      <w:r w:rsidR="00554CB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ove Odluke</w:t>
      </w:r>
    </w:p>
    <w:p w14:paraId="74196B4A" w14:textId="77777777" w:rsidR="00F1380A" w:rsidRPr="009826BF" w:rsidRDefault="00F1380A" w:rsidP="00F7416E">
      <w:pPr>
        <w:autoSpaceDE w:val="0"/>
        <w:autoSpaceDN w:val="0"/>
        <w:adjustRightInd w:val="0"/>
        <w:spacing w:after="0" w:line="240" w:lineRule="auto"/>
        <w:ind w:right="-35"/>
        <w:rPr>
          <w:rFonts w:ascii="Times New Roman" w:hAnsi="Times New Roman" w:cs="Times New Roman"/>
          <w:color w:val="000000"/>
          <w:sz w:val="24"/>
          <w:szCs w:val="24"/>
        </w:rPr>
      </w:pPr>
    </w:p>
    <w:p w14:paraId="0E35F33E" w14:textId="77777777" w:rsidR="009826BF" w:rsidRPr="009826BF" w:rsidRDefault="009826BF" w:rsidP="00554CB2">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sidRPr="009826BF">
        <w:rPr>
          <w:rFonts w:ascii="Times New Roman" w:hAnsi="Times New Roman" w:cs="Times New Roman"/>
          <w:color w:val="000000"/>
          <w:sz w:val="24"/>
          <w:szCs w:val="24"/>
        </w:rPr>
        <w:t xml:space="preserve">Cijena javne usluge za predanu količinu miješanog komunalnog otpada naplaćuje se razmjerno količini predanog otpada, sukladno kriteriju iz članka </w:t>
      </w:r>
      <w:r w:rsidR="002B3101">
        <w:rPr>
          <w:rFonts w:ascii="Times New Roman" w:hAnsi="Times New Roman" w:cs="Times New Roman"/>
          <w:color w:val="000000"/>
          <w:sz w:val="24"/>
          <w:szCs w:val="24"/>
        </w:rPr>
        <w:t>6</w:t>
      </w:r>
      <w:r w:rsidRPr="009826BF">
        <w:rPr>
          <w:rFonts w:ascii="Times New Roman" w:hAnsi="Times New Roman" w:cs="Times New Roman"/>
          <w:color w:val="000000"/>
          <w:sz w:val="24"/>
          <w:szCs w:val="24"/>
        </w:rPr>
        <w:t xml:space="preserve">. ove Odluke, odnosno podatcima iz evidencije o predanom otpadu. </w:t>
      </w:r>
    </w:p>
    <w:p w14:paraId="46C140A7" w14:textId="77777777" w:rsidR="009826BF" w:rsidRPr="009826BF" w:rsidRDefault="009826BF" w:rsidP="00F7416E">
      <w:pPr>
        <w:autoSpaceDE w:val="0"/>
        <w:autoSpaceDN w:val="0"/>
        <w:adjustRightInd w:val="0"/>
        <w:spacing w:after="0" w:line="240" w:lineRule="auto"/>
        <w:ind w:right="107" w:firstLine="708"/>
        <w:rPr>
          <w:rFonts w:ascii="Times New Roman" w:hAnsi="Times New Roman" w:cs="Times New Roman"/>
          <w:color w:val="000000"/>
          <w:sz w:val="24"/>
          <w:szCs w:val="24"/>
        </w:rPr>
      </w:pPr>
      <w:r w:rsidRPr="009826BF">
        <w:rPr>
          <w:rFonts w:ascii="Times New Roman" w:hAnsi="Times New Roman" w:cs="Times New Roman"/>
          <w:color w:val="000000"/>
          <w:sz w:val="24"/>
          <w:szCs w:val="24"/>
        </w:rPr>
        <w:t xml:space="preserve">Cijena javne usluge za predanu količinu miješanog komunalnog otpada određuje se prema izrazu: </w:t>
      </w:r>
    </w:p>
    <w:p w14:paraId="7EDA2A2B" w14:textId="77777777" w:rsidR="009826BF" w:rsidRDefault="009826BF" w:rsidP="00F7416E">
      <w:pPr>
        <w:autoSpaceDE w:val="0"/>
        <w:autoSpaceDN w:val="0"/>
        <w:adjustRightInd w:val="0"/>
        <w:spacing w:after="0" w:line="240" w:lineRule="auto"/>
        <w:ind w:right="107"/>
        <w:rPr>
          <w:rFonts w:ascii="Times New Roman" w:hAnsi="Times New Roman" w:cs="Times New Roman"/>
          <w:b/>
          <w:bCs/>
          <w:color w:val="000000"/>
          <w:sz w:val="24"/>
          <w:szCs w:val="24"/>
        </w:rPr>
      </w:pPr>
      <w:r w:rsidRPr="009826BF">
        <w:rPr>
          <w:rFonts w:ascii="Times New Roman" w:hAnsi="Times New Roman" w:cs="Times New Roman"/>
          <w:b/>
          <w:bCs/>
          <w:color w:val="000000"/>
          <w:sz w:val="24"/>
          <w:szCs w:val="24"/>
        </w:rPr>
        <w:t xml:space="preserve">C = JCV x BP x U </w:t>
      </w:r>
    </w:p>
    <w:p w14:paraId="1290BC38" w14:textId="77777777" w:rsidR="007616C2" w:rsidRPr="007616C2" w:rsidRDefault="007616C2" w:rsidP="00F7416E">
      <w:pPr>
        <w:autoSpaceDE w:val="0"/>
        <w:autoSpaceDN w:val="0"/>
        <w:adjustRightInd w:val="0"/>
        <w:spacing w:after="0" w:line="240" w:lineRule="auto"/>
        <w:ind w:right="107"/>
        <w:rPr>
          <w:rFonts w:ascii="Times New Roman" w:hAnsi="Times New Roman" w:cs="Times New Roman"/>
          <w:color w:val="000000"/>
          <w:sz w:val="24"/>
          <w:szCs w:val="24"/>
        </w:rPr>
      </w:pPr>
      <w:r w:rsidRPr="007616C2">
        <w:rPr>
          <w:rFonts w:ascii="Times New Roman" w:hAnsi="Times New Roman" w:cs="Times New Roman"/>
          <w:color w:val="000000"/>
          <w:sz w:val="24"/>
          <w:szCs w:val="24"/>
        </w:rPr>
        <w:t xml:space="preserve">gdje je: </w:t>
      </w:r>
    </w:p>
    <w:p w14:paraId="559168EA" w14:textId="77777777" w:rsidR="007616C2" w:rsidRPr="007616C2" w:rsidRDefault="007616C2" w:rsidP="00F7416E">
      <w:pPr>
        <w:autoSpaceDE w:val="0"/>
        <w:autoSpaceDN w:val="0"/>
        <w:adjustRightInd w:val="0"/>
        <w:spacing w:after="0" w:line="240" w:lineRule="auto"/>
        <w:ind w:right="107"/>
        <w:rPr>
          <w:rFonts w:ascii="Times New Roman" w:hAnsi="Times New Roman" w:cs="Times New Roman"/>
          <w:color w:val="000000"/>
          <w:sz w:val="24"/>
          <w:szCs w:val="24"/>
        </w:rPr>
      </w:pPr>
      <w:r w:rsidRPr="007616C2">
        <w:rPr>
          <w:rFonts w:ascii="Times New Roman" w:hAnsi="Times New Roman" w:cs="Times New Roman"/>
          <w:b/>
          <w:bCs/>
          <w:color w:val="000000"/>
          <w:sz w:val="24"/>
          <w:szCs w:val="24"/>
        </w:rPr>
        <w:t xml:space="preserve">C </w:t>
      </w:r>
      <w:r w:rsidRPr="007616C2">
        <w:rPr>
          <w:rFonts w:ascii="Times New Roman" w:hAnsi="Times New Roman" w:cs="Times New Roman"/>
          <w:color w:val="000000"/>
          <w:sz w:val="24"/>
          <w:szCs w:val="24"/>
        </w:rPr>
        <w:t>– cijena javne usluge za količinu predanog miješanog komunalnog otpada</w:t>
      </w:r>
    </w:p>
    <w:p w14:paraId="4672B82B" w14:textId="77777777" w:rsidR="007616C2" w:rsidRPr="007616C2" w:rsidRDefault="007616C2" w:rsidP="00F7416E">
      <w:pPr>
        <w:autoSpaceDE w:val="0"/>
        <w:autoSpaceDN w:val="0"/>
        <w:adjustRightInd w:val="0"/>
        <w:spacing w:after="0" w:line="240" w:lineRule="auto"/>
        <w:ind w:right="107"/>
        <w:rPr>
          <w:rFonts w:ascii="Times New Roman" w:hAnsi="Times New Roman" w:cs="Times New Roman"/>
          <w:color w:val="000000"/>
          <w:sz w:val="24"/>
          <w:szCs w:val="24"/>
        </w:rPr>
      </w:pPr>
      <w:r w:rsidRPr="007616C2">
        <w:rPr>
          <w:rFonts w:ascii="Times New Roman" w:hAnsi="Times New Roman" w:cs="Times New Roman"/>
          <w:b/>
          <w:bCs/>
          <w:color w:val="000000"/>
          <w:sz w:val="24"/>
          <w:szCs w:val="24"/>
        </w:rPr>
        <w:t xml:space="preserve">JCV </w:t>
      </w:r>
      <w:r w:rsidRPr="007616C2">
        <w:rPr>
          <w:rFonts w:ascii="Times New Roman" w:hAnsi="Times New Roman" w:cs="Times New Roman"/>
          <w:color w:val="000000"/>
          <w:sz w:val="24"/>
          <w:szCs w:val="24"/>
        </w:rPr>
        <w:t xml:space="preserve">– jedinična cijena za pražnjenje određenog volumena spremnika miješanog komunalnog otpada, izražena u kunama sukladno </w:t>
      </w:r>
      <w:r w:rsidR="007856C7">
        <w:rPr>
          <w:rFonts w:ascii="Times New Roman" w:hAnsi="Times New Roman" w:cs="Times New Roman"/>
          <w:color w:val="000000"/>
          <w:sz w:val="24"/>
          <w:szCs w:val="24"/>
        </w:rPr>
        <w:t>c</w:t>
      </w:r>
      <w:r w:rsidRPr="007616C2">
        <w:rPr>
          <w:rFonts w:ascii="Times New Roman" w:hAnsi="Times New Roman" w:cs="Times New Roman"/>
          <w:color w:val="000000"/>
          <w:sz w:val="24"/>
          <w:szCs w:val="24"/>
        </w:rPr>
        <w:t xml:space="preserve">jeniku </w:t>
      </w:r>
    </w:p>
    <w:p w14:paraId="3A101753" w14:textId="77777777" w:rsidR="007616C2" w:rsidRPr="007616C2" w:rsidRDefault="007616C2" w:rsidP="00F7416E">
      <w:pPr>
        <w:autoSpaceDE w:val="0"/>
        <w:autoSpaceDN w:val="0"/>
        <w:adjustRightInd w:val="0"/>
        <w:spacing w:after="0" w:line="240" w:lineRule="auto"/>
        <w:ind w:right="107"/>
        <w:rPr>
          <w:rFonts w:ascii="Times New Roman" w:hAnsi="Times New Roman" w:cs="Times New Roman"/>
          <w:color w:val="000000"/>
          <w:sz w:val="24"/>
          <w:szCs w:val="24"/>
        </w:rPr>
      </w:pPr>
      <w:r w:rsidRPr="007616C2">
        <w:rPr>
          <w:rFonts w:ascii="Times New Roman" w:hAnsi="Times New Roman" w:cs="Times New Roman"/>
          <w:b/>
          <w:bCs/>
          <w:color w:val="000000"/>
          <w:sz w:val="24"/>
          <w:szCs w:val="24"/>
        </w:rPr>
        <w:t xml:space="preserve">BP </w:t>
      </w:r>
      <w:r w:rsidRPr="007616C2">
        <w:rPr>
          <w:rFonts w:ascii="Times New Roman" w:hAnsi="Times New Roman" w:cs="Times New Roman"/>
          <w:color w:val="000000"/>
          <w:sz w:val="24"/>
          <w:szCs w:val="24"/>
        </w:rPr>
        <w:t>– broj pražnjenja spremnika miješanog komunalnog otpada u obračunskom razdoblju sukladno podacima u evidenciji o pražnjenju spremnika</w:t>
      </w:r>
    </w:p>
    <w:p w14:paraId="165B8C7E" w14:textId="77777777" w:rsidR="006B1251" w:rsidRDefault="007616C2" w:rsidP="00F7416E">
      <w:pPr>
        <w:autoSpaceDE w:val="0"/>
        <w:autoSpaceDN w:val="0"/>
        <w:adjustRightInd w:val="0"/>
        <w:spacing w:after="0" w:line="240" w:lineRule="auto"/>
        <w:ind w:right="107"/>
        <w:rPr>
          <w:rFonts w:ascii="Times New Roman" w:hAnsi="Times New Roman" w:cs="Times New Roman"/>
          <w:color w:val="000000"/>
          <w:sz w:val="24"/>
          <w:szCs w:val="24"/>
        </w:rPr>
      </w:pPr>
      <w:r w:rsidRPr="007616C2">
        <w:rPr>
          <w:rFonts w:ascii="Times New Roman" w:hAnsi="Times New Roman" w:cs="Times New Roman"/>
          <w:b/>
          <w:bCs/>
          <w:color w:val="000000"/>
          <w:sz w:val="24"/>
          <w:szCs w:val="24"/>
        </w:rPr>
        <w:t xml:space="preserve">U </w:t>
      </w:r>
      <w:r w:rsidRPr="007616C2">
        <w:rPr>
          <w:rFonts w:ascii="Times New Roman" w:hAnsi="Times New Roman" w:cs="Times New Roman"/>
          <w:color w:val="000000"/>
          <w:sz w:val="24"/>
          <w:szCs w:val="24"/>
        </w:rPr>
        <w:t>– udio korisnika javne usluge u korištenju spremnika</w:t>
      </w:r>
    </w:p>
    <w:p w14:paraId="40295C0F" w14:textId="77777777" w:rsidR="004A669F" w:rsidRDefault="004A669F" w:rsidP="00F7416E">
      <w:pPr>
        <w:autoSpaceDE w:val="0"/>
        <w:autoSpaceDN w:val="0"/>
        <w:adjustRightInd w:val="0"/>
        <w:spacing w:after="0" w:line="240" w:lineRule="auto"/>
        <w:ind w:right="107"/>
        <w:rPr>
          <w:rFonts w:ascii="Times New Roman" w:hAnsi="Times New Roman" w:cs="Times New Roman"/>
          <w:color w:val="000000"/>
          <w:sz w:val="24"/>
          <w:szCs w:val="24"/>
        </w:rPr>
      </w:pPr>
    </w:p>
    <w:p w14:paraId="0DBD7243" w14:textId="77777777" w:rsidR="007616C2" w:rsidRPr="009826BF" w:rsidRDefault="007616C2" w:rsidP="00F7416E">
      <w:pPr>
        <w:autoSpaceDE w:val="0"/>
        <w:autoSpaceDN w:val="0"/>
        <w:adjustRightInd w:val="0"/>
        <w:spacing w:after="0" w:line="240" w:lineRule="auto"/>
        <w:ind w:right="107" w:firstLine="708"/>
        <w:rPr>
          <w:rFonts w:ascii="Times New Roman" w:hAnsi="Times New Roman" w:cs="Times New Roman"/>
          <w:color w:val="000000"/>
          <w:sz w:val="24"/>
          <w:szCs w:val="24"/>
        </w:rPr>
      </w:pPr>
      <w:r w:rsidRPr="007616C2">
        <w:rPr>
          <w:rFonts w:ascii="Times New Roman" w:hAnsi="Times New Roman" w:cs="Times New Roman"/>
          <w:color w:val="000000"/>
          <w:sz w:val="24"/>
          <w:szCs w:val="24"/>
        </w:rPr>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0562C5C0" w14:textId="77777777" w:rsidR="009826BF" w:rsidRDefault="009826BF" w:rsidP="00F7416E">
      <w:pPr>
        <w:spacing w:after="0" w:line="240" w:lineRule="auto"/>
        <w:ind w:right="107"/>
        <w:jc w:val="both"/>
        <w:rPr>
          <w:rFonts w:ascii="Times New Roman" w:hAnsi="Times New Roman" w:cs="Times New Roman"/>
          <w:sz w:val="24"/>
          <w:szCs w:val="24"/>
        </w:rPr>
      </w:pPr>
    </w:p>
    <w:p w14:paraId="3949128B" w14:textId="77777777" w:rsidR="004A0887" w:rsidRPr="00B27F3F" w:rsidRDefault="0058202E" w:rsidP="00F7416E">
      <w:pPr>
        <w:spacing w:after="0" w:line="240" w:lineRule="auto"/>
        <w:ind w:right="107"/>
        <w:jc w:val="both"/>
        <w:rPr>
          <w:rFonts w:ascii="Times New Roman" w:hAnsi="Times New Roman" w:cs="Times New Roman"/>
          <w:b/>
          <w:i/>
          <w:iCs/>
          <w:sz w:val="24"/>
          <w:szCs w:val="24"/>
        </w:rPr>
      </w:pPr>
      <w:r>
        <w:rPr>
          <w:rFonts w:ascii="Times New Roman" w:hAnsi="Times New Roman" w:cs="Times New Roman"/>
          <w:b/>
          <w:i/>
          <w:iCs/>
          <w:sz w:val="24"/>
          <w:szCs w:val="24"/>
        </w:rPr>
        <w:t xml:space="preserve">X </w:t>
      </w:r>
      <w:r w:rsidRPr="00B27F3F">
        <w:rPr>
          <w:rFonts w:ascii="Times New Roman" w:hAnsi="Times New Roman" w:cs="Times New Roman"/>
          <w:b/>
          <w:i/>
          <w:iCs/>
          <w:sz w:val="24"/>
          <w:szCs w:val="24"/>
        </w:rPr>
        <w:t>NAČIN PODNOŠENJA PRIGOVORA I POSTUPANJA PO PRIGOVORU GRAĐANA NA NEUGODU UZROKOVANU SUSTAVOM SAKUPLJANJA KOMUNALNOG OTPADA I PRIGOVORA NA RAČUN ZA JAVNU USLUGU</w:t>
      </w:r>
    </w:p>
    <w:p w14:paraId="50885047" w14:textId="77777777" w:rsidR="005A2027" w:rsidRDefault="005A2027" w:rsidP="00F7416E">
      <w:pPr>
        <w:spacing w:after="0" w:line="240" w:lineRule="auto"/>
        <w:ind w:right="107"/>
        <w:jc w:val="center"/>
        <w:rPr>
          <w:rFonts w:ascii="Times New Roman" w:hAnsi="Times New Roman" w:cs="Times New Roman"/>
          <w:sz w:val="24"/>
          <w:szCs w:val="24"/>
        </w:rPr>
      </w:pPr>
    </w:p>
    <w:p w14:paraId="187C853E" w14:textId="77777777" w:rsidR="00975BE2" w:rsidRDefault="00975BE2" w:rsidP="00F7416E">
      <w:pPr>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Članak 1</w:t>
      </w:r>
      <w:r w:rsidR="00B27F3F">
        <w:rPr>
          <w:rFonts w:ascii="Times New Roman" w:hAnsi="Times New Roman" w:cs="Times New Roman"/>
          <w:sz w:val="24"/>
          <w:szCs w:val="24"/>
        </w:rPr>
        <w:t>5</w:t>
      </w:r>
      <w:r>
        <w:rPr>
          <w:rFonts w:ascii="Times New Roman" w:hAnsi="Times New Roman" w:cs="Times New Roman"/>
          <w:sz w:val="24"/>
          <w:szCs w:val="24"/>
        </w:rPr>
        <w:t>.</w:t>
      </w:r>
    </w:p>
    <w:p w14:paraId="7C106001" w14:textId="77777777" w:rsidR="00975BE2" w:rsidRPr="00975BE2" w:rsidRDefault="00975BE2" w:rsidP="00F7416E">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sidRPr="00975BE2">
        <w:rPr>
          <w:rFonts w:ascii="Times New Roman" w:hAnsi="Times New Roman" w:cs="Times New Roman"/>
          <w:color w:val="000000"/>
          <w:sz w:val="24"/>
          <w:szCs w:val="24"/>
        </w:rPr>
        <w:t xml:space="preserve">Prigovor u </w:t>
      </w:r>
      <w:r>
        <w:rPr>
          <w:rFonts w:ascii="Times New Roman" w:hAnsi="Times New Roman" w:cs="Times New Roman"/>
          <w:color w:val="000000"/>
          <w:sz w:val="24"/>
          <w:szCs w:val="24"/>
        </w:rPr>
        <w:t>s</w:t>
      </w:r>
      <w:r w:rsidRPr="00975BE2">
        <w:rPr>
          <w:rFonts w:ascii="Times New Roman" w:hAnsi="Times New Roman" w:cs="Times New Roman"/>
          <w:color w:val="000000"/>
          <w:sz w:val="24"/>
          <w:szCs w:val="24"/>
        </w:rPr>
        <w:t xml:space="preserve">vezi korištenja i naplate javne usluge korisnik usluge može predati davatelju usluge pisanim putem, osobno ili poštom na urudžbeni zapisnik ili elektroničkom poštom na objavljenu službenu adresu elektroničke pošte davatelja usluge. Davatelj  usluge dužan je korisniku usluge odgovoriti na prigovor </w:t>
      </w:r>
      <w:r w:rsidR="0055217A">
        <w:rPr>
          <w:rFonts w:ascii="Times New Roman" w:hAnsi="Times New Roman" w:cs="Times New Roman"/>
          <w:color w:val="000000"/>
          <w:sz w:val="24"/>
          <w:szCs w:val="24"/>
        </w:rPr>
        <w:t>u</w:t>
      </w:r>
      <w:r w:rsidRPr="00975BE2">
        <w:rPr>
          <w:rFonts w:ascii="Times New Roman" w:hAnsi="Times New Roman" w:cs="Times New Roman"/>
          <w:color w:val="000000"/>
          <w:sz w:val="24"/>
          <w:szCs w:val="24"/>
        </w:rPr>
        <w:t xml:space="preserve"> roku od najviše 15 dana od datuma podnošenja ist</w:t>
      </w:r>
      <w:r w:rsidR="0055217A">
        <w:rPr>
          <w:rFonts w:ascii="Times New Roman" w:hAnsi="Times New Roman" w:cs="Times New Roman"/>
          <w:color w:val="000000"/>
          <w:sz w:val="24"/>
          <w:szCs w:val="24"/>
        </w:rPr>
        <w:t>og</w:t>
      </w:r>
      <w:r w:rsidRPr="00975BE2">
        <w:rPr>
          <w:rFonts w:ascii="Times New Roman" w:hAnsi="Times New Roman" w:cs="Times New Roman"/>
          <w:color w:val="000000"/>
          <w:sz w:val="24"/>
          <w:szCs w:val="24"/>
        </w:rPr>
        <w:t xml:space="preserve">, pisanim putem odnosno elektroničkom poštom, ovisno o zahtjevu korisnika usluge. Ukoliko korisnik usluge nije zadovoljan odgovorom, može na iste  načine podnijeti </w:t>
      </w:r>
      <w:r w:rsidR="006F1F73">
        <w:rPr>
          <w:rFonts w:ascii="Times New Roman" w:hAnsi="Times New Roman" w:cs="Times New Roman"/>
          <w:color w:val="000000"/>
          <w:sz w:val="24"/>
          <w:szCs w:val="24"/>
        </w:rPr>
        <w:t>reklamaciju</w:t>
      </w:r>
      <w:r w:rsidRPr="00975BE2">
        <w:rPr>
          <w:rFonts w:ascii="Times New Roman" w:hAnsi="Times New Roman" w:cs="Times New Roman"/>
          <w:color w:val="000000"/>
          <w:sz w:val="24"/>
          <w:szCs w:val="24"/>
        </w:rPr>
        <w:t xml:space="preserve">  Povjerenstvu za zaštitu potrošača</w:t>
      </w:r>
      <w:r w:rsidR="006F1F73">
        <w:rPr>
          <w:rFonts w:ascii="Times New Roman" w:hAnsi="Times New Roman" w:cs="Times New Roman"/>
          <w:color w:val="000000"/>
          <w:sz w:val="24"/>
          <w:szCs w:val="24"/>
        </w:rPr>
        <w:t xml:space="preserve"> na koju Povjerenstvo mora odgovoriti u roku od 30 dana</w:t>
      </w:r>
      <w:r w:rsidRPr="00975BE2">
        <w:rPr>
          <w:rFonts w:ascii="Times New Roman" w:hAnsi="Times New Roman" w:cs="Times New Roman"/>
          <w:color w:val="000000"/>
          <w:sz w:val="24"/>
          <w:szCs w:val="24"/>
        </w:rPr>
        <w:t xml:space="preserve">. </w:t>
      </w:r>
    </w:p>
    <w:p w14:paraId="1B400751" w14:textId="77777777" w:rsidR="007616C2" w:rsidRDefault="00975BE2" w:rsidP="00F7416E">
      <w:pPr>
        <w:spacing w:after="0" w:line="240" w:lineRule="auto"/>
        <w:ind w:right="107"/>
        <w:jc w:val="both"/>
        <w:rPr>
          <w:rFonts w:ascii="Times New Roman" w:hAnsi="Times New Roman" w:cs="Times New Roman"/>
          <w:color w:val="000000"/>
          <w:sz w:val="24"/>
          <w:szCs w:val="24"/>
        </w:rPr>
      </w:pPr>
      <w:r w:rsidRPr="00975BE2">
        <w:rPr>
          <w:rFonts w:ascii="Times New Roman" w:hAnsi="Times New Roman" w:cs="Times New Roman"/>
          <w:color w:val="000000"/>
          <w:sz w:val="24"/>
          <w:szCs w:val="24"/>
        </w:rPr>
        <w:t xml:space="preserve">Rok za </w:t>
      </w:r>
      <w:r w:rsidR="0055217A">
        <w:rPr>
          <w:rFonts w:ascii="Times New Roman" w:hAnsi="Times New Roman" w:cs="Times New Roman"/>
          <w:color w:val="000000"/>
          <w:sz w:val="24"/>
          <w:szCs w:val="24"/>
        </w:rPr>
        <w:t>prigovor</w:t>
      </w:r>
      <w:r w:rsidR="006F1F73">
        <w:rPr>
          <w:rFonts w:ascii="Times New Roman" w:hAnsi="Times New Roman" w:cs="Times New Roman"/>
          <w:color w:val="000000"/>
          <w:sz w:val="24"/>
          <w:szCs w:val="24"/>
        </w:rPr>
        <w:t>a</w:t>
      </w:r>
      <w:r w:rsidRPr="00975BE2">
        <w:rPr>
          <w:rFonts w:ascii="Times New Roman" w:hAnsi="Times New Roman" w:cs="Times New Roman"/>
          <w:color w:val="000000"/>
          <w:sz w:val="24"/>
          <w:szCs w:val="24"/>
        </w:rPr>
        <w:t xml:space="preserve"> na ispostavljeni račun je 15 (petnaest) dana od dana primitka računa.</w:t>
      </w:r>
    </w:p>
    <w:p w14:paraId="02657922" w14:textId="07EA7E28" w:rsidR="00D72764" w:rsidRDefault="0055217A" w:rsidP="00F7416E">
      <w:pPr>
        <w:spacing w:after="0" w:line="240" w:lineRule="auto"/>
        <w:ind w:right="107"/>
        <w:jc w:val="both"/>
        <w:rPr>
          <w:rFonts w:ascii="Times New Roman" w:hAnsi="Times New Roman" w:cs="Times New Roman"/>
          <w:color w:val="000000"/>
          <w:sz w:val="24"/>
          <w:szCs w:val="24"/>
        </w:rPr>
      </w:pPr>
      <w:r>
        <w:rPr>
          <w:rFonts w:ascii="Times New Roman" w:hAnsi="Times New Roman" w:cs="Times New Roman"/>
          <w:color w:val="000000"/>
          <w:sz w:val="24"/>
          <w:szCs w:val="24"/>
        </w:rPr>
        <w:t>Davatelj usluge dužan je voditi i čuvati evidenciju prigovora najmanje godinu dana od podnošenja prigovora.</w:t>
      </w:r>
    </w:p>
    <w:p w14:paraId="49F66F2A" w14:textId="77777777" w:rsidR="00923990" w:rsidRDefault="00923990" w:rsidP="00F7416E">
      <w:pPr>
        <w:spacing w:after="0" w:line="240" w:lineRule="auto"/>
        <w:ind w:right="107"/>
        <w:jc w:val="both"/>
        <w:rPr>
          <w:rFonts w:ascii="Times New Roman" w:hAnsi="Times New Roman" w:cs="Times New Roman"/>
          <w:color w:val="000000"/>
          <w:sz w:val="24"/>
          <w:szCs w:val="24"/>
        </w:rPr>
      </w:pPr>
    </w:p>
    <w:p w14:paraId="179CCC0A" w14:textId="77777777" w:rsidR="00D72764" w:rsidRPr="00B27F3F" w:rsidRDefault="0058202E" w:rsidP="00F7416E">
      <w:pPr>
        <w:spacing w:after="0" w:line="240" w:lineRule="auto"/>
        <w:ind w:right="107"/>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XI  </w:t>
      </w:r>
      <w:r w:rsidRPr="00B27F3F">
        <w:rPr>
          <w:rFonts w:ascii="Times New Roman" w:hAnsi="Times New Roman" w:cs="Times New Roman"/>
          <w:b/>
          <w:i/>
          <w:iCs/>
          <w:color w:val="000000"/>
          <w:sz w:val="24"/>
          <w:szCs w:val="24"/>
        </w:rPr>
        <w:t>NAČIN POJEDINAČNOG KORIŠTENJA JAVNE USLUGE</w:t>
      </w:r>
    </w:p>
    <w:p w14:paraId="754C691B" w14:textId="77777777" w:rsidR="00D72764" w:rsidRDefault="00D72764" w:rsidP="00F7416E">
      <w:pPr>
        <w:spacing w:after="0" w:line="240" w:lineRule="auto"/>
        <w:ind w:right="107"/>
        <w:jc w:val="both"/>
        <w:rPr>
          <w:rFonts w:ascii="Times New Roman" w:hAnsi="Times New Roman" w:cs="Times New Roman"/>
          <w:i/>
          <w:iCs/>
          <w:color w:val="000000"/>
          <w:sz w:val="24"/>
          <w:szCs w:val="24"/>
          <w:u w:val="single"/>
        </w:rPr>
      </w:pPr>
    </w:p>
    <w:p w14:paraId="0F6929F9" w14:textId="77777777" w:rsidR="00D72764" w:rsidRDefault="00D72764" w:rsidP="00F7416E">
      <w:pPr>
        <w:spacing w:after="0" w:line="240" w:lineRule="auto"/>
        <w:ind w:right="107"/>
        <w:jc w:val="center"/>
        <w:rPr>
          <w:rFonts w:ascii="Times New Roman" w:hAnsi="Times New Roman" w:cs="Times New Roman"/>
          <w:color w:val="000000"/>
          <w:sz w:val="24"/>
          <w:szCs w:val="24"/>
        </w:rPr>
      </w:pPr>
      <w:r>
        <w:rPr>
          <w:rFonts w:ascii="Times New Roman" w:hAnsi="Times New Roman" w:cs="Times New Roman"/>
          <w:color w:val="000000"/>
          <w:sz w:val="24"/>
          <w:szCs w:val="24"/>
        </w:rPr>
        <w:t>Članak 1</w:t>
      </w:r>
      <w:r w:rsidR="00B27F3F">
        <w:rPr>
          <w:rFonts w:ascii="Times New Roman" w:hAnsi="Times New Roman" w:cs="Times New Roman"/>
          <w:color w:val="000000"/>
          <w:sz w:val="24"/>
          <w:szCs w:val="24"/>
        </w:rPr>
        <w:t>6</w:t>
      </w:r>
      <w:r>
        <w:rPr>
          <w:rFonts w:ascii="Times New Roman" w:hAnsi="Times New Roman" w:cs="Times New Roman"/>
          <w:color w:val="000000"/>
          <w:sz w:val="24"/>
          <w:szCs w:val="24"/>
        </w:rPr>
        <w:t>.</w:t>
      </w:r>
    </w:p>
    <w:p w14:paraId="507BDDFE" w14:textId="77777777" w:rsidR="00DC7A13" w:rsidRPr="00DC7A13" w:rsidRDefault="00DC7A13" w:rsidP="00F7416E">
      <w:pPr>
        <w:autoSpaceDE w:val="0"/>
        <w:autoSpaceDN w:val="0"/>
        <w:adjustRightInd w:val="0"/>
        <w:spacing w:after="0" w:line="240" w:lineRule="auto"/>
        <w:ind w:right="107"/>
        <w:jc w:val="both"/>
        <w:rPr>
          <w:rFonts w:ascii="Times New Roman" w:hAnsi="Times New Roman" w:cs="Times New Roman"/>
          <w:color w:val="000000"/>
          <w:sz w:val="24"/>
          <w:szCs w:val="24"/>
        </w:rPr>
      </w:pPr>
      <w:r w:rsidRPr="00DC7A13">
        <w:rPr>
          <w:rFonts w:ascii="Times New Roman" w:hAnsi="Times New Roman" w:cs="Times New Roman"/>
          <w:color w:val="000000"/>
          <w:sz w:val="24"/>
          <w:szCs w:val="24"/>
        </w:rPr>
        <w:t xml:space="preserve">Davatelj usluge pruža, a korisnik usluge koristi javnu uslugu na sljedeći način: </w:t>
      </w:r>
    </w:p>
    <w:p w14:paraId="3B003D61" w14:textId="77777777" w:rsidR="00DC7A13" w:rsidRPr="0026083A" w:rsidRDefault="0026083A" w:rsidP="00F7416E">
      <w:pPr>
        <w:autoSpaceDE w:val="0"/>
        <w:autoSpaceDN w:val="0"/>
        <w:adjustRightInd w:val="0"/>
        <w:spacing w:after="18" w:line="240" w:lineRule="auto"/>
        <w:ind w:right="107"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DC7A13" w:rsidRPr="0026083A">
        <w:rPr>
          <w:rFonts w:ascii="Times New Roman" w:hAnsi="Times New Roman" w:cs="Times New Roman"/>
          <w:color w:val="000000"/>
          <w:sz w:val="24"/>
          <w:szCs w:val="24"/>
        </w:rPr>
        <w:t>korisniku usluge mora se osigurati mogućnost odvojene primopredaje komunalnog otpada, putem spremnika odgovarajućih veličina i vrsta, na njegovom obračunskom mjestu,</w:t>
      </w:r>
      <w:r>
        <w:rPr>
          <w:rFonts w:ascii="Times New Roman" w:hAnsi="Times New Roman" w:cs="Times New Roman"/>
          <w:color w:val="000000"/>
          <w:sz w:val="24"/>
          <w:szCs w:val="24"/>
        </w:rPr>
        <w:t xml:space="preserve"> te</w:t>
      </w:r>
      <w:r w:rsidR="00DC7A13" w:rsidRPr="0026083A">
        <w:rPr>
          <w:rFonts w:ascii="Times New Roman" w:hAnsi="Times New Roman" w:cs="Times New Roman"/>
          <w:color w:val="000000"/>
          <w:sz w:val="24"/>
          <w:szCs w:val="24"/>
        </w:rPr>
        <w:t xml:space="preserve"> korištenje spremnika za ambalažno staklo</w:t>
      </w:r>
      <w:r>
        <w:rPr>
          <w:rFonts w:ascii="Times New Roman" w:hAnsi="Times New Roman" w:cs="Times New Roman"/>
          <w:color w:val="000000"/>
          <w:sz w:val="24"/>
          <w:szCs w:val="24"/>
        </w:rPr>
        <w:t>, papir, plastiku, metal</w:t>
      </w:r>
      <w:r w:rsidR="00DC7A13" w:rsidRPr="0026083A">
        <w:rPr>
          <w:rFonts w:ascii="Times New Roman" w:hAnsi="Times New Roman" w:cs="Times New Roman"/>
          <w:color w:val="000000"/>
          <w:sz w:val="24"/>
          <w:szCs w:val="24"/>
        </w:rPr>
        <w:t xml:space="preserve"> i druge vrste otpada postavljenih na javnoj površini</w:t>
      </w:r>
      <w:r>
        <w:rPr>
          <w:rFonts w:ascii="Times New Roman" w:hAnsi="Times New Roman" w:cs="Times New Roman"/>
          <w:color w:val="000000"/>
          <w:sz w:val="24"/>
          <w:szCs w:val="24"/>
        </w:rPr>
        <w:t>,</w:t>
      </w:r>
      <w:r w:rsidR="00DC7A13" w:rsidRPr="0026083A">
        <w:rPr>
          <w:rFonts w:ascii="Times New Roman" w:hAnsi="Times New Roman" w:cs="Times New Roman"/>
          <w:color w:val="000000"/>
          <w:sz w:val="24"/>
          <w:szCs w:val="24"/>
        </w:rPr>
        <w:t xml:space="preserve"> korištenje reciklažn</w:t>
      </w:r>
      <w:r>
        <w:rPr>
          <w:rFonts w:ascii="Times New Roman" w:hAnsi="Times New Roman" w:cs="Times New Roman"/>
          <w:color w:val="000000"/>
          <w:sz w:val="24"/>
          <w:szCs w:val="24"/>
        </w:rPr>
        <w:t>og</w:t>
      </w:r>
      <w:r w:rsidR="00DC7A13" w:rsidRPr="0026083A">
        <w:rPr>
          <w:rFonts w:ascii="Times New Roman" w:hAnsi="Times New Roman" w:cs="Times New Roman"/>
          <w:color w:val="000000"/>
          <w:sz w:val="24"/>
          <w:szCs w:val="24"/>
        </w:rPr>
        <w:t xml:space="preserve"> dvorišta, te odvoz glomaznog komunalnog otpada</w:t>
      </w:r>
      <w:r w:rsidR="004A6FA6">
        <w:rPr>
          <w:rFonts w:ascii="Times New Roman" w:hAnsi="Times New Roman" w:cs="Times New Roman"/>
          <w:color w:val="000000"/>
          <w:sz w:val="24"/>
          <w:szCs w:val="24"/>
        </w:rPr>
        <w:t xml:space="preserve"> najmanje</w:t>
      </w:r>
      <w:r w:rsidR="00DC7A13" w:rsidRPr="0026083A">
        <w:rPr>
          <w:rFonts w:ascii="Times New Roman" w:hAnsi="Times New Roman" w:cs="Times New Roman"/>
          <w:color w:val="000000"/>
          <w:sz w:val="24"/>
          <w:szCs w:val="24"/>
        </w:rPr>
        <w:t xml:space="preserve"> jednom godišnje, bez naknade, s adrese obračunskog mjesta korisnika  usluge</w:t>
      </w:r>
      <w:r w:rsidR="00CB2E20">
        <w:rPr>
          <w:rFonts w:ascii="Times New Roman" w:hAnsi="Times New Roman" w:cs="Times New Roman"/>
          <w:color w:val="000000"/>
          <w:sz w:val="24"/>
          <w:szCs w:val="24"/>
        </w:rPr>
        <w:t>.</w:t>
      </w:r>
      <w:r w:rsidR="00DC7A13" w:rsidRPr="0026083A">
        <w:rPr>
          <w:rFonts w:ascii="Times New Roman" w:hAnsi="Times New Roman" w:cs="Times New Roman"/>
          <w:color w:val="000000"/>
          <w:sz w:val="24"/>
          <w:szCs w:val="24"/>
        </w:rPr>
        <w:t xml:space="preserve"> </w:t>
      </w:r>
    </w:p>
    <w:p w14:paraId="133F7F7E" w14:textId="77777777" w:rsidR="00DC7A13" w:rsidRPr="00DC7A13" w:rsidRDefault="00DC7A13" w:rsidP="00F7416E">
      <w:pPr>
        <w:autoSpaceDE w:val="0"/>
        <w:autoSpaceDN w:val="0"/>
        <w:adjustRightInd w:val="0"/>
        <w:spacing w:after="18" w:line="240" w:lineRule="auto"/>
        <w:ind w:right="107" w:firstLine="708"/>
        <w:jc w:val="both"/>
        <w:rPr>
          <w:rFonts w:ascii="Times New Roman" w:hAnsi="Times New Roman" w:cs="Times New Roman"/>
          <w:color w:val="000000"/>
          <w:sz w:val="24"/>
          <w:szCs w:val="24"/>
        </w:rPr>
      </w:pPr>
      <w:r w:rsidRPr="00DC7A13">
        <w:rPr>
          <w:rFonts w:ascii="Times New Roman" w:hAnsi="Times New Roman" w:cs="Times New Roman"/>
          <w:color w:val="000000"/>
          <w:sz w:val="24"/>
          <w:szCs w:val="24"/>
        </w:rPr>
        <w:t>2. korisniku usluge mora se osigurati odvojena primopredaja miješanog komunalnog otpada, biootpada</w:t>
      </w:r>
      <w:r w:rsidR="00CB2E20">
        <w:rPr>
          <w:rFonts w:ascii="Times New Roman" w:hAnsi="Times New Roman" w:cs="Times New Roman"/>
          <w:color w:val="000000"/>
          <w:sz w:val="24"/>
          <w:szCs w:val="24"/>
        </w:rPr>
        <w:t>, papira i plastike</w:t>
      </w:r>
      <w:r w:rsidRPr="00DC7A13">
        <w:rPr>
          <w:rFonts w:ascii="Times New Roman" w:hAnsi="Times New Roman" w:cs="Times New Roman"/>
          <w:color w:val="000000"/>
          <w:sz w:val="24"/>
          <w:szCs w:val="24"/>
        </w:rPr>
        <w:t xml:space="preserve">, koja se obavlja putem spremnika na lokaciji obračunskog mjesta korisnika usluge, na način da se miješani komunalni otpad i biootpad sakupljaju odvojeno </w:t>
      </w:r>
      <w:r w:rsidRPr="00DC7A13">
        <w:rPr>
          <w:rFonts w:ascii="Times New Roman" w:hAnsi="Times New Roman" w:cs="Times New Roman"/>
          <w:color w:val="000000"/>
          <w:sz w:val="24"/>
          <w:szCs w:val="24"/>
        </w:rPr>
        <w:lastRenderedPageBreak/>
        <w:t>od otpadnog papira</w:t>
      </w:r>
      <w:r w:rsidR="004A6FA6">
        <w:rPr>
          <w:rFonts w:ascii="Times New Roman" w:hAnsi="Times New Roman" w:cs="Times New Roman"/>
          <w:color w:val="000000"/>
          <w:sz w:val="24"/>
          <w:szCs w:val="24"/>
        </w:rPr>
        <w:t xml:space="preserve"> i </w:t>
      </w:r>
      <w:r w:rsidRPr="00DC7A13">
        <w:rPr>
          <w:rFonts w:ascii="Times New Roman" w:hAnsi="Times New Roman" w:cs="Times New Roman"/>
          <w:color w:val="000000"/>
          <w:sz w:val="24"/>
          <w:szCs w:val="24"/>
        </w:rPr>
        <w:t>kartona, plastične ambalaže, u odgovarajućim spremnicima za miješani komunalni otpad, biootpad, papir</w:t>
      </w:r>
      <w:r w:rsidR="004A6FA6">
        <w:rPr>
          <w:rFonts w:ascii="Times New Roman" w:hAnsi="Times New Roman" w:cs="Times New Roman"/>
          <w:color w:val="000000"/>
          <w:sz w:val="24"/>
          <w:szCs w:val="24"/>
        </w:rPr>
        <w:t xml:space="preserve"> i</w:t>
      </w:r>
      <w:r w:rsidRPr="00DC7A13">
        <w:rPr>
          <w:rFonts w:ascii="Times New Roman" w:hAnsi="Times New Roman" w:cs="Times New Roman"/>
          <w:color w:val="000000"/>
          <w:sz w:val="24"/>
          <w:szCs w:val="24"/>
        </w:rPr>
        <w:t xml:space="preserve"> plasti</w:t>
      </w:r>
      <w:r w:rsidR="00CB2E20">
        <w:rPr>
          <w:rFonts w:ascii="Times New Roman" w:hAnsi="Times New Roman" w:cs="Times New Roman"/>
          <w:color w:val="000000"/>
          <w:sz w:val="24"/>
          <w:szCs w:val="24"/>
        </w:rPr>
        <w:t>ku</w:t>
      </w:r>
      <w:r w:rsidR="004A6FA6">
        <w:rPr>
          <w:rFonts w:ascii="Times New Roman" w:hAnsi="Times New Roman" w:cs="Times New Roman"/>
          <w:color w:val="000000"/>
          <w:sz w:val="24"/>
          <w:szCs w:val="24"/>
        </w:rPr>
        <w:t xml:space="preserve">, </w:t>
      </w:r>
    </w:p>
    <w:p w14:paraId="060AC2AB" w14:textId="77777777" w:rsidR="00DC7A13" w:rsidRPr="00DC7A13" w:rsidRDefault="00DC7A13" w:rsidP="00F7416E">
      <w:pPr>
        <w:autoSpaceDE w:val="0"/>
        <w:autoSpaceDN w:val="0"/>
        <w:adjustRightInd w:val="0"/>
        <w:spacing w:after="18" w:line="240" w:lineRule="auto"/>
        <w:ind w:right="107" w:firstLine="708"/>
        <w:jc w:val="both"/>
        <w:rPr>
          <w:rFonts w:ascii="Times New Roman" w:hAnsi="Times New Roman" w:cs="Times New Roman"/>
          <w:color w:val="000000"/>
          <w:sz w:val="24"/>
          <w:szCs w:val="24"/>
        </w:rPr>
      </w:pPr>
      <w:r w:rsidRPr="00DC7A13">
        <w:rPr>
          <w:rFonts w:ascii="Times New Roman" w:hAnsi="Times New Roman" w:cs="Times New Roman"/>
          <w:color w:val="000000"/>
          <w:sz w:val="24"/>
          <w:szCs w:val="24"/>
        </w:rPr>
        <w:t>3. korisnik usluge može odabrati zbrinjavanje biootpada kompostiranjem ili odvozom biootpada odvojeno prikupljenog u odgovarajućem spremniku kod korisnika usluge</w:t>
      </w:r>
      <w:r w:rsidR="00A41DF4">
        <w:rPr>
          <w:rFonts w:ascii="Times New Roman" w:hAnsi="Times New Roman" w:cs="Times New Roman"/>
          <w:color w:val="000000"/>
          <w:sz w:val="24"/>
          <w:szCs w:val="24"/>
        </w:rPr>
        <w:t>, a</w:t>
      </w:r>
      <w:r w:rsidRPr="00DC7A13">
        <w:rPr>
          <w:rFonts w:ascii="Times New Roman" w:hAnsi="Times New Roman" w:cs="Times New Roman"/>
          <w:color w:val="000000"/>
          <w:sz w:val="24"/>
          <w:szCs w:val="24"/>
        </w:rPr>
        <w:t xml:space="preserve"> u stambenim zgradama biootpad se prvenstveno zbrinjava odvozom biootpada prikupljenog pomoću odgovarajućeg spremnika</w:t>
      </w:r>
      <w:r w:rsidR="00CB2E20">
        <w:rPr>
          <w:rFonts w:ascii="Times New Roman" w:hAnsi="Times New Roman" w:cs="Times New Roman"/>
          <w:color w:val="000000"/>
          <w:sz w:val="24"/>
          <w:szCs w:val="24"/>
        </w:rPr>
        <w:t>.</w:t>
      </w:r>
      <w:r w:rsidRPr="00DC7A13">
        <w:rPr>
          <w:rFonts w:ascii="Times New Roman" w:hAnsi="Times New Roman" w:cs="Times New Roman"/>
          <w:color w:val="000000"/>
          <w:sz w:val="24"/>
          <w:szCs w:val="24"/>
        </w:rPr>
        <w:t xml:space="preserve"> </w:t>
      </w:r>
    </w:p>
    <w:p w14:paraId="65DACEF2" w14:textId="77777777" w:rsidR="00A41DF4" w:rsidRPr="00A41DF4" w:rsidRDefault="00DC7A13" w:rsidP="00F7416E">
      <w:pPr>
        <w:pStyle w:val="Default"/>
        <w:ind w:right="107" w:firstLine="708"/>
        <w:jc w:val="both"/>
      </w:pPr>
      <w:r w:rsidRPr="00DC7A13">
        <w:rPr>
          <w:rFonts w:ascii="Times New Roman" w:hAnsi="Times New Roman" w:cs="Times New Roman"/>
        </w:rPr>
        <w:t xml:space="preserve">4. korisniku usluge kategorije kućanstvo mora se omogućiti odvojena predaja glomaznog komunalnog otpada u </w:t>
      </w:r>
      <w:proofErr w:type="spellStart"/>
      <w:r w:rsidRPr="00DC7A13">
        <w:rPr>
          <w:rFonts w:ascii="Times New Roman" w:hAnsi="Times New Roman" w:cs="Times New Roman"/>
        </w:rPr>
        <w:t>reciklažnom</w:t>
      </w:r>
      <w:proofErr w:type="spellEnd"/>
      <w:r w:rsidRPr="00DC7A13">
        <w:rPr>
          <w:rFonts w:ascii="Times New Roman" w:hAnsi="Times New Roman" w:cs="Times New Roman"/>
        </w:rPr>
        <w:t xml:space="preserve"> dvorištu, te jednom godi</w:t>
      </w:r>
      <w:r w:rsidR="00A41DF4" w:rsidRPr="00A41DF4">
        <w:rPr>
          <w:rFonts w:ascii="Times New Roman" w:hAnsi="Times New Roman" w:cs="Times New Roman"/>
        </w:rPr>
        <w:t xml:space="preserve">šnje u količini ne većoj od </w:t>
      </w:r>
      <w:r w:rsidR="00882572">
        <w:rPr>
          <w:rFonts w:ascii="Times New Roman" w:hAnsi="Times New Roman" w:cs="Times New Roman"/>
        </w:rPr>
        <w:t>3</w:t>
      </w:r>
      <w:r w:rsidR="003F780F">
        <w:rPr>
          <w:rFonts w:ascii="Times New Roman" w:hAnsi="Times New Roman" w:cs="Times New Roman"/>
        </w:rPr>
        <w:t xml:space="preserve"> </w:t>
      </w:r>
      <w:r w:rsidR="00A41DF4" w:rsidRPr="00A41DF4">
        <w:rPr>
          <w:rFonts w:ascii="Times New Roman" w:hAnsi="Times New Roman" w:cs="Times New Roman"/>
        </w:rPr>
        <w:t>m3, bez naplate, odvozom s adrese obračunskog mjesta korisnika usluge na poziv korisnika usluge</w:t>
      </w:r>
      <w:r w:rsidR="00CB2E20">
        <w:rPr>
          <w:rFonts w:ascii="Times New Roman" w:hAnsi="Times New Roman" w:cs="Times New Roman"/>
        </w:rPr>
        <w:t>.</w:t>
      </w:r>
      <w:r w:rsidR="00A41DF4" w:rsidRPr="00A41DF4">
        <w:rPr>
          <w:rFonts w:ascii="Times New Roman" w:hAnsi="Times New Roman" w:cs="Times New Roman"/>
        </w:rPr>
        <w:t xml:space="preserve"> </w:t>
      </w:r>
      <w:r w:rsidR="00CB2E20">
        <w:rPr>
          <w:rFonts w:ascii="Times New Roman" w:hAnsi="Times New Roman" w:cs="Times New Roman"/>
        </w:rPr>
        <w:t xml:space="preserve"> K</w:t>
      </w:r>
      <w:r w:rsidR="00A41DF4" w:rsidRPr="00A41DF4">
        <w:rPr>
          <w:rFonts w:ascii="Times New Roman" w:hAnsi="Times New Roman" w:cs="Times New Roman"/>
        </w:rPr>
        <w:t>orisnik je dužan u zahtjevu za odvoz glomaznog otpada navesti koje vrste i količine otpada namjerava predati prilikom odvoza</w:t>
      </w:r>
      <w:r w:rsidR="00CB2E20">
        <w:rPr>
          <w:rFonts w:ascii="Times New Roman" w:hAnsi="Times New Roman" w:cs="Times New Roman"/>
        </w:rPr>
        <w:t>.</w:t>
      </w:r>
    </w:p>
    <w:p w14:paraId="1641F5EE" w14:textId="77777777" w:rsidR="00BB3C9C" w:rsidRDefault="00A41DF4" w:rsidP="00F7416E">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 xml:space="preserve">5. korisniku usluge mora se omogućiti odvojena predaja otpada određenog posebnim propisom koji uređuje gospodarenje otpadom u </w:t>
      </w:r>
      <w:proofErr w:type="spellStart"/>
      <w:r w:rsidRPr="00A41DF4">
        <w:rPr>
          <w:rFonts w:ascii="Times New Roman" w:hAnsi="Times New Roman" w:cs="Times New Roman"/>
          <w:color w:val="000000"/>
          <w:sz w:val="24"/>
          <w:szCs w:val="24"/>
        </w:rPr>
        <w:t>reciklažnom</w:t>
      </w:r>
      <w:proofErr w:type="spellEnd"/>
      <w:r w:rsidRPr="00A41DF4">
        <w:rPr>
          <w:rFonts w:ascii="Times New Roman" w:hAnsi="Times New Roman" w:cs="Times New Roman"/>
          <w:color w:val="000000"/>
          <w:sz w:val="24"/>
          <w:szCs w:val="24"/>
        </w:rPr>
        <w:t xml:space="preserve"> dvorištu sukladno članku 11. ove Odluke. </w:t>
      </w:r>
    </w:p>
    <w:p w14:paraId="7B846108" w14:textId="77777777" w:rsidR="00A41DF4" w:rsidRPr="00A41DF4" w:rsidRDefault="00A41DF4" w:rsidP="00F7416E">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 xml:space="preserve">Na zahtjev korisnika usluge, uz naplatu sukladno Cjeniku davatelja usluge, pružaju se sljedeće usluge: </w:t>
      </w:r>
    </w:p>
    <w:p w14:paraId="208B6B3E" w14:textId="77777777" w:rsidR="00A41DF4" w:rsidRPr="00A41DF4" w:rsidRDefault="00A41DF4" w:rsidP="00F7416E">
      <w:pPr>
        <w:autoSpaceDE w:val="0"/>
        <w:autoSpaceDN w:val="0"/>
        <w:adjustRightInd w:val="0"/>
        <w:spacing w:after="18" w:line="240" w:lineRule="auto"/>
        <w:ind w:right="107"/>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 xml:space="preserve">1. preuzimanje otpada iz stavka 1. ovoga članka u slučaju iznimne potrebe za preuzimanjem veće količine otpada od uobičajene; </w:t>
      </w:r>
    </w:p>
    <w:p w14:paraId="1F9DDC67" w14:textId="77777777" w:rsidR="00A41DF4" w:rsidRPr="00A41DF4" w:rsidRDefault="00A41DF4" w:rsidP="00F7416E">
      <w:pPr>
        <w:autoSpaceDE w:val="0"/>
        <w:autoSpaceDN w:val="0"/>
        <w:adjustRightInd w:val="0"/>
        <w:spacing w:after="0" w:line="240" w:lineRule="auto"/>
        <w:ind w:right="107"/>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 xml:space="preserve">2. preuzimanje glomaznog otpada, osim preuzimanja glomaznog otpada iz točke 4. stavka 1. ovoga članka. </w:t>
      </w:r>
    </w:p>
    <w:p w14:paraId="061D1BB6" w14:textId="77777777" w:rsidR="00A41DF4" w:rsidRPr="00A41DF4" w:rsidRDefault="00A41DF4" w:rsidP="00F7416E">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 xml:space="preserve">Korisnik koji koristi kućno kompostiranje biootpada </w:t>
      </w:r>
      <w:r w:rsidR="00BB3C9C">
        <w:rPr>
          <w:rFonts w:ascii="Times New Roman" w:hAnsi="Times New Roman" w:cs="Times New Roman"/>
          <w:color w:val="000000"/>
          <w:sz w:val="24"/>
          <w:szCs w:val="24"/>
        </w:rPr>
        <w:t xml:space="preserve">isto mora </w:t>
      </w:r>
      <w:proofErr w:type="spellStart"/>
      <w:r w:rsidR="00BB3C9C">
        <w:rPr>
          <w:rFonts w:ascii="Times New Roman" w:hAnsi="Times New Roman" w:cs="Times New Roman"/>
          <w:color w:val="000000"/>
          <w:sz w:val="24"/>
          <w:szCs w:val="24"/>
        </w:rPr>
        <w:t>kompostirati</w:t>
      </w:r>
      <w:proofErr w:type="spellEnd"/>
      <w:r w:rsidR="00BB3C9C">
        <w:rPr>
          <w:rFonts w:ascii="Times New Roman" w:hAnsi="Times New Roman" w:cs="Times New Roman"/>
          <w:color w:val="000000"/>
          <w:sz w:val="24"/>
          <w:szCs w:val="24"/>
        </w:rPr>
        <w:t xml:space="preserve"> </w:t>
      </w:r>
      <w:r w:rsidRPr="00A41DF4">
        <w:rPr>
          <w:rFonts w:ascii="Times New Roman" w:hAnsi="Times New Roman" w:cs="Times New Roman"/>
          <w:color w:val="000000"/>
          <w:sz w:val="24"/>
          <w:szCs w:val="24"/>
        </w:rPr>
        <w:t xml:space="preserve">na udaljenosti od najmanje 2 metra od svake granice katastarske čestice na adresi obračunskog mjesta korisnika  usluge, osim ukoliko korisnik ima suglasnost vlasnika susjednog zemljišta o tome da </w:t>
      </w:r>
      <w:r w:rsidR="00BB3C9C">
        <w:rPr>
          <w:rFonts w:ascii="Times New Roman" w:hAnsi="Times New Roman" w:cs="Times New Roman"/>
          <w:color w:val="000000"/>
          <w:sz w:val="24"/>
          <w:szCs w:val="24"/>
        </w:rPr>
        <w:t xml:space="preserve">može </w:t>
      </w:r>
      <w:proofErr w:type="spellStart"/>
      <w:r w:rsidR="00BB3C9C">
        <w:rPr>
          <w:rFonts w:ascii="Times New Roman" w:hAnsi="Times New Roman" w:cs="Times New Roman"/>
          <w:color w:val="000000"/>
          <w:sz w:val="24"/>
          <w:szCs w:val="24"/>
        </w:rPr>
        <w:t>kompostirati</w:t>
      </w:r>
      <w:proofErr w:type="spellEnd"/>
      <w:r w:rsidR="00BB3C9C">
        <w:rPr>
          <w:rFonts w:ascii="Times New Roman" w:hAnsi="Times New Roman" w:cs="Times New Roman"/>
          <w:color w:val="000000"/>
          <w:sz w:val="24"/>
          <w:szCs w:val="24"/>
        </w:rPr>
        <w:t xml:space="preserve"> i</w:t>
      </w:r>
      <w:r w:rsidRPr="00A41DF4">
        <w:rPr>
          <w:rFonts w:ascii="Times New Roman" w:hAnsi="Times New Roman" w:cs="Times New Roman"/>
          <w:color w:val="000000"/>
          <w:sz w:val="24"/>
          <w:szCs w:val="24"/>
        </w:rPr>
        <w:t xml:space="preserve"> na manj</w:t>
      </w:r>
      <w:r w:rsidR="00BB3C9C">
        <w:rPr>
          <w:rFonts w:ascii="Times New Roman" w:hAnsi="Times New Roman" w:cs="Times New Roman"/>
          <w:color w:val="000000"/>
          <w:sz w:val="24"/>
          <w:szCs w:val="24"/>
        </w:rPr>
        <w:t>oj</w:t>
      </w:r>
      <w:r w:rsidRPr="00A41DF4">
        <w:rPr>
          <w:rFonts w:ascii="Times New Roman" w:hAnsi="Times New Roman" w:cs="Times New Roman"/>
          <w:color w:val="000000"/>
          <w:sz w:val="24"/>
          <w:szCs w:val="24"/>
        </w:rPr>
        <w:t xml:space="preserve"> udaljenost</w:t>
      </w:r>
      <w:r w:rsidR="00BB3C9C">
        <w:rPr>
          <w:rFonts w:ascii="Times New Roman" w:hAnsi="Times New Roman" w:cs="Times New Roman"/>
          <w:color w:val="000000"/>
          <w:sz w:val="24"/>
          <w:szCs w:val="24"/>
        </w:rPr>
        <w:t>i</w:t>
      </w:r>
      <w:r w:rsidRPr="00A41DF4">
        <w:rPr>
          <w:rFonts w:ascii="Times New Roman" w:hAnsi="Times New Roman" w:cs="Times New Roman"/>
          <w:color w:val="000000"/>
          <w:sz w:val="24"/>
          <w:szCs w:val="24"/>
        </w:rPr>
        <w:t xml:space="preserve"> od granice katastarske čestice. Korisnik usluge obvezuje se djelatnicima davatelja usluge ili drugim osobama ovlaštenim za nadzor provedbe ove Odluke omogućiti pristup na svoju nekretninu i uvid u stanje i provedbu kućnog kompostiranja. Korisnik usluge dužan je kućno kompostiranje provoditi sukladno uputama davatelja usluge te odredbama Zakona i odgovarajućih propisa. </w:t>
      </w:r>
    </w:p>
    <w:p w14:paraId="55880AFA" w14:textId="77777777" w:rsidR="00025558" w:rsidRDefault="00025558" w:rsidP="00F7416E">
      <w:pPr>
        <w:autoSpaceDE w:val="0"/>
        <w:autoSpaceDN w:val="0"/>
        <w:adjustRightInd w:val="0"/>
        <w:spacing w:after="0" w:line="240" w:lineRule="auto"/>
        <w:ind w:right="107"/>
        <w:rPr>
          <w:rFonts w:ascii="Times New Roman" w:hAnsi="Times New Roman" w:cs="Times New Roman"/>
          <w:color w:val="000000"/>
          <w:sz w:val="24"/>
          <w:szCs w:val="24"/>
        </w:rPr>
      </w:pPr>
    </w:p>
    <w:p w14:paraId="5F1A00BF" w14:textId="77777777" w:rsidR="00025558" w:rsidRPr="004C318D" w:rsidRDefault="0058202E" w:rsidP="00F7416E">
      <w:pPr>
        <w:autoSpaceDE w:val="0"/>
        <w:autoSpaceDN w:val="0"/>
        <w:adjustRightInd w:val="0"/>
        <w:spacing w:after="0" w:line="240" w:lineRule="auto"/>
        <w:ind w:right="107"/>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XII </w:t>
      </w:r>
      <w:r w:rsidR="00F1380A">
        <w:rPr>
          <w:rFonts w:ascii="Times New Roman" w:hAnsi="Times New Roman" w:cs="Times New Roman"/>
          <w:b/>
          <w:i/>
          <w:iCs/>
          <w:color w:val="000000"/>
          <w:sz w:val="24"/>
          <w:szCs w:val="24"/>
        </w:rPr>
        <w:t xml:space="preserve"> </w:t>
      </w:r>
      <w:r w:rsidRPr="004C318D">
        <w:rPr>
          <w:rFonts w:ascii="Times New Roman" w:hAnsi="Times New Roman" w:cs="Times New Roman"/>
          <w:b/>
          <w:i/>
          <w:iCs/>
          <w:color w:val="000000"/>
          <w:sz w:val="24"/>
          <w:szCs w:val="24"/>
        </w:rPr>
        <w:t xml:space="preserve">ODREDBE O NAČINU KORIŠTENJA ZAJEDNIČKOG SPREMNIKA </w:t>
      </w:r>
      <w:r w:rsidRPr="004C318D">
        <w:rPr>
          <w:rFonts w:ascii="Times New Roman" w:hAnsi="Times New Roman" w:cs="Times New Roman"/>
          <w:b/>
          <w:i/>
          <w:iCs/>
          <w:sz w:val="24"/>
          <w:szCs w:val="24"/>
        </w:rPr>
        <w:t>TE NAČINA ODREĐIVANJA UDJELA KORISNIKA USLUGE U SLUČAJU KAD SU KORISNICI USLUGE KUĆANSTVA I KOJI NISU KUĆANSTVA I KORISTE ZAJEDNIČKI SPREMNIK, A NIJE POSTIGNUT SPORAZUM O NJIHOVIM UDJELIMA</w:t>
      </w:r>
    </w:p>
    <w:p w14:paraId="039B76C2" w14:textId="77777777" w:rsidR="00025558" w:rsidRPr="004C318D" w:rsidRDefault="00025558" w:rsidP="00F7416E">
      <w:pPr>
        <w:autoSpaceDE w:val="0"/>
        <w:autoSpaceDN w:val="0"/>
        <w:adjustRightInd w:val="0"/>
        <w:spacing w:after="0" w:line="240" w:lineRule="auto"/>
        <w:ind w:right="107"/>
        <w:rPr>
          <w:rFonts w:ascii="Times New Roman" w:hAnsi="Times New Roman" w:cs="Times New Roman"/>
          <w:b/>
          <w:i/>
          <w:iCs/>
          <w:color w:val="000000"/>
          <w:sz w:val="24"/>
          <w:szCs w:val="24"/>
        </w:rPr>
      </w:pPr>
    </w:p>
    <w:p w14:paraId="7E279C02" w14:textId="77777777" w:rsidR="00025558" w:rsidRPr="00025558" w:rsidRDefault="00025558" w:rsidP="00F7416E">
      <w:pPr>
        <w:autoSpaceDE w:val="0"/>
        <w:autoSpaceDN w:val="0"/>
        <w:adjustRightInd w:val="0"/>
        <w:spacing w:after="0" w:line="240" w:lineRule="auto"/>
        <w:ind w:right="107"/>
        <w:jc w:val="center"/>
        <w:rPr>
          <w:rFonts w:ascii="Times New Roman" w:hAnsi="Times New Roman" w:cs="Times New Roman"/>
          <w:color w:val="000000"/>
          <w:sz w:val="24"/>
          <w:szCs w:val="24"/>
        </w:rPr>
      </w:pPr>
      <w:r>
        <w:rPr>
          <w:rFonts w:ascii="Times New Roman" w:hAnsi="Times New Roman" w:cs="Times New Roman"/>
          <w:color w:val="000000"/>
          <w:sz w:val="24"/>
          <w:szCs w:val="24"/>
        </w:rPr>
        <w:t>Članak 1</w:t>
      </w:r>
      <w:r w:rsidR="00B27F3F">
        <w:rPr>
          <w:rFonts w:ascii="Times New Roman" w:hAnsi="Times New Roman" w:cs="Times New Roman"/>
          <w:color w:val="000000"/>
          <w:sz w:val="24"/>
          <w:szCs w:val="24"/>
        </w:rPr>
        <w:t>7</w:t>
      </w:r>
      <w:r>
        <w:rPr>
          <w:rFonts w:ascii="Times New Roman" w:hAnsi="Times New Roman" w:cs="Times New Roman"/>
          <w:color w:val="000000"/>
          <w:sz w:val="24"/>
          <w:szCs w:val="24"/>
        </w:rPr>
        <w:t>.</w:t>
      </w:r>
    </w:p>
    <w:p w14:paraId="5098E705" w14:textId="77777777" w:rsidR="00215618" w:rsidRDefault="00A41DF4" w:rsidP="00F7416E">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K</w:t>
      </w:r>
      <w:r w:rsidR="00215618">
        <w:rPr>
          <w:rFonts w:ascii="Times New Roman" w:hAnsi="Times New Roman" w:cs="Times New Roman"/>
          <w:color w:val="000000"/>
          <w:sz w:val="24"/>
          <w:szCs w:val="24"/>
        </w:rPr>
        <w:t>ad jedan Korisnik usluge samostalno koristi spremnik, udio korisnika usluge u korištenju spremnika je 1.</w:t>
      </w:r>
    </w:p>
    <w:p w14:paraId="14E3930B" w14:textId="77777777" w:rsidR="00215618" w:rsidRDefault="00215618" w:rsidP="00F7416E">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Kad više Korisnika usluge zajednički koriste spremnik zbroj udjela svih korisnika određenih sporazumom ili prijedlogom Davatelja usluge mora iznositi 1.</w:t>
      </w:r>
    </w:p>
    <w:p w14:paraId="798CD9DF" w14:textId="77777777" w:rsidR="00A41DF4" w:rsidRDefault="00215618" w:rsidP="00F7416E">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A41DF4" w:rsidRPr="00A41DF4">
        <w:rPr>
          <w:rFonts w:ascii="Times New Roman" w:hAnsi="Times New Roman" w:cs="Times New Roman"/>
          <w:color w:val="000000"/>
          <w:sz w:val="24"/>
          <w:szCs w:val="24"/>
        </w:rPr>
        <w:t>vi korisnici u stambenoj zgradi koriste zajedničke spremnike</w:t>
      </w:r>
      <w:r w:rsidR="00F1380A">
        <w:rPr>
          <w:rFonts w:ascii="Times New Roman" w:hAnsi="Times New Roman" w:cs="Times New Roman"/>
          <w:color w:val="000000"/>
          <w:sz w:val="24"/>
          <w:szCs w:val="24"/>
        </w:rPr>
        <w:t xml:space="preserve"> osim zgrada u kojima su podijeljene posude od 120 l.</w:t>
      </w:r>
      <w:r w:rsidR="00A41DF4" w:rsidRPr="00A41DF4">
        <w:rPr>
          <w:rFonts w:ascii="Times New Roman" w:hAnsi="Times New Roman" w:cs="Times New Roman"/>
          <w:color w:val="000000"/>
          <w:sz w:val="24"/>
          <w:szCs w:val="24"/>
        </w:rPr>
        <w:t xml:space="preserve"> </w:t>
      </w:r>
    </w:p>
    <w:p w14:paraId="2B8F27CA" w14:textId="77777777" w:rsidR="00215618" w:rsidRDefault="00215618" w:rsidP="00F7416E">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Korisnici javne usluge koji koriste zajednički spremnik sporazumno utvrđuju svoj udjele u korištenju zajedničkog spremnika.</w:t>
      </w:r>
    </w:p>
    <w:p w14:paraId="2DF639E4" w14:textId="77777777" w:rsidR="00215618" w:rsidRPr="00A41DF4" w:rsidRDefault="00215618" w:rsidP="00F7416E">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Sporazum iz prethodnog stavka potpisuju svi Korisnici javne usluge koji koriste jedan ili više zajedničkih spremnika</w:t>
      </w:r>
    </w:p>
    <w:p w14:paraId="5A179A92" w14:textId="77777777" w:rsidR="00A41DF4" w:rsidRPr="00A41DF4" w:rsidRDefault="00A41DF4" w:rsidP="00F7416E">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Ako ne postoji sporazum između korisnika zajedničkih spremnika, udjele pojedinih korisnika u zajedničkom spremniku, na temelju podataka davatelja</w:t>
      </w:r>
      <w:r w:rsidR="00905F8C">
        <w:rPr>
          <w:rFonts w:ascii="Times New Roman" w:hAnsi="Times New Roman" w:cs="Times New Roman"/>
          <w:color w:val="000000"/>
          <w:sz w:val="24"/>
          <w:szCs w:val="24"/>
        </w:rPr>
        <w:t xml:space="preserve"> </w:t>
      </w:r>
      <w:r w:rsidRPr="00A41DF4">
        <w:rPr>
          <w:rFonts w:ascii="Times New Roman" w:hAnsi="Times New Roman" w:cs="Times New Roman"/>
          <w:color w:val="000000"/>
          <w:sz w:val="24"/>
          <w:szCs w:val="24"/>
        </w:rPr>
        <w:t xml:space="preserve">usluge, određuje davatelj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 </w:t>
      </w:r>
    </w:p>
    <w:p w14:paraId="5691BC76" w14:textId="77777777" w:rsidR="00DC7A13" w:rsidRPr="00DC7A13" w:rsidRDefault="00A41DF4"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A41DF4">
        <w:rPr>
          <w:rFonts w:ascii="Times New Roman" w:hAnsi="Times New Roman" w:cs="Times New Roman"/>
          <w:color w:val="000000"/>
          <w:sz w:val="24"/>
          <w:szCs w:val="24"/>
        </w:rPr>
        <w:t xml:space="preserve">Ako zajednički spremnik za miješani komunalni otpad uz korisnike kategorije kućanstvo,  istovremeno koriste i korisnici koji nisu kategorije kućanstvo, odnosno pravne osobe i/ili fizičke </w:t>
      </w:r>
      <w:r w:rsidRPr="00A41DF4">
        <w:rPr>
          <w:rFonts w:ascii="Times New Roman" w:hAnsi="Times New Roman" w:cs="Times New Roman"/>
          <w:color w:val="000000"/>
          <w:sz w:val="24"/>
          <w:szCs w:val="24"/>
        </w:rPr>
        <w:lastRenderedPageBreak/>
        <w:t>osobe – obrtnici, njihov udio u korištenju zajedničkog spremnika zgrade određuje se na isti način kao i kod kategorije korisnika kućanstvo.</w:t>
      </w:r>
    </w:p>
    <w:p w14:paraId="54EC6FCA" w14:textId="77777777" w:rsidR="00185FD8" w:rsidRDefault="00185FD8" w:rsidP="00F7416E">
      <w:pPr>
        <w:spacing w:after="0" w:line="240" w:lineRule="auto"/>
        <w:ind w:right="-35"/>
        <w:jc w:val="both"/>
        <w:rPr>
          <w:rFonts w:ascii="Times New Roman" w:hAnsi="Times New Roman" w:cs="Times New Roman"/>
          <w:sz w:val="24"/>
          <w:szCs w:val="24"/>
        </w:rPr>
      </w:pPr>
    </w:p>
    <w:p w14:paraId="0D898E2C" w14:textId="77777777" w:rsidR="007F732C" w:rsidRPr="0058202E" w:rsidRDefault="0058202E" w:rsidP="00F7416E">
      <w:pPr>
        <w:spacing w:after="0" w:line="240" w:lineRule="auto"/>
        <w:ind w:right="-35"/>
        <w:jc w:val="both"/>
        <w:rPr>
          <w:rFonts w:ascii="Times New Roman" w:hAnsi="Times New Roman" w:cs="Times New Roman"/>
          <w:b/>
          <w:i/>
          <w:iCs/>
          <w:sz w:val="24"/>
          <w:szCs w:val="24"/>
        </w:rPr>
      </w:pPr>
      <w:r w:rsidRPr="0058202E">
        <w:rPr>
          <w:rFonts w:ascii="Times New Roman" w:hAnsi="Times New Roman" w:cs="Times New Roman"/>
          <w:b/>
          <w:i/>
          <w:iCs/>
          <w:sz w:val="24"/>
          <w:szCs w:val="24"/>
        </w:rPr>
        <w:t>XIII ODREDBE O PRIHVATLJIVOM DOKAZU IZVRŠENJA JAVNE USLUGE ZA POJEDINOG KORISNIKA USLUGE</w:t>
      </w:r>
    </w:p>
    <w:p w14:paraId="711FF623" w14:textId="77777777" w:rsidR="007F732C" w:rsidRPr="0058202E" w:rsidRDefault="007F732C" w:rsidP="00F7416E">
      <w:pPr>
        <w:spacing w:after="0" w:line="240" w:lineRule="auto"/>
        <w:ind w:right="-35"/>
        <w:jc w:val="both"/>
        <w:rPr>
          <w:rFonts w:ascii="Times New Roman" w:hAnsi="Times New Roman" w:cs="Times New Roman"/>
          <w:b/>
          <w:i/>
          <w:iCs/>
          <w:sz w:val="24"/>
          <w:szCs w:val="24"/>
        </w:rPr>
      </w:pPr>
    </w:p>
    <w:p w14:paraId="723299D8" w14:textId="77777777" w:rsidR="00185FD8" w:rsidRDefault="007F732C" w:rsidP="00F7416E">
      <w:pPr>
        <w:spacing w:after="0" w:line="240" w:lineRule="auto"/>
        <w:ind w:right="-35"/>
        <w:jc w:val="center"/>
        <w:rPr>
          <w:rFonts w:ascii="Times New Roman" w:hAnsi="Times New Roman" w:cs="Times New Roman"/>
          <w:sz w:val="24"/>
          <w:szCs w:val="24"/>
        </w:rPr>
      </w:pPr>
      <w:r>
        <w:rPr>
          <w:rFonts w:ascii="Times New Roman" w:hAnsi="Times New Roman" w:cs="Times New Roman"/>
          <w:sz w:val="24"/>
          <w:szCs w:val="24"/>
        </w:rPr>
        <w:t>Članak 1</w:t>
      </w:r>
      <w:r w:rsidR="00B27F3F">
        <w:rPr>
          <w:rFonts w:ascii="Times New Roman" w:hAnsi="Times New Roman" w:cs="Times New Roman"/>
          <w:sz w:val="24"/>
          <w:szCs w:val="24"/>
        </w:rPr>
        <w:t>8</w:t>
      </w:r>
      <w:r>
        <w:rPr>
          <w:rFonts w:ascii="Times New Roman" w:hAnsi="Times New Roman" w:cs="Times New Roman"/>
          <w:sz w:val="24"/>
          <w:szCs w:val="24"/>
        </w:rPr>
        <w:t>.</w:t>
      </w:r>
    </w:p>
    <w:p w14:paraId="5E7F0AAF" w14:textId="77777777" w:rsidR="00184955" w:rsidRPr="00184955" w:rsidRDefault="00184955"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Korisnik usluge dužan je dostaviti davatelju  usluge Izjavu o načinu korištenja javne usluge. Izjava o načinu korištenja javne usluge je obrazac kojim se korisnik usluge i davatelj usluge usuglašavaju o bitnim sastojcima Ugovora. </w:t>
      </w:r>
    </w:p>
    <w:p w14:paraId="4AC9BF87" w14:textId="77777777" w:rsidR="00184955" w:rsidRPr="00184955" w:rsidRDefault="00184955" w:rsidP="00F7416E">
      <w:pPr>
        <w:autoSpaceDE w:val="0"/>
        <w:autoSpaceDN w:val="0"/>
        <w:adjustRightInd w:val="0"/>
        <w:spacing w:after="0"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Izjava se daje na obrascu koji korisniku usluge dostavlja davatelj usluge, a koji sadrži sljedeće podatke: </w:t>
      </w:r>
    </w:p>
    <w:p w14:paraId="38C583B9" w14:textId="77777777" w:rsidR="00184955" w:rsidRPr="00184955" w:rsidRDefault="00184955" w:rsidP="00F7416E">
      <w:pPr>
        <w:autoSpaceDE w:val="0"/>
        <w:autoSpaceDN w:val="0"/>
        <w:adjustRightInd w:val="0"/>
        <w:spacing w:after="18"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1. adresu / lokaciju obračunskog mjesta, </w:t>
      </w:r>
    </w:p>
    <w:p w14:paraId="0C5B1658" w14:textId="77777777" w:rsidR="00184955" w:rsidRPr="00184955" w:rsidRDefault="00184955" w:rsidP="00F7416E">
      <w:pPr>
        <w:autoSpaceDE w:val="0"/>
        <w:autoSpaceDN w:val="0"/>
        <w:adjustRightInd w:val="0"/>
        <w:spacing w:after="18"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2. podatke o korisniku usluge (ime i prezime ili naziv pravne osobe ili fizičke osobe – obrt-nika, OIB te adresu prebivališta / sjedišta), </w:t>
      </w:r>
    </w:p>
    <w:p w14:paraId="1D74E20C" w14:textId="77777777" w:rsidR="00184955" w:rsidRPr="00184955" w:rsidRDefault="00184955" w:rsidP="00F7416E">
      <w:pPr>
        <w:autoSpaceDE w:val="0"/>
        <w:autoSpaceDN w:val="0"/>
        <w:adjustRightInd w:val="0"/>
        <w:spacing w:after="18"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3. kategoriju korisnika usluge, </w:t>
      </w:r>
    </w:p>
    <w:p w14:paraId="2810A30E" w14:textId="77777777" w:rsidR="00184955" w:rsidRPr="00184955" w:rsidRDefault="00184955" w:rsidP="00F7416E">
      <w:pPr>
        <w:autoSpaceDE w:val="0"/>
        <w:autoSpaceDN w:val="0"/>
        <w:adjustRightInd w:val="0"/>
        <w:spacing w:after="18"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4. udio u korištenju spremnika za miješani komunalni otpad, </w:t>
      </w:r>
    </w:p>
    <w:p w14:paraId="214C0882" w14:textId="77777777" w:rsidR="00184955" w:rsidRPr="00184955" w:rsidRDefault="00184955" w:rsidP="00F7416E">
      <w:pPr>
        <w:autoSpaceDE w:val="0"/>
        <w:autoSpaceDN w:val="0"/>
        <w:adjustRightInd w:val="0"/>
        <w:spacing w:after="18"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5. vrstu, zapreminu i broj spremnika koje će koristiti, sukladno članku </w:t>
      </w:r>
      <w:r w:rsidR="0098687D">
        <w:rPr>
          <w:rFonts w:ascii="Times New Roman" w:hAnsi="Times New Roman" w:cs="Times New Roman"/>
          <w:color w:val="000000"/>
          <w:sz w:val="24"/>
          <w:szCs w:val="24"/>
        </w:rPr>
        <w:t>8</w:t>
      </w:r>
      <w:r w:rsidRPr="00184955">
        <w:rPr>
          <w:rFonts w:ascii="Times New Roman" w:hAnsi="Times New Roman" w:cs="Times New Roman"/>
          <w:color w:val="000000"/>
          <w:sz w:val="24"/>
          <w:szCs w:val="24"/>
        </w:rPr>
        <w:t xml:space="preserve">. ove Odluke, ili očitovanje o sklapanju posebnog ugovora o korištenju javne usluge za kategoriju korisnika koji nije kućanstvo, </w:t>
      </w:r>
    </w:p>
    <w:p w14:paraId="7CEF3472" w14:textId="77777777" w:rsidR="00184955" w:rsidRPr="00184955" w:rsidRDefault="00184955" w:rsidP="00F7416E">
      <w:pPr>
        <w:autoSpaceDE w:val="0"/>
        <w:autoSpaceDN w:val="0"/>
        <w:adjustRightInd w:val="0"/>
        <w:spacing w:after="18"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6. broj planiranih primopredaja miješanog komunalnog otpada u obračunskom razdoblju, </w:t>
      </w:r>
    </w:p>
    <w:p w14:paraId="7FBBF5B7" w14:textId="77777777" w:rsidR="00184955" w:rsidRPr="00184955" w:rsidRDefault="00184955" w:rsidP="00F7416E">
      <w:pPr>
        <w:autoSpaceDE w:val="0"/>
        <w:autoSpaceDN w:val="0"/>
        <w:adjustRightInd w:val="0"/>
        <w:spacing w:after="18"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7. očitovanje o kompostiranju biootpada, </w:t>
      </w:r>
    </w:p>
    <w:p w14:paraId="68CE7ADE" w14:textId="77777777" w:rsidR="00184955" w:rsidRPr="00184955" w:rsidRDefault="00184955" w:rsidP="00F7416E">
      <w:pPr>
        <w:autoSpaceDE w:val="0"/>
        <w:autoSpaceDN w:val="0"/>
        <w:adjustRightInd w:val="0"/>
        <w:spacing w:after="18"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8. očitovanje o trajnom nekorištenju nekretnine, </w:t>
      </w:r>
    </w:p>
    <w:p w14:paraId="544C8D8F" w14:textId="77777777" w:rsidR="00184955" w:rsidRPr="00184955" w:rsidRDefault="00184955" w:rsidP="00F7416E">
      <w:pPr>
        <w:autoSpaceDE w:val="0"/>
        <w:autoSpaceDN w:val="0"/>
        <w:adjustRightInd w:val="0"/>
        <w:spacing w:after="18"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9. obavijest davatelja usluge o uvjetima pod kojima se Ugovor smatra sklopljenim, </w:t>
      </w:r>
    </w:p>
    <w:p w14:paraId="17DF8AE8" w14:textId="77777777" w:rsidR="00184955" w:rsidRPr="00184955" w:rsidRDefault="00B2096D" w:rsidP="00F7416E">
      <w:pPr>
        <w:autoSpaceDE w:val="0"/>
        <w:autoSpaceDN w:val="0"/>
        <w:adjustRightInd w:val="0"/>
        <w:spacing w:after="18" w:line="240" w:lineRule="auto"/>
        <w:ind w:right="-35"/>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184955" w:rsidRPr="00184955">
        <w:rPr>
          <w:rFonts w:ascii="Times New Roman" w:hAnsi="Times New Roman" w:cs="Times New Roman"/>
          <w:color w:val="000000"/>
          <w:sz w:val="24"/>
          <w:szCs w:val="24"/>
        </w:rPr>
        <w:t xml:space="preserve">. izvadak iz Cjenika javne usluge, </w:t>
      </w:r>
    </w:p>
    <w:p w14:paraId="75E0A598" w14:textId="77777777" w:rsidR="00184955" w:rsidRPr="00184955" w:rsidRDefault="00184955" w:rsidP="00F7416E">
      <w:pPr>
        <w:autoSpaceDE w:val="0"/>
        <w:autoSpaceDN w:val="0"/>
        <w:adjustRightInd w:val="0"/>
        <w:spacing w:after="0"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1</w:t>
      </w:r>
      <w:r w:rsidR="00B2096D">
        <w:rPr>
          <w:rFonts w:ascii="Times New Roman" w:hAnsi="Times New Roman" w:cs="Times New Roman"/>
          <w:color w:val="000000"/>
          <w:sz w:val="24"/>
          <w:szCs w:val="24"/>
        </w:rPr>
        <w:t>1</w:t>
      </w:r>
      <w:r w:rsidRPr="00184955">
        <w:rPr>
          <w:rFonts w:ascii="Times New Roman" w:hAnsi="Times New Roman" w:cs="Times New Roman"/>
          <w:color w:val="000000"/>
          <w:sz w:val="24"/>
          <w:szCs w:val="24"/>
        </w:rPr>
        <w:t xml:space="preserve">. druge podatke potrebne za sklapanje Ugovora. </w:t>
      </w:r>
    </w:p>
    <w:p w14:paraId="463DA4B7" w14:textId="77777777" w:rsidR="00184955" w:rsidRPr="00184955" w:rsidRDefault="00184955" w:rsidP="00F7416E">
      <w:pPr>
        <w:autoSpaceDE w:val="0"/>
        <w:autoSpaceDN w:val="0"/>
        <w:adjustRightInd w:val="0"/>
        <w:spacing w:after="0"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Podaci iz stavka 2. ovoga članka svrstani su u obrascu Izjave u dva stupca, od kojih je prvi prijedlog davatelja usluge, a drugi očitovanje korisnika usluge. </w:t>
      </w:r>
    </w:p>
    <w:p w14:paraId="45E4DAEB" w14:textId="77777777" w:rsidR="00184955" w:rsidRPr="00184955" w:rsidRDefault="00184955" w:rsidP="00F7416E">
      <w:pPr>
        <w:autoSpaceDE w:val="0"/>
        <w:autoSpaceDN w:val="0"/>
        <w:adjustRightInd w:val="0"/>
        <w:spacing w:after="0"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Korisnik usluge je dužan vratiti davatelju usluge dva potpisana primjerka Izjave u roku od 15 dana od dana zaprimanja. </w:t>
      </w:r>
    </w:p>
    <w:p w14:paraId="77AF4C6C" w14:textId="77777777" w:rsidR="00184955" w:rsidRPr="00184955" w:rsidRDefault="00184955"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Davatelj usluge dužan je po zaprimanju Izjave korisniku usluge vratiti jedan ovjereni primjerak Izjave u roku od 15 dana od dana zaprimanja. </w:t>
      </w:r>
    </w:p>
    <w:p w14:paraId="1B13D062" w14:textId="77777777" w:rsidR="00184955" w:rsidRPr="00184955" w:rsidRDefault="00184955"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Davatelj</w:t>
      </w:r>
      <w:r w:rsidR="00E310C8">
        <w:rPr>
          <w:rFonts w:ascii="Times New Roman" w:hAnsi="Times New Roman" w:cs="Times New Roman"/>
          <w:color w:val="000000"/>
          <w:sz w:val="24"/>
          <w:szCs w:val="24"/>
        </w:rPr>
        <w:t xml:space="preserve"> </w:t>
      </w:r>
      <w:r w:rsidRPr="00184955">
        <w:rPr>
          <w:rFonts w:ascii="Times New Roman" w:hAnsi="Times New Roman" w:cs="Times New Roman"/>
          <w:color w:val="000000"/>
          <w:sz w:val="24"/>
          <w:szCs w:val="24"/>
        </w:rPr>
        <w:t xml:space="preserve">usluge dužan je primijeniti podatak iz Izjave koji je naveo korisnik usluge (stupac: očitovanje korisnika usluge) kad je taj podatak u skladu sa Zakonom i ovom Odlukom. </w:t>
      </w:r>
    </w:p>
    <w:p w14:paraId="622E10E6" w14:textId="77777777" w:rsidR="00184955" w:rsidRPr="00184955" w:rsidRDefault="00184955"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Iznimno od odredb</w:t>
      </w:r>
      <w:r w:rsidR="003636C1">
        <w:rPr>
          <w:rFonts w:ascii="Times New Roman" w:hAnsi="Times New Roman" w:cs="Times New Roman"/>
          <w:color w:val="000000"/>
          <w:sz w:val="24"/>
          <w:szCs w:val="24"/>
        </w:rPr>
        <w:t>i</w:t>
      </w:r>
      <w:r w:rsidRPr="00184955">
        <w:rPr>
          <w:rFonts w:ascii="Times New Roman" w:hAnsi="Times New Roman" w:cs="Times New Roman"/>
          <w:color w:val="000000"/>
          <w:sz w:val="24"/>
          <w:szCs w:val="24"/>
        </w:rPr>
        <w:t xml:space="preserve">  ovoga članka davatelj usluge primjenjuje podatak iz Izjave koji je naveo davatelj usluge (stupac: prijedlog davatelja usluge) u sljedećim slučajevima: </w:t>
      </w:r>
    </w:p>
    <w:p w14:paraId="1C4B2478" w14:textId="77777777" w:rsidR="00184955" w:rsidRPr="00184955" w:rsidRDefault="00184955" w:rsidP="00F7416E">
      <w:pPr>
        <w:autoSpaceDE w:val="0"/>
        <w:autoSpaceDN w:val="0"/>
        <w:adjustRightInd w:val="0"/>
        <w:spacing w:after="18"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1. kad se korisnik usluge ne očituje u Izjavi o podacima iz stavka 2. ovoga članka odnosno ne dostavi davatelju usluge Izjavu u roku iz stavka 4. ovoga članka, </w:t>
      </w:r>
    </w:p>
    <w:p w14:paraId="09C2CC11" w14:textId="77777777" w:rsidR="00184955" w:rsidRPr="00184955" w:rsidRDefault="00184955" w:rsidP="00F7416E">
      <w:pPr>
        <w:autoSpaceDE w:val="0"/>
        <w:autoSpaceDN w:val="0"/>
        <w:adjustRightInd w:val="0"/>
        <w:spacing w:after="18"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2. kad više korisnika usluge koristi zajednički spremnik, a među korisnicima</w:t>
      </w:r>
      <w:r w:rsidR="00E310C8">
        <w:rPr>
          <w:rFonts w:ascii="Times New Roman" w:hAnsi="Times New Roman" w:cs="Times New Roman"/>
          <w:color w:val="000000"/>
          <w:sz w:val="24"/>
          <w:szCs w:val="24"/>
        </w:rPr>
        <w:t xml:space="preserve"> </w:t>
      </w:r>
      <w:r w:rsidRPr="00184955">
        <w:rPr>
          <w:rFonts w:ascii="Times New Roman" w:hAnsi="Times New Roman" w:cs="Times New Roman"/>
          <w:color w:val="000000"/>
          <w:sz w:val="24"/>
          <w:szCs w:val="24"/>
        </w:rPr>
        <w:t xml:space="preserve">usluge nije postignut dogovor o udjelima korištenja zajedničkog spremnika na način da zbroj svih udjela čini jedan, </w:t>
      </w:r>
    </w:p>
    <w:p w14:paraId="111B4BB2" w14:textId="77777777" w:rsidR="00184955" w:rsidRPr="00184955" w:rsidRDefault="00184955" w:rsidP="00F7416E">
      <w:pPr>
        <w:autoSpaceDE w:val="0"/>
        <w:autoSpaceDN w:val="0"/>
        <w:adjustRightInd w:val="0"/>
        <w:spacing w:after="18"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3. kad podatak koji je naveo korisnik  usluge nije u skladu sa Zakonom i ovom Odlukom, </w:t>
      </w:r>
    </w:p>
    <w:p w14:paraId="5F33A2E2" w14:textId="77777777" w:rsidR="00184955" w:rsidRPr="00184955" w:rsidRDefault="00184955" w:rsidP="00F7416E">
      <w:pPr>
        <w:autoSpaceDE w:val="0"/>
        <w:autoSpaceDN w:val="0"/>
        <w:adjustRightInd w:val="0"/>
        <w:spacing w:after="0"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4. kad davatelj usluge može nedvojbeno utvrditi da podatak koji je naveo korisnik  usluge ne odgovara stvarnom stanju kod korisnika usluge. </w:t>
      </w:r>
    </w:p>
    <w:p w14:paraId="5AFCB348" w14:textId="77777777" w:rsidR="00184955" w:rsidRPr="00184955" w:rsidRDefault="00184955"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U slučaju spora između davatelja usluge i korisnika usluge u </w:t>
      </w:r>
      <w:r w:rsidR="00E310C8">
        <w:rPr>
          <w:rFonts w:ascii="Times New Roman" w:hAnsi="Times New Roman" w:cs="Times New Roman"/>
          <w:color w:val="000000"/>
          <w:sz w:val="24"/>
          <w:szCs w:val="24"/>
        </w:rPr>
        <w:t>s</w:t>
      </w:r>
      <w:r w:rsidRPr="00184955">
        <w:rPr>
          <w:rFonts w:ascii="Times New Roman" w:hAnsi="Times New Roman" w:cs="Times New Roman"/>
          <w:color w:val="000000"/>
          <w:sz w:val="24"/>
          <w:szCs w:val="24"/>
        </w:rPr>
        <w:t xml:space="preserve">vezi zajedničkog korištenja spremnika za miješani komunalni otpad o predmetu spora rješenjem će odlučiti nadležno tijelo Grada. </w:t>
      </w:r>
    </w:p>
    <w:p w14:paraId="2B76C2AD" w14:textId="77777777" w:rsidR="00184955" w:rsidRPr="00184955" w:rsidRDefault="00184955"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Davatelj usluge može omogućiti davanje Izjave elektroničkim putem kad je takav način prihvatljiv korisniku usluge. </w:t>
      </w:r>
    </w:p>
    <w:p w14:paraId="06172172" w14:textId="77777777" w:rsidR="00184955" w:rsidRPr="00184955" w:rsidRDefault="00184955"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Korisnik  usluge dužan je obavijestiti davatelja usluge o svakoj promjeni podataka, u roku od 15 dana od dana kada je nastupila promjena podataka sadržanih u Izjavi. </w:t>
      </w:r>
    </w:p>
    <w:p w14:paraId="406AC78A" w14:textId="77777777" w:rsidR="00F1380A" w:rsidRDefault="00184955"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Osobni podatci korisnika  usluge dostavljeni davatelju usluge putem Izjave tajni su i smiju se koristiti isključivo u svrhu provedbe ugovornih obveza iz Ugovora o korištenju javne usluge. Davatelj usluge dužan je ove podatke čuvati u elektroničkoj bazi podataka s ograničenim pristupom, </w:t>
      </w:r>
      <w:r w:rsidRPr="00184955">
        <w:rPr>
          <w:rFonts w:ascii="Times New Roman" w:hAnsi="Times New Roman" w:cs="Times New Roman"/>
          <w:color w:val="000000"/>
          <w:sz w:val="24"/>
          <w:szCs w:val="24"/>
        </w:rPr>
        <w:lastRenderedPageBreak/>
        <w:t xml:space="preserve">a obrasce Izjave dužan je pohraniti u arhivu uz odgovarajuću razinu zaštite tajnosti osobnih podataka. </w:t>
      </w:r>
    </w:p>
    <w:p w14:paraId="5B75CAA7" w14:textId="77777777" w:rsidR="00554CB2" w:rsidRDefault="00554CB2"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p>
    <w:p w14:paraId="50EC5A7C" w14:textId="77777777" w:rsidR="00184955" w:rsidRDefault="00184955" w:rsidP="00F7416E">
      <w:pPr>
        <w:autoSpaceDE w:val="0"/>
        <w:autoSpaceDN w:val="0"/>
        <w:adjustRightInd w:val="0"/>
        <w:spacing w:after="0" w:line="240" w:lineRule="auto"/>
        <w:ind w:right="-35"/>
        <w:jc w:val="center"/>
        <w:rPr>
          <w:rFonts w:ascii="Times New Roman" w:hAnsi="Times New Roman" w:cs="Times New Roman"/>
          <w:color w:val="000000"/>
          <w:sz w:val="24"/>
          <w:szCs w:val="24"/>
        </w:rPr>
      </w:pPr>
      <w:r w:rsidRPr="00184955">
        <w:rPr>
          <w:rFonts w:ascii="Times New Roman" w:hAnsi="Times New Roman" w:cs="Times New Roman"/>
          <w:color w:val="000000"/>
          <w:sz w:val="24"/>
          <w:szCs w:val="24"/>
        </w:rPr>
        <w:t>Članak 1</w:t>
      </w:r>
      <w:r w:rsidR="00B27F3F">
        <w:rPr>
          <w:rFonts w:ascii="Times New Roman" w:hAnsi="Times New Roman" w:cs="Times New Roman"/>
          <w:color w:val="000000"/>
          <w:sz w:val="24"/>
          <w:szCs w:val="24"/>
        </w:rPr>
        <w:t>9</w:t>
      </w:r>
      <w:r w:rsidRPr="00184955">
        <w:rPr>
          <w:rFonts w:ascii="Times New Roman" w:hAnsi="Times New Roman" w:cs="Times New Roman"/>
          <w:color w:val="000000"/>
          <w:sz w:val="24"/>
          <w:szCs w:val="24"/>
        </w:rPr>
        <w:t>.</w:t>
      </w:r>
    </w:p>
    <w:p w14:paraId="4D711BF5" w14:textId="77777777" w:rsidR="000170B5" w:rsidRDefault="000170B5" w:rsidP="00F7416E">
      <w:pPr>
        <w:pStyle w:val="Odlomakpopisa"/>
        <w:numPr>
          <w:ilvl w:val="0"/>
          <w:numId w:val="12"/>
        </w:numPr>
        <w:spacing w:after="0" w:line="240" w:lineRule="auto"/>
        <w:ind w:right="-35"/>
        <w:rPr>
          <w:rFonts w:ascii="Times New Roman" w:hAnsi="Times New Roman" w:cs="Times New Roman"/>
          <w:sz w:val="24"/>
          <w:szCs w:val="24"/>
        </w:rPr>
      </w:pPr>
      <w:r>
        <w:rPr>
          <w:rFonts w:ascii="Times New Roman" w:hAnsi="Times New Roman" w:cs="Times New Roman"/>
          <w:sz w:val="24"/>
          <w:szCs w:val="24"/>
        </w:rPr>
        <w:t xml:space="preserve">Dokaz o izvršenju javne usluge za korisnika usluge je elektroničko očitanje pražnjenja spremnika označenog </w:t>
      </w:r>
      <w:r w:rsidR="005E2E4B">
        <w:rPr>
          <w:rFonts w:ascii="Times New Roman" w:hAnsi="Times New Roman" w:cs="Times New Roman"/>
          <w:sz w:val="24"/>
          <w:szCs w:val="24"/>
        </w:rPr>
        <w:t>R</w:t>
      </w:r>
      <w:r>
        <w:rPr>
          <w:rFonts w:ascii="Times New Roman" w:hAnsi="Times New Roman" w:cs="Times New Roman"/>
          <w:sz w:val="24"/>
          <w:szCs w:val="24"/>
        </w:rPr>
        <w:t xml:space="preserve">FID </w:t>
      </w:r>
      <w:proofErr w:type="spellStart"/>
      <w:r>
        <w:rPr>
          <w:rFonts w:ascii="Times New Roman" w:hAnsi="Times New Roman" w:cs="Times New Roman"/>
          <w:sz w:val="24"/>
          <w:szCs w:val="24"/>
        </w:rPr>
        <w:t>transponderom</w:t>
      </w:r>
      <w:proofErr w:type="spellEnd"/>
      <w:r>
        <w:rPr>
          <w:rFonts w:ascii="Times New Roman" w:hAnsi="Times New Roman" w:cs="Times New Roman"/>
          <w:sz w:val="24"/>
          <w:szCs w:val="24"/>
        </w:rPr>
        <w:t xml:space="preserve"> /ČIP) odnosno evidencija  Davatelja usluge o pražnjenju spremnika tijekom obračunskog razdoblja za pojedinog korisnika.</w:t>
      </w:r>
    </w:p>
    <w:p w14:paraId="074A5907" w14:textId="77777777" w:rsidR="000170B5" w:rsidRDefault="000170B5" w:rsidP="00F7416E">
      <w:pPr>
        <w:pStyle w:val="Odlomakpopisa"/>
        <w:numPr>
          <w:ilvl w:val="0"/>
          <w:numId w:val="12"/>
        </w:numPr>
        <w:spacing w:after="0" w:line="240" w:lineRule="auto"/>
        <w:ind w:right="-35"/>
        <w:rPr>
          <w:rFonts w:ascii="Times New Roman" w:hAnsi="Times New Roman" w:cs="Times New Roman"/>
          <w:sz w:val="24"/>
          <w:szCs w:val="24"/>
        </w:rPr>
      </w:pPr>
      <w:r>
        <w:rPr>
          <w:rFonts w:ascii="Times New Roman" w:hAnsi="Times New Roman" w:cs="Times New Roman"/>
          <w:sz w:val="24"/>
          <w:szCs w:val="24"/>
        </w:rPr>
        <w:t>Kao dodatno prihvatljiv dokaz u slučaju prigovora korisnika usluge može se upotrijebiti dokaz iz evidencije Davatelja usluge kao što je GPS praćenje vozila, video nadzor i sl.</w:t>
      </w:r>
    </w:p>
    <w:p w14:paraId="4A461EE9" w14:textId="77777777" w:rsidR="000170B5" w:rsidRPr="000170B5" w:rsidRDefault="000170B5" w:rsidP="00F7416E">
      <w:pPr>
        <w:pStyle w:val="Odlomakpopisa"/>
        <w:numPr>
          <w:ilvl w:val="0"/>
          <w:numId w:val="12"/>
        </w:numPr>
        <w:autoSpaceDE w:val="0"/>
        <w:autoSpaceDN w:val="0"/>
        <w:adjustRightInd w:val="0"/>
        <w:spacing w:after="0" w:line="240" w:lineRule="auto"/>
        <w:ind w:right="-35"/>
        <w:rPr>
          <w:rFonts w:ascii="Times New Roman" w:hAnsi="Times New Roman" w:cs="Times New Roman"/>
          <w:color w:val="000000"/>
          <w:sz w:val="24"/>
          <w:szCs w:val="24"/>
        </w:rPr>
      </w:pPr>
      <w:r w:rsidRPr="000170B5">
        <w:rPr>
          <w:rFonts w:ascii="Times New Roman" w:hAnsi="Times New Roman" w:cs="Times New Roman"/>
          <w:sz w:val="24"/>
          <w:szCs w:val="24"/>
        </w:rPr>
        <w:t>Korisnik usluge redovito dobiva informacije o pražnjenju spremnika za miješani komunalni otpad na računu za obračunsko razdoblje</w:t>
      </w:r>
    </w:p>
    <w:p w14:paraId="7F1CA16A" w14:textId="77777777" w:rsidR="00184955" w:rsidRDefault="00184955"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Prihvatljivi dokaz izvršenja javne usluge za pojedinog korisnika  usluge predstavlja evidencija davatelja usluge o izvršenoj javnoj usluzi (automatska elektronička evidencija pražnjenja spremnika tijekom obračunskog razdoblja) za pojedinog korisnika  usluge, pri čemu davatelj usluge ne odgovara za neovlašteno korištenje spremnika od strane trećih osoba, već je svaki korisnik usluge dužan osigurati da njemu dodijeljene spremnike ne koriste neovlašteno treće osobe. </w:t>
      </w:r>
    </w:p>
    <w:p w14:paraId="0869585F" w14:textId="77777777" w:rsidR="00EC57C0" w:rsidRPr="00EC57C0" w:rsidRDefault="00EC57C0" w:rsidP="00EC57C0">
      <w:pPr>
        <w:pStyle w:val="Odlomakpopisa"/>
        <w:numPr>
          <w:ilvl w:val="0"/>
          <w:numId w:val="12"/>
        </w:numPr>
        <w:autoSpaceDE w:val="0"/>
        <w:autoSpaceDN w:val="0"/>
        <w:adjustRightInd w:val="0"/>
        <w:spacing w:after="0" w:line="240" w:lineRule="auto"/>
        <w:ind w:right="-35"/>
        <w:jc w:val="both"/>
        <w:rPr>
          <w:rFonts w:ascii="Times New Roman" w:hAnsi="Times New Roman" w:cs="Times New Roman"/>
          <w:color w:val="000000"/>
          <w:sz w:val="24"/>
          <w:szCs w:val="24"/>
        </w:rPr>
      </w:pPr>
      <w:r>
        <w:rPr>
          <w:rFonts w:ascii="Times New Roman" w:hAnsi="Times New Roman" w:cs="Times New Roman"/>
          <w:color w:val="000000"/>
          <w:sz w:val="24"/>
          <w:szCs w:val="24"/>
        </w:rPr>
        <w:t>Izuzetno se kao prihvatljiv dokaz o izvršenoj javnoj usluzi za pražnjenje spremnika kod korisnika spremnika od 5000l koji se dodjeljuje kategoriji korisnika koji nisu kućanstvo i većih (koji su u vlasništvu korisnika) uzima od strane korisnika potpisani radni nalog da je usluga izvršena.</w:t>
      </w:r>
    </w:p>
    <w:p w14:paraId="4C6FE78A" w14:textId="77777777" w:rsidR="00184955" w:rsidRPr="00184955" w:rsidRDefault="00184955"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Davatelj usluge dužan je, na zahtjev korisnika  usluge, omogućiti korisniku usluge uvid u njegove podatke u evidenciji, u elektroničkom obliku, putem e-pošte ili mrežnog servisa. </w:t>
      </w:r>
    </w:p>
    <w:p w14:paraId="7C12675B" w14:textId="77777777" w:rsidR="00184955" w:rsidRPr="00184955" w:rsidRDefault="00184955" w:rsidP="00F7416E">
      <w:pPr>
        <w:autoSpaceDE w:val="0"/>
        <w:autoSpaceDN w:val="0"/>
        <w:adjustRightInd w:val="0"/>
        <w:spacing w:after="0" w:line="240" w:lineRule="auto"/>
        <w:ind w:right="-35" w:firstLine="708"/>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 xml:space="preserve">Evidencija sadrži podatke najmanje o: </w:t>
      </w:r>
    </w:p>
    <w:p w14:paraId="6914002C" w14:textId="77777777" w:rsidR="00272BFA" w:rsidRDefault="00184955" w:rsidP="00F7416E">
      <w:pPr>
        <w:autoSpaceDE w:val="0"/>
        <w:autoSpaceDN w:val="0"/>
        <w:adjustRightInd w:val="0"/>
        <w:spacing w:after="0" w:line="240" w:lineRule="auto"/>
        <w:ind w:right="-35"/>
        <w:jc w:val="both"/>
        <w:rPr>
          <w:rFonts w:ascii="Times New Roman" w:hAnsi="Times New Roman" w:cs="Times New Roman"/>
          <w:color w:val="000000"/>
          <w:sz w:val="24"/>
          <w:szCs w:val="24"/>
        </w:rPr>
      </w:pPr>
      <w:r w:rsidRPr="00184955">
        <w:rPr>
          <w:rFonts w:ascii="Times New Roman" w:hAnsi="Times New Roman" w:cs="Times New Roman"/>
          <w:color w:val="000000"/>
          <w:sz w:val="24"/>
          <w:szCs w:val="24"/>
        </w:rPr>
        <w:t>1. kategoriji korisnika javne usluge</w:t>
      </w:r>
      <w:r w:rsidR="00217CBF">
        <w:rPr>
          <w:rFonts w:ascii="Times New Roman" w:hAnsi="Times New Roman" w:cs="Times New Roman"/>
          <w:color w:val="000000"/>
          <w:sz w:val="24"/>
          <w:szCs w:val="24"/>
        </w:rPr>
        <w:t>,</w:t>
      </w:r>
      <w:r w:rsidRPr="00184955">
        <w:rPr>
          <w:rFonts w:ascii="Times New Roman" w:hAnsi="Times New Roman" w:cs="Times New Roman"/>
          <w:color w:val="000000"/>
          <w:sz w:val="24"/>
          <w:szCs w:val="24"/>
        </w:rPr>
        <w:t xml:space="preserve"> </w:t>
      </w:r>
    </w:p>
    <w:p w14:paraId="3F578A66" w14:textId="77777777" w:rsidR="000F0CDB" w:rsidRPr="000F0CDB" w:rsidRDefault="000F0CDB" w:rsidP="00F7416E">
      <w:pPr>
        <w:autoSpaceDE w:val="0"/>
        <w:autoSpaceDN w:val="0"/>
        <w:adjustRightInd w:val="0"/>
        <w:spacing w:after="0" w:line="240" w:lineRule="auto"/>
        <w:ind w:right="-35"/>
        <w:jc w:val="both"/>
        <w:rPr>
          <w:rFonts w:ascii="Times New Roman" w:hAnsi="Times New Roman" w:cs="Times New Roman"/>
          <w:color w:val="000000"/>
          <w:sz w:val="24"/>
          <w:szCs w:val="24"/>
        </w:rPr>
      </w:pPr>
      <w:r w:rsidRPr="000F0CDB">
        <w:rPr>
          <w:rFonts w:ascii="Times New Roman" w:hAnsi="Times New Roman" w:cs="Times New Roman"/>
          <w:color w:val="000000"/>
          <w:sz w:val="24"/>
          <w:szCs w:val="24"/>
        </w:rPr>
        <w:t>2. korisniku usluge – ime i prezime ili naziv pravne osobe odnosno fizičke osobe – obrtnika, OIB i adresa sjedišta</w:t>
      </w:r>
      <w:r w:rsidR="00217CBF">
        <w:rPr>
          <w:rFonts w:ascii="Times New Roman" w:hAnsi="Times New Roman" w:cs="Times New Roman"/>
          <w:color w:val="000000"/>
          <w:sz w:val="24"/>
          <w:szCs w:val="24"/>
        </w:rPr>
        <w:t>,</w:t>
      </w:r>
      <w:r w:rsidRPr="000F0CDB">
        <w:rPr>
          <w:rFonts w:ascii="Times New Roman" w:hAnsi="Times New Roman" w:cs="Times New Roman"/>
          <w:color w:val="000000"/>
          <w:sz w:val="24"/>
          <w:szCs w:val="24"/>
        </w:rPr>
        <w:t xml:space="preserve"> adresa obračunskog mjesta</w:t>
      </w:r>
      <w:r w:rsidR="00217CBF">
        <w:rPr>
          <w:rFonts w:ascii="Times New Roman" w:hAnsi="Times New Roman" w:cs="Times New Roman"/>
          <w:color w:val="000000"/>
          <w:sz w:val="24"/>
          <w:szCs w:val="24"/>
        </w:rPr>
        <w:t>,</w:t>
      </w:r>
      <w:r w:rsidRPr="000F0CDB">
        <w:rPr>
          <w:rFonts w:ascii="Times New Roman" w:hAnsi="Times New Roman" w:cs="Times New Roman"/>
          <w:color w:val="000000"/>
          <w:sz w:val="24"/>
          <w:szCs w:val="24"/>
        </w:rPr>
        <w:t xml:space="preserve"> popis predviđenih primopredaja miješanog komunalnog otpada po obračunskim razdobljima</w:t>
      </w:r>
      <w:r w:rsidR="00217CBF">
        <w:rPr>
          <w:rFonts w:ascii="Times New Roman" w:hAnsi="Times New Roman" w:cs="Times New Roman"/>
          <w:color w:val="000000"/>
          <w:sz w:val="24"/>
          <w:szCs w:val="24"/>
        </w:rPr>
        <w:t>,</w:t>
      </w:r>
      <w:r w:rsidRPr="000F0CDB">
        <w:rPr>
          <w:rFonts w:ascii="Times New Roman" w:hAnsi="Times New Roman" w:cs="Times New Roman"/>
          <w:color w:val="000000"/>
          <w:sz w:val="24"/>
          <w:szCs w:val="24"/>
        </w:rPr>
        <w:t xml:space="preserve"> popis izjavljenih prigovora korisnika  usluge</w:t>
      </w:r>
      <w:r w:rsidR="00217CBF">
        <w:rPr>
          <w:rFonts w:ascii="Times New Roman" w:hAnsi="Times New Roman" w:cs="Times New Roman"/>
          <w:color w:val="000000"/>
          <w:sz w:val="24"/>
          <w:szCs w:val="24"/>
        </w:rPr>
        <w:t>,</w:t>
      </w:r>
      <w:r w:rsidRPr="000F0CDB">
        <w:rPr>
          <w:rFonts w:ascii="Times New Roman" w:hAnsi="Times New Roman" w:cs="Times New Roman"/>
          <w:color w:val="000000"/>
          <w:sz w:val="24"/>
          <w:szCs w:val="24"/>
        </w:rPr>
        <w:t xml:space="preserve"> </w:t>
      </w:r>
    </w:p>
    <w:p w14:paraId="1C6552E8" w14:textId="77777777" w:rsidR="000F0CDB" w:rsidRPr="000F0CDB" w:rsidRDefault="000F0CDB" w:rsidP="00F7416E">
      <w:pPr>
        <w:autoSpaceDE w:val="0"/>
        <w:autoSpaceDN w:val="0"/>
        <w:adjustRightInd w:val="0"/>
        <w:spacing w:after="15" w:line="240" w:lineRule="auto"/>
        <w:ind w:right="-35"/>
        <w:jc w:val="both"/>
        <w:rPr>
          <w:rFonts w:ascii="Times New Roman" w:hAnsi="Times New Roman" w:cs="Times New Roman"/>
          <w:color w:val="000000"/>
          <w:sz w:val="24"/>
          <w:szCs w:val="24"/>
        </w:rPr>
      </w:pPr>
      <w:r w:rsidRPr="000F0CDB">
        <w:rPr>
          <w:rFonts w:ascii="Times New Roman" w:hAnsi="Times New Roman" w:cs="Times New Roman"/>
          <w:color w:val="000000"/>
          <w:sz w:val="24"/>
          <w:szCs w:val="24"/>
        </w:rPr>
        <w:t>3. korištenju javne usluge za obračunsko mjesto: podatak o korištenju nekretnine na obračunskom mjestu (koristi se ili se trajno ne koristi)</w:t>
      </w:r>
      <w:r w:rsidR="00217CBF">
        <w:rPr>
          <w:rFonts w:ascii="Times New Roman" w:hAnsi="Times New Roman" w:cs="Times New Roman"/>
          <w:color w:val="000000"/>
          <w:sz w:val="24"/>
          <w:szCs w:val="24"/>
        </w:rPr>
        <w:t>,</w:t>
      </w:r>
      <w:r w:rsidRPr="000F0CDB">
        <w:rPr>
          <w:rFonts w:ascii="Times New Roman" w:hAnsi="Times New Roman" w:cs="Times New Roman"/>
          <w:color w:val="000000"/>
          <w:sz w:val="24"/>
          <w:szCs w:val="24"/>
        </w:rPr>
        <w:t xml:space="preserve"> datum zaprimanja / zadnje izmjene Izjave i kopija Izjave u elektroničkom obliku</w:t>
      </w:r>
      <w:r w:rsidR="00217CBF">
        <w:rPr>
          <w:rFonts w:ascii="Times New Roman" w:hAnsi="Times New Roman" w:cs="Times New Roman"/>
          <w:color w:val="000000"/>
          <w:sz w:val="24"/>
          <w:szCs w:val="24"/>
        </w:rPr>
        <w:t>,</w:t>
      </w:r>
      <w:r w:rsidRPr="000F0CDB">
        <w:rPr>
          <w:rFonts w:ascii="Times New Roman" w:hAnsi="Times New Roman" w:cs="Times New Roman"/>
          <w:color w:val="000000"/>
          <w:sz w:val="24"/>
          <w:szCs w:val="24"/>
        </w:rPr>
        <w:t xml:space="preserve"> vrsta i količina spremnika s pripadajućim oznakama</w:t>
      </w:r>
      <w:r w:rsidR="00217CBF">
        <w:rPr>
          <w:rFonts w:ascii="Times New Roman" w:hAnsi="Times New Roman" w:cs="Times New Roman"/>
          <w:color w:val="000000"/>
          <w:sz w:val="24"/>
          <w:szCs w:val="24"/>
        </w:rPr>
        <w:t>,</w:t>
      </w:r>
      <w:r w:rsidRPr="000F0CDB">
        <w:rPr>
          <w:rFonts w:ascii="Times New Roman" w:hAnsi="Times New Roman" w:cs="Times New Roman"/>
          <w:color w:val="000000"/>
          <w:sz w:val="24"/>
          <w:szCs w:val="24"/>
        </w:rPr>
        <w:t xml:space="preserve"> udio korisnika  usluge u korištenju spremnika</w:t>
      </w:r>
      <w:r w:rsidR="00217CBF">
        <w:rPr>
          <w:rFonts w:ascii="Times New Roman" w:hAnsi="Times New Roman" w:cs="Times New Roman"/>
          <w:color w:val="000000"/>
          <w:sz w:val="24"/>
          <w:szCs w:val="24"/>
        </w:rPr>
        <w:t>,</w:t>
      </w:r>
      <w:r w:rsidRPr="000F0CDB">
        <w:rPr>
          <w:rFonts w:ascii="Times New Roman" w:hAnsi="Times New Roman" w:cs="Times New Roman"/>
          <w:color w:val="000000"/>
          <w:sz w:val="24"/>
          <w:szCs w:val="24"/>
        </w:rPr>
        <w:t xml:space="preserve"> datum i broj primopredaja miješanog komunalnog otpada i dokaz o izvršenoj usluzi u obračunskom razdoblju</w:t>
      </w:r>
      <w:r w:rsidR="00813AE5">
        <w:rPr>
          <w:rFonts w:ascii="Times New Roman" w:hAnsi="Times New Roman" w:cs="Times New Roman"/>
          <w:color w:val="000000"/>
          <w:sz w:val="24"/>
          <w:szCs w:val="24"/>
        </w:rPr>
        <w:t>,</w:t>
      </w:r>
      <w:r w:rsidRPr="000F0CDB">
        <w:rPr>
          <w:rFonts w:ascii="Times New Roman" w:hAnsi="Times New Roman" w:cs="Times New Roman"/>
          <w:color w:val="000000"/>
          <w:sz w:val="24"/>
          <w:szCs w:val="24"/>
        </w:rPr>
        <w:t xml:space="preserve"> </w:t>
      </w:r>
    </w:p>
    <w:p w14:paraId="762A5EAD" w14:textId="77777777" w:rsidR="000F0CDB" w:rsidRPr="000F0CDB" w:rsidRDefault="000F0CDB" w:rsidP="00F7416E">
      <w:pPr>
        <w:autoSpaceDE w:val="0"/>
        <w:autoSpaceDN w:val="0"/>
        <w:adjustRightInd w:val="0"/>
        <w:spacing w:after="15" w:line="240" w:lineRule="auto"/>
        <w:ind w:right="-35"/>
        <w:jc w:val="both"/>
        <w:rPr>
          <w:rFonts w:ascii="Times New Roman" w:hAnsi="Times New Roman" w:cs="Times New Roman"/>
          <w:color w:val="000000"/>
          <w:sz w:val="24"/>
          <w:szCs w:val="24"/>
        </w:rPr>
      </w:pPr>
      <w:r w:rsidRPr="000F0CDB">
        <w:rPr>
          <w:rFonts w:ascii="Times New Roman" w:hAnsi="Times New Roman" w:cs="Times New Roman"/>
          <w:color w:val="000000"/>
          <w:sz w:val="24"/>
          <w:szCs w:val="24"/>
        </w:rPr>
        <w:t>4. korištenju reciklažnog dvorišta – lokacija reciklažnog dvorišta</w:t>
      </w:r>
      <w:r w:rsidR="000028DF">
        <w:rPr>
          <w:rFonts w:ascii="Times New Roman" w:hAnsi="Times New Roman" w:cs="Times New Roman"/>
          <w:color w:val="000000"/>
          <w:sz w:val="24"/>
          <w:szCs w:val="24"/>
        </w:rPr>
        <w:t>,</w:t>
      </w:r>
      <w:r w:rsidRPr="000F0CDB">
        <w:rPr>
          <w:rFonts w:ascii="Times New Roman" w:hAnsi="Times New Roman" w:cs="Times New Roman"/>
          <w:color w:val="000000"/>
          <w:sz w:val="24"/>
          <w:szCs w:val="24"/>
        </w:rPr>
        <w:t xml:space="preserve"> datum predaje, vrsta i količina otpada predanog u </w:t>
      </w:r>
      <w:proofErr w:type="spellStart"/>
      <w:r w:rsidRPr="000F0CDB">
        <w:rPr>
          <w:rFonts w:ascii="Times New Roman" w:hAnsi="Times New Roman" w:cs="Times New Roman"/>
          <w:color w:val="000000"/>
          <w:sz w:val="24"/>
          <w:szCs w:val="24"/>
        </w:rPr>
        <w:t>reciklažnom</w:t>
      </w:r>
      <w:proofErr w:type="spellEnd"/>
      <w:r w:rsidRPr="000F0CDB">
        <w:rPr>
          <w:rFonts w:ascii="Times New Roman" w:hAnsi="Times New Roman" w:cs="Times New Roman"/>
          <w:color w:val="000000"/>
          <w:sz w:val="24"/>
          <w:szCs w:val="24"/>
        </w:rPr>
        <w:t xml:space="preserve"> dvorištu</w:t>
      </w:r>
      <w:r w:rsidR="00813AE5">
        <w:rPr>
          <w:rFonts w:ascii="Times New Roman" w:hAnsi="Times New Roman" w:cs="Times New Roman"/>
          <w:color w:val="000000"/>
          <w:sz w:val="24"/>
          <w:szCs w:val="24"/>
        </w:rPr>
        <w:t>,</w:t>
      </w:r>
      <w:r w:rsidRPr="000F0CDB">
        <w:rPr>
          <w:rFonts w:ascii="Times New Roman" w:hAnsi="Times New Roman" w:cs="Times New Roman"/>
          <w:color w:val="000000"/>
          <w:sz w:val="24"/>
          <w:szCs w:val="24"/>
        </w:rPr>
        <w:t xml:space="preserve"> </w:t>
      </w:r>
    </w:p>
    <w:p w14:paraId="527F0F3A" w14:textId="77777777" w:rsidR="007F732C" w:rsidRPr="008F105D" w:rsidRDefault="000F0CDB" w:rsidP="00F7416E">
      <w:pPr>
        <w:autoSpaceDE w:val="0"/>
        <w:autoSpaceDN w:val="0"/>
        <w:adjustRightInd w:val="0"/>
        <w:spacing w:after="0" w:line="240" w:lineRule="auto"/>
        <w:ind w:right="-35"/>
        <w:jc w:val="both"/>
        <w:rPr>
          <w:rFonts w:ascii="Times New Roman" w:hAnsi="Times New Roman" w:cs="Times New Roman"/>
          <w:color w:val="000000"/>
          <w:sz w:val="24"/>
          <w:szCs w:val="24"/>
        </w:rPr>
      </w:pPr>
      <w:r w:rsidRPr="000F0CDB">
        <w:rPr>
          <w:rFonts w:ascii="Times New Roman" w:hAnsi="Times New Roman" w:cs="Times New Roman"/>
          <w:color w:val="000000"/>
          <w:sz w:val="24"/>
          <w:szCs w:val="24"/>
        </w:rPr>
        <w:t xml:space="preserve">5. korištenju usluge preuzimanja glomaznog komunalnog otpada po pozivu – datum preuzimanja glomaznog komunalnog otpada, vrsta i količina. </w:t>
      </w:r>
    </w:p>
    <w:p w14:paraId="6F7811FD" w14:textId="77777777" w:rsidR="000C7115" w:rsidRDefault="000C7115" w:rsidP="00F7416E">
      <w:pPr>
        <w:spacing w:after="0" w:line="240" w:lineRule="auto"/>
        <w:ind w:right="-35"/>
        <w:jc w:val="both"/>
        <w:rPr>
          <w:rFonts w:ascii="Times New Roman" w:hAnsi="Times New Roman" w:cs="Times New Roman"/>
          <w:sz w:val="24"/>
          <w:szCs w:val="24"/>
        </w:rPr>
      </w:pPr>
    </w:p>
    <w:p w14:paraId="6C5702A8" w14:textId="77777777" w:rsidR="00D77145" w:rsidRPr="004C318D" w:rsidRDefault="0058202E" w:rsidP="00F7416E">
      <w:pPr>
        <w:autoSpaceDE w:val="0"/>
        <w:autoSpaceDN w:val="0"/>
        <w:adjustRightInd w:val="0"/>
        <w:spacing w:after="0" w:line="240" w:lineRule="auto"/>
        <w:ind w:right="-35"/>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XIV </w:t>
      </w:r>
      <w:r w:rsidRPr="004C318D">
        <w:rPr>
          <w:rFonts w:ascii="Times New Roman" w:hAnsi="Times New Roman" w:cs="Times New Roman"/>
          <w:b/>
          <w:i/>
          <w:iCs/>
          <w:color w:val="000000"/>
          <w:sz w:val="24"/>
          <w:szCs w:val="24"/>
        </w:rPr>
        <w:t>KORIŠTENJE JAVNIH POVRŠINA ZA SAKUPLJANJE OTPADA I MJESTIMA PRIMOPREDAJE OTPADA AKO SU RAZLIČITA OD OBRAČUNSKOG MJESTA</w:t>
      </w:r>
    </w:p>
    <w:p w14:paraId="610DC8A9" w14:textId="77777777" w:rsidR="00D77145" w:rsidRPr="004C318D" w:rsidRDefault="00D77145" w:rsidP="00F7416E">
      <w:pPr>
        <w:autoSpaceDE w:val="0"/>
        <w:autoSpaceDN w:val="0"/>
        <w:adjustRightInd w:val="0"/>
        <w:spacing w:after="0" w:line="240" w:lineRule="auto"/>
        <w:ind w:right="-35"/>
        <w:rPr>
          <w:rFonts w:ascii="Times New Roman" w:hAnsi="Times New Roman" w:cs="Times New Roman"/>
          <w:b/>
          <w:i/>
          <w:iCs/>
          <w:color w:val="000000"/>
          <w:sz w:val="24"/>
          <w:szCs w:val="24"/>
        </w:rPr>
      </w:pPr>
    </w:p>
    <w:p w14:paraId="68D7EF4E" w14:textId="77777777" w:rsidR="00D77145" w:rsidRDefault="00D77145" w:rsidP="00F7416E">
      <w:pPr>
        <w:autoSpaceDE w:val="0"/>
        <w:autoSpaceDN w:val="0"/>
        <w:adjustRightInd w:val="0"/>
        <w:spacing w:after="0" w:line="240" w:lineRule="auto"/>
        <w:ind w:right="-35"/>
        <w:jc w:val="center"/>
        <w:rPr>
          <w:rFonts w:ascii="Times New Roman" w:hAnsi="Times New Roman" w:cs="Times New Roman"/>
          <w:color w:val="000000"/>
          <w:sz w:val="24"/>
          <w:szCs w:val="24"/>
        </w:rPr>
      </w:pPr>
      <w:r w:rsidRPr="00D77145">
        <w:rPr>
          <w:rFonts w:ascii="Times New Roman" w:hAnsi="Times New Roman" w:cs="Times New Roman"/>
          <w:color w:val="000000"/>
          <w:sz w:val="24"/>
          <w:szCs w:val="24"/>
        </w:rPr>
        <w:t xml:space="preserve">Članak </w:t>
      </w:r>
      <w:r w:rsidR="00B27F3F">
        <w:rPr>
          <w:rFonts w:ascii="Times New Roman" w:hAnsi="Times New Roman" w:cs="Times New Roman"/>
          <w:color w:val="000000"/>
          <w:sz w:val="24"/>
          <w:szCs w:val="24"/>
        </w:rPr>
        <w:t>20</w:t>
      </w:r>
      <w:r w:rsidRPr="00D77145">
        <w:rPr>
          <w:rFonts w:ascii="Times New Roman" w:hAnsi="Times New Roman" w:cs="Times New Roman"/>
          <w:color w:val="000000"/>
          <w:sz w:val="24"/>
          <w:szCs w:val="24"/>
        </w:rPr>
        <w:t>.</w:t>
      </w:r>
    </w:p>
    <w:p w14:paraId="2B3436F0" w14:textId="77777777" w:rsidR="00C037A6" w:rsidRDefault="00D77145" w:rsidP="00F7416E">
      <w:pPr>
        <w:pStyle w:val="Odlomakpopisa"/>
        <w:numPr>
          <w:ilvl w:val="0"/>
          <w:numId w:val="13"/>
        </w:numPr>
        <w:spacing w:after="0" w:line="240" w:lineRule="auto"/>
        <w:ind w:right="-35"/>
        <w:rPr>
          <w:rFonts w:ascii="Times New Roman" w:hAnsi="Times New Roman" w:cs="Times New Roman"/>
          <w:sz w:val="24"/>
          <w:szCs w:val="24"/>
        </w:rPr>
      </w:pPr>
      <w:r w:rsidRPr="00E01E3C">
        <w:rPr>
          <w:rFonts w:ascii="Times New Roman" w:hAnsi="Times New Roman" w:cs="Times New Roman"/>
          <w:color w:val="000000"/>
          <w:sz w:val="24"/>
          <w:szCs w:val="24"/>
        </w:rPr>
        <w:t>Sakupljanje komunalnog otpada na adresi obračunskog mjesta korisnika usluge obavlja se u odgovarajućim spremnicima koji u pravilu moraju biti smješteni na zemljištu, odnosno unutar nekretnine korisnika usluge. Primopredaja otpada u pravilu se obavlja na javnoj površini ispred nekretnine korisnika javne usluge, osim ako korisnik  usluge nije ovlastio davatelja usluge za ulazak na zemljište odnosno u nekretninu korisnika usluge i to mu omogućio. Korisnik usluge koristi uslugu na način da, sukladno obavijesti o prikupljanju komunalnog otpada, u dane od</w:t>
      </w:r>
      <w:r w:rsidRPr="00E01E3C">
        <w:rPr>
          <w:rFonts w:ascii="Times New Roman" w:hAnsi="Times New Roman" w:cs="Times New Roman"/>
          <w:sz w:val="24"/>
          <w:szCs w:val="24"/>
        </w:rPr>
        <w:t>voza otpada na javnu površinu ispred svoje nekretnine iznese odgovarajući spremnik s otpadom koji se u te dane odvozi.</w:t>
      </w:r>
    </w:p>
    <w:p w14:paraId="0D2C4C57" w14:textId="77777777" w:rsidR="00E01E3C" w:rsidRDefault="00E01E3C" w:rsidP="00F7416E">
      <w:pPr>
        <w:pStyle w:val="Odlomakpopisa"/>
        <w:numPr>
          <w:ilvl w:val="0"/>
          <w:numId w:val="13"/>
        </w:numPr>
        <w:spacing w:after="0" w:line="240" w:lineRule="auto"/>
        <w:ind w:right="-35"/>
        <w:rPr>
          <w:rFonts w:ascii="Times New Roman" w:hAnsi="Times New Roman" w:cs="Times New Roman"/>
          <w:sz w:val="24"/>
          <w:szCs w:val="24"/>
        </w:rPr>
      </w:pPr>
      <w:r>
        <w:rPr>
          <w:rFonts w:ascii="Times New Roman" w:hAnsi="Times New Roman" w:cs="Times New Roman"/>
          <w:sz w:val="24"/>
          <w:szCs w:val="24"/>
        </w:rPr>
        <w:t xml:space="preserve"> Na javnoj površini moguća je postava spremnika za odlaganje komunalnog otpada obuhvaćenog javnom uslugom samo u slučaju kad Korisnici usluge nemaju mogućnost postavljanja istih na vlastitom zemljištu.</w:t>
      </w:r>
    </w:p>
    <w:p w14:paraId="77794D17" w14:textId="77777777" w:rsidR="00E01E3C" w:rsidRDefault="00E01E3C" w:rsidP="00F7416E">
      <w:pPr>
        <w:pStyle w:val="Odlomakpopisa"/>
        <w:numPr>
          <w:ilvl w:val="0"/>
          <w:numId w:val="13"/>
        </w:numPr>
        <w:spacing w:after="0" w:line="240" w:lineRule="auto"/>
        <w:ind w:right="-35"/>
        <w:rPr>
          <w:rFonts w:ascii="Times New Roman" w:hAnsi="Times New Roman" w:cs="Times New Roman"/>
          <w:sz w:val="24"/>
          <w:szCs w:val="24"/>
        </w:rPr>
      </w:pPr>
      <w:r>
        <w:rPr>
          <w:rFonts w:ascii="Times New Roman" w:hAnsi="Times New Roman" w:cs="Times New Roman"/>
          <w:sz w:val="24"/>
          <w:szCs w:val="24"/>
        </w:rPr>
        <w:lastRenderedPageBreak/>
        <w:t>Lokaciju za postavu spremnika na javnoj površini zajednički određuju predstavnik Davatelja usluge, komunalni redar i vlasnik nekretnine odnosno predstavnik stanara višestambene zgrade.</w:t>
      </w:r>
    </w:p>
    <w:p w14:paraId="038F60FF" w14:textId="77777777" w:rsidR="00E01E3C" w:rsidRDefault="00E01E3C" w:rsidP="00F7416E">
      <w:pPr>
        <w:pStyle w:val="Odlomakpopisa"/>
        <w:numPr>
          <w:ilvl w:val="0"/>
          <w:numId w:val="13"/>
        </w:numPr>
        <w:spacing w:after="0" w:line="240" w:lineRule="auto"/>
        <w:ind w:right="-35"/>
        <w:rPr>
          <w:rFonts w:ascii="Times New Roman" w:hAnsi="Times New Roman" w:cs="Times New Roman"/>
          <w:sz w:val="24"/>
          <w:szCs w:val="24"/>
        </w:rPr>
      </w:pPr>
      <w:r>
        <w:rPr>
          <w:rFonts w:ascii="Times New Roman" w:hAnsi="Times New Roman" w:cs="Times New Roman"/>
          <w:sz w:val="24"/>
          <w:szCs w:val="24"/>
        </w:rPr>
        <w:t>Predstavnik korisnika usluge dužan je omogućit Davatelju usluge obavljanje poslova sakupljanja komunalnog otpada iz spremnika koji su smješteni u tipiziranim zatvorenim boksovima</w:t>
      </w:r>
    </w:p>
    <w:p w14:paraId="2E88D102" w14:textId="77777777" w:rsidR="0022689B" w:rsidRPr="005A2027" w:rsidRDefault="00E01E3C" w:rsidP="005A2027">
      <w:pPr>
        <w:pStyle w:val="Odlomakpopisa"/>
        <w:numPr>
          <w:ilvl w:val="0"/>
          <w:numId w:val="13"/>
        </w:numPr>
        <w:spacing w:after="0" w:line="240" w:lineRule="auto"/>
        <w:ind w:right="-35"/>
        <w:rPr>
          <w:rFonts w:ascii="Times New Roman" w:hAnsi="Times New Roman" w:cs="Times New Roman"/>
          <w:sz w:val="24"/>
          <w:szCs w:val="24"/>
        </w:rPr>
      </w:pPr>
      <w:r>
        <w:rPr>
          <w:rFonts w:ascii="Times New Roman" w:hAnsi="Times New Roman" w:cs="Times New Roman"/>
          <w:sz w:val="24"/>
          <w:szCs w:val="24"/>
        </w:rPr>
        <w:t>Na javnim površinama nije dozvoljeno kompostiranje.</w:t>
      </w:r>
    </w:p>
    <w:p w14:paraId="51C7004F" w14:textId="77777777" w:rsidR="0022689B" w:rsidRPr="0022689B" w:rsidRDefault="0022689B" w:rsidP="00F7416E">
      <w:pPr>
        <w:pStyle w:val="Odlomakpopisa"/>
        <w:spacing w:after="0" w:line="240" w:lineRule="auto"/>
        <w:ind w:left="1068" w:right="-35"/>
        <w:rPr>
          <w:rFonts w:ascii="Times New Roman" w:hAnsi="Times New Roman" w:cs="Times New Roman"/>
          <w:i/>
          <w:sz w:val="24"/>
          <w:szCs w:val="24"/>
        </w:rPr>
      </w:pPr>
    </w:p>
    <w:p w14:paraId="5A63B495" w14:textId="77777777" w:rsidR="0022689B" w:rsidRPr="0022689B" w:rsidRDefault="0022689B" w:rsidP="00F7416E">
      <w:pPr>
        <w:spacing w:after="0" w:line="240" w:lineRule="auto"/>
        <w:ind w:right="-35"/>
        <w:rPr>
          <w:rFonts w:ascii="Times New Roman" w:hAnsi="Times New Roman" w:cs="Times New Roman"/>
          <w:b/>
          <w:i/>
          <w:sz w:val="24"/>
          <w:szCs w:val="24"/>
        </w:rPr>
      </w:pPr>
      <w:r w:rsidRPr="0022689B">
        <w:rPr>
          <w:rFonts w:ascii="Times New Roman" w:hAnsi="Times New Roman" w:cs="Times New Roman"/>
          <w:b/>
          <w:i/>
          <w:sz w:val="24"/>
          <w:szCs w:val="24"/>
        </w:rPr>
        <w:t>XV</w:t>
      </w:r>
      <w:r w:rsidR="000C0B65">
        <w:rPr>
          <w:rFonts w:ascii="Times New Roman" w:hAnsi="Times New Roman" w:cs="Times New Roman"/>
          <w:b/>
          <w:i/>
          <w:sz w:val="24"/>
          <w:szCs w:val="24"/>
        </w:rPr>
        <w:t xml:space="preserve"> </w:t>
      </w:r>
      <w:r w:rsidRPr="0022689B">
        <w:rPr>
          <w:rFonts w:ascii="Times New Roman" w:hAnsi="Times New Roman" w:cs="Times New Roman"/>
          <w:b/>
          <w:i/>
          <w:sz w:val="24"/>
          <w:szCs w:val="24"/>
        </w:rPr>
        <w:t xml:space="preserve"> KOLIČINA GLOMAZNOG OTPADA KOJA SE PRUZIMA U </w:t>
      </w:r>
      <w:r w:rsidR="000C0B65">
        <w:rPr>
          <w:rFonts w:ascii="Times New Roman" w:hAnsi="Times New Roman" w:cs="Times New Roman"/>
          <w:b/>
          <w:i/>
          <w:sz w:val="24"/>
          <w:szCs w:val="24"/>
        </w:rPr>
        <w:t>O</w:t>
      </w:r>
      <w:r w:rsidRPr="0022689B">
        <w:rPr>
          <w:rFonts w:ascii="Times New Roman" w:hAnsi="Times New Roman" w:cs="Times New Roman"/>
          <w:b/>
          <w:i/>
          <w:sz w:val="24"/>
          <w:szCs w:val="24"/>
        </w:rPr>
        <w:t>KVIRU JAVNE USLUGE</w:t>
      </w:r>
    </w:p>
    <w:p w14:paraId="3E13A8D2" w14:textId="77777777" w:rsidR="0022689B" w:rsidRDefault="0022689B" w:rsidP="00F7416E">
      <w:pPr>
        <w:spacing w:after="0" w:line="240" w:lineRule="auto"/>
        <w:ind w:right="-35"/>
        <w:jc w:val="both"/>
        <w:rPr>
          <w:rFonts w:ascii="Times New Roman" w:hAnsi="Times New Roman" w:cs="Times New Roman"/>
          <w:sz w:val="24"/>
          <w:szCs w:val="24"/>
        </w:rPr>
      </w:pPr>
    </w:p>
    <w:p w14:paraId="52382BB6" w14:textId="77777777" w:rsidR="00923990" w:rsidRDefault="0022689B" w:rsidP="00923990">
      <w:pPr>
        <w:tabs>
          <w:tab w:val="left" w:pos="4155"/>
        </w:tabs>
        <w:spacing w:after="0" w:line="240" w:lineRule="auto"/>
        <w:ind w:right="-35"/>
        <w:jc w:val="center"/>
        <w:rPr>
          <w:rFonts w:ascii="Times New Roman" w:hAnsi="Times New Roman" w:cs="Times New Roman"/>
          <w:sz w:val="24"/>
          <w:szCs w:val="24"/>
        </w:rPr>
      </w:pPr>
      <w:r>
        <w:rPr>
          <w:rFonts w:ascii="Times New Roman" w:hAnsi="Times New Roman" w:cs="Times New Roman"/>
          <w:sz w:val="24"/>
          <w:szCs w:val="24"/>
        </w:rPr>
        <w:t>Članak 21.</w:t>
      </w:r>
    </w:p>
    <w:p w14:paraId="33EC634A" w14:textId="1DFB7159" w:rsidR="0022689B" w:rsidRDefault="0022689B" w:rsidP="00923990">
      <w:pPr>
        <w:tabs>
          <w:tab w:val="left" w:pos="4155"/>
        </w:tabs>
        <w:spacing w:after="0" w:line="240" w:lineRule="auto"/>
        <w:ind w:right="-35"/>
        <w:jc w:val="both"/>
        <w:rPr>
          <w:rFonts w:ascii="Times New Roman" w:hAnsi="Times New Roman" w:cs="Times New Roman"/>
          <w:sz w:val="24"/>
          <w:szCs w:val="24"/>
        </w:rPr>
      </w:pPr>
      <w:r>
        <w:rPr>
          <w:rFonts w:ascii="Times New Roman" w:hAnsi="Times New Roman" w:cs="Times New Roman"/>
          <w:sz w:val="24"/>
          <w:szCs w:val="24"/>
        </w:rPr>
        <w:t xml:space="preserve">Korisnik usluge iz kategorije kućanstvo ima pravo u okviru javne usluge na jedan odvoz glomaznog otpada godišnje (po pozivu) u količini od najviše </w:t>
      </w:r>
      <w:r w:rsidR="00882572">
        <w:rPr>
          <w:rFonts w:ascii="Times New Roman" w:hAnsi="Times New Roman" w:cs="Times New Roman"/>
          <w:sz w:val="24"/>
          <w:szCs w:val="24"/>
        </w:rPr>
        <w:t>3</w:t>
      </w:r>
      <w:r>
        <w:rPr>
          <w:rFonts w:ascii="Times New Roman" w:hAnsi="Times New Roman" w:cs="Times New Roman"/>
          <w:sz w:val="24"/>
          <w:szCs w:val="24"/>
        </w:rPr>
        <w:t xml:space="preserve"> m3, a može predati i veće količine glomaznog otpada od maksimalnih, </w:t>
      </w:r>
      <w:r w:rsidR="00B018A9">
        <w:rPr>
          <w:rFonts w:ascii="Times New Roman" w:hAnsi="Times New Roman" w:cs="Times New Roman"/>
          <w:sz w:val="24"/>
          <w:szCs w:val="24"/>
        </w:rPr>
        <w:t>a</w:t>
      </w:r>
      <w:r>
        <w:rPr>
          <w:rFonts w:ascii="Times New Roman" w:hAnsi="Times New Roman" w:cs="Times New Roman"/>
          <w:sz w:val="24"/>
          <w:szCs w:val="24"/>
        </w:rPr>
        <w:t>li uz nadoplatu sukladno Cjeniku Davatelja usluge</w:t>
      </w:r>
    </w:p>
    <w:p w14:paraId="0EA9D9B7" w14:textId="77777777" w:rsidR="0022689B" w:rsidRDefault="0022689B" w:rsidP="00F7416E">
      <w:pPr>
        <w:spacing w:after="0" w:line="240" w:lineRule="auto"/>
        <w:ind w:right="-35"/>
        <w:jc w:val="both"/>
        <w:rPr>
          <w:rFonts w:ascii="Times New Roman" w:hAnsi="Times New Roman" w:cs="Times New Roman"/>
          <w:sz w:val="24"/>
          <w:szCs w:val="24"/>
        </w:rPr>
      </w:pPr>
    </w:p>
    <w:p w14:paraId="2511EE11" w14:textId="77777777" w:rsidR="00F27E50" w:rsidRPr="00B27F3F" w:rsidRDefault="0058202E" w:rsidP="00F7416E">
      <w:pPr>
        <w:spacing w:after="0" w:line="240" w:lineRule="auto"/>
        <w:ind w:right="-35"/>
        <w:jc w:val="both"/>
        <w:rPr>
          <w:rFonts w:ascii="Times New Roman" w:hAnsi="Times New Roman" w:cs="Times New Roman"/>
          <w:b/>
          <w:i/>
          <w:sz w:val="24"/>
          <w:szCs w:val="24"/>
        </w:rPr>
      </w:pPr>
      <w:r>
        <w:rPr>
          <w:rFonts w:ascii="Times New Roman" w:hAnsi="Times New Roman" w:cs="Times New Roman"/>
          <w:b/>
          <w:i/>
          <w:sz w:val="24"/>
          <w:szCs w:val="24"/>
        </w:rPr>
        <w:t>XV</w:t>
      </w:r>
      <w:r w:rsidR="0022689B">
        <w:rPr>
          <w:rFonts w:ascii="Times New Roman" w:hAnsi="Times New Roman" w:cs="Times New Roman"/>
          <w:b/>
          <w:i/>
          <w:sz w:val="24"/>
          <w:szCs w:val="24"/>
        </w:rPr>
        <w:t xml:space="preserve">I </w:t>
      </w:r>
      <w:r>
        <w:rPr>
          <w:rFonts w:ascii="Times New Roman" w:hAnsi="Times New Roman" w:cs="Times New Roman"/>
          <w:b/>
          <w:i/>
          <w:sz w:val="24"/>
          <w:szCs w:val="24"/>
        </w:rPr>
        <w:t xml:space="preserve"> </w:t>
      </w:r>
      <w:r w:rsidRPr="00B27F3F">
        <w:rPr>
          <w:rFonts w:ascii="Times New Roman" w:hAnsi="Times New Roman" w:cs="Times New Roman"/>
          <w:b/>
          <w:i/>
          <w:sz w:val="24"/>
          <w:szCs w:val="24"/>
        </w:rPr>
        <w:t>OBVEZE DAVATELJA USLUGE</w:t>
      </w:r>
    </w:p>
    <w:p w14:paraId="3BE6B893" w14:textId="77777777" w:rsidR="00F27E50" w:rsidRPr="00B27F3F" w:rsidRDefault="00F27E50" w:rsidP="00F7416E">
      <w:pPr>
        <w:spacing w:after="0" w:line="240" w:lineRule="auto"/>
        <w:ind w:right="-35"/>
        <w:rPr>
          <w:rFonts w:ascii="Times New Roman" w:hAnsi="Times New Roman" w:cs="Times New Roman"/>
          <w:b/>
          <w:sz w:val="24"/>
          <w:szCs w:val="24"/>
        </w:rPr>
      </w:pPr>
    </w:p>
    <w:p w14:paraId="1D43B44C" w14:textId="77777777" w:rsidR="00F27E50" w:rsidRPr="007D3F8D" w:rsidRDefault="00F27E50" w:rsidP="00F7416E">
      <w:pPr>
        <w:spacing w:after="0" w:line="240" w:lineRule="auto"/>
        <w:ind w:right="-35"/>
        <w:jc w:val="center"/>
        <w:rPr>
          <w:rFonts w:ascii="Times New Roman" w:hAnsi="Times New Roman" w:cs="Times New Roman"/>
          <w:sz w:val="24"/>
          <w:szCs w:val="24"/>
        </w:rPr>
      </w:pPr>
      <w:r>
        <w:rPr>
          <w:rFonts w:ascii="Times New Roman" w:hAnsi="Times New Roman" w:cs="Times New Roman"/>
          <w:sz w:val="24"/>
          <w:szCs w:val="24"/>
        </w:rPr>
        <w:t xml:space="preserve">Članak </w:t>
      </w:r>
      <w:r w:rsidR="00B27F3F">
        <w:rPr>
          <w:rFonts w:ascii="Times New Roman" w:hAnsi="Times New Roman" w:cs="Times New Roman"/>
          <w:sz w:val="24"/>
          <w:szCs w:val="24"/>
        </w:rPr>
        <w:t>2</w:t>
      </w:r>
      <w:r w:rsidR="0022689B">
        <w:rPr>
          <w:rFonts w:ascii="Times New Roman" w:hAnsi="Times New Roman" w:cs="Times New Roman"/>
          <w:sz w:val="24"/>
          <w:szCs w:val="24"/>
        </w:rPr>
        <w:t>2</w:t>
      </w:r>
      <w:r w:rsidR="00554CB2">
        <w:rPr>
          <w:rFonts w:ascii="Times New Roman" w:hAnsi="Times New Roman" w:cs="Times New Roman"/>
          <w:sz w:val="24"/>
          <w:szCs w:val="24"/>
        </w:rPr>
        <w:t>.</w:t>
      </w:r>
    </w:p>
    <w:p w14:paraId="4CDE77C5" w14:textId="77777777" w:rsidR="00F27E50" w:rsidRPr="005E2E4B" w:rsidRDefault="00F27E50" w:rsidP="00F7416E">
      <w:pPr>
        <w:pStyle w:val="box454532"/>
        <w:spacing w:before="0" w:beforeAutospacing="0" w:after="0" w:afterAutospacing="0"/>
        <w:ind w:right="-35"/>
        <w:jc w:val="both"/>
        <w:textAlignment w:val="baseline"/>
      </w:pPr>
      <w:r w:rsidRPr="005E2E4B">
        <w:t>Davatelj usluge dužan je:</w:t>
      </w:r>
    </w:p>
    <w:p w14:paraId="0DA59C6F" w14:textId="77777777" w:rsidR="00917A33" w:rsidRPr="00917A33" w:rsidRDefault="00917A33" w:rsidP="00F7416E">
      <w:pPr>
        <w:pStyle w:val="Odlomakpopisa"/>
        <w:numPr>
          <w:ilvl w:val="0"/>
          <w:numId w:val="9"/>
        </w:numPr>
        <w:autoSpaceDE w:val="0"/>
        <w:autoSpaceDN w:val="0"/>
        <w:adjustRightInd w:val="0"/>
        <w:spacing w:after="18" w:line="240" w:lineRule="auto"/>
        <w:ind w:right="-35"/>
        <w:jc w:val="both"/>
        <w:rPr>
          <w:rFonts w:ascii="Times New Roman" w:hAnsi="Times New Roman" w:cs="Times New Roman"/>
          <w:color w:val="000000"/>
          <w:sz w:val="24"/>
          <w:szCs w:val="24"/>
        </w:rPr>
      </w:pPr>
      <w:r w:rsidRPr="00917A33">
        <w:rPr>
          <w:rFonts w:ascii="Times New Roman" w:hAnsi="Times New Roman" w:cs="Times New Roman"/>
          <w:color w:val="000000"/>
          <w:sz w:val="24"/>
          <w:szCs w:val="24"/>
        </w:rPr>
        <w:t>pružati javnu uslugu u skladu sa Zakonom i ovom Odlukom te drugim propisima koji</w:t>
      </w:r>
    </w:p>
    <w:p w14:paraId="256EF5F7" w14:textId="77777777" w:rsidR="00917A33" w:rsidRPr="00917A33" w:rsidRDefault="00917A33" w:rsidP="00F7416E">
      <w:pPr>
        <w:autoSpaceDE w:val="0"/>
        <w:autoSpaceDN w:val="0"/>
        <w:adjustRightInd w:val="0"/>
        <w:spacing w:after="18" w:line="240" w:lineRule="auto"/>
        <w:ind w:left="360" w:right="-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17A33">
        <w:rPr>
          <w:rFonts w:ascii="Times New Roman" w:hAnsi="Times New Roman" w:cs="Times New Roman"/>
          <w:color w:val="000000"/>
          <w:sz w:val="24"/>
          <w:szCs w:val="24"/>
        </w:rPr>
        <w:t xml:space="preserve"> reguliraju gospodarenje otpadom, </w:t>
      </w:r>
    </w:p>
    <w:p w14:paraId="2CDEBB94" w14:textId="77777777" w:rsidR="00917A33" w:rsidRPr="00917A33" w:rsidRDefault="00917A33" w:rsidP="00F7416E">
      <w:pPr>
        <w:pStyle w:val="Odlomakpopisa"/>
        <w:numPr>
          <w:ilvl w:val="0"/>
          <w:numId w:val="9"/>
        </w:numPr>
        <w:autoSpaceDE w:val="0"/>
        <w:autoSpaceDN w:val="0"/>
        <w:adjustRightInd w:val="0"/>
        <w:spacing w:after="18" w:line="240" w:lineRule="auto"/>
        <w:ind w:right="-35"/>
        <w:jc w:val="both"/>
        <w:rPr>
          <w:rFonts w:ascii="Times New Roman" w:hAnsi="Times New Roman" w:cs="Times New Roman"/>
          <w:color w:val="000000"/>
          <w:sz w:val="24"/>
          <w:szCs w:val="24"/>
        </w:rPr>
      </w:pPr>
      <w:r w:rsidRPr="00917A33">
        <w:rPr>
          <w:rFonts w:ascii="Times New Roman" w:hAnsi="Times New Roman" w:cs="Times New Roman"/>
          <w:color w:val="000000"/>
          <w:sz w:val="24"/>
          <w:szCs w:val="24"/>
        </w:rPr>
        <w:t>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w:t>
      </w:r>
      <w:r>
        <w:rPr>
          <w:rFonts w:ascii="Times New Roman" w:hAnsi="Times New Roman" w:cs="Times New Roman"/>
          <w:color w:val="000000"/>
          <w:sz w:val="24"/>
          <w:szCs w:val="24"/>
        </w:rPr>
        <w:t>,</w:t>
      </w:r>
      <w:r w:rsidRPr="00917A33">
        <w:rPr>
          <w:rFonts w:ascii="Times New Roman" w:hAnsi="Times New Roman" w:cs="Times New Roman"/>
          <w:color w:val="000000"/>
          <w:sz w:val="24"/>
          <w:szCs w:val="24"/>
        </w:rPr>
        <w:t xml:space="preserve"> </w:t>
      </w:r>
    </w:p>
    <w:p w14:paraId="77CEF51A" w14:textId="77777777" w:rsidR="00917A33" w:rsidRPr="00917A33" w:rsidRDefault="00917A33" w:rsidP="00F7416E">
      <w:pPr>
        <w:pStyle w:val="Odlomakpopisa"/>
        <w:numPr>
          <w:ilvl w:val="0"/>
          <w:numId w:val="9"/>
        </w:numPr>
        <w:autoSpaceDE w:val="0"/>
        <w:autoSpaceDN w:val="0"/>
        <w:adjustRightInd w:val="0"/>
        <w:spacing w:after="18" w:line="240" w:lineRule="auto"/>
        <w:ind w:right="-35"/>
        <w:jc w:val="both"/>
        <w:rPr>
          <w:rFonts w:ascii="Times New Roman" w:hAnsi="Times New Roman" w:cs="Times New Roman"/>
          <w:color w:val="000000"/>
          <w:sz w:val="24"/>
          <w:szCs w:val="24"/>
        </w:rPr>
      </w:pPr>
      <w:r w:rsidRPr="00917A33">
        <w:rPr>
          <w:rFonts w:ascii="Times New Roman" w:hAnsi="Times New Roman" w:cs="Times New Roman"/>
          <w:color w:val="000000"/>
          <w:sz w:val="24"/>
          <w:szCs w:val="24"/>
        </w:rPr>
        <w:t xml:space="preserve">odgovarati za sigurnost, redovitost i kvalitetu pružanja javne usluge te čistoću na mjestu </w:t>
      </w:r>
    </w:p>
    <w:p w14:paraId="599DEC91" w14:textId="77777777" w:rsidR="00917A33" w:rsidRPr="00917A33" w:rsidRDefault="00917A33" w:rsidP="00F7416E">
      <w:pPr>
        <w:pStyle w:val="Odlomakpopisa"/>
        <w:autoSpaceDE w:val="0"/>
        <w:autoSpaceDN w:val="0"/>
        <w:adjustRightInd w:val="0"/>
        <w:spacing w:after="18" w:line="240" w:lineRule="auto"/>
        <w:ind w:right="-35"/>
        <w:jc w:val="both"/>
        <w:rPr>
          <w:rFonts w:ascii="Times New Roman" w:hAnsi="Times New Roman" w:cs="Times New Roman"/>
          <w:color w:val="000000"/>
          <w:sz w:val="24"/>
          <w:szCs w:val="24"/>
        </w:rPr>
      </w:pPr>
      <w:r w:rsidRPr="00917A33">
        <w:rPr>
          <w:rFonts w:ascii="Times New Roman" w:hAnsi="Times New Roman" w:cs="Times New Roman"/>
          <w:color w:val="000000"/>
          <w:sz w:val="24"/>
          <w:szCs w:val="24"/>
        </w:rPr>
        <w:t>primopredaje otpada</w:t>
      </w:r>
      <w:r>
        <w:rPr>
          <w:rFonts w:ascii="Times New Roman" w:hAnsi="Times New Roman" w:cs="Times New Roman"/>
          <w:color w:val="000000"/>
          <w:sz w:val="24"/>
          <w:szCs w:val="24"/>
        </w:rPr>
        <w:t>,</w:t>
      </w:r>
      <w:r w:rsidRPr="00917A33">
        <w:rPr>
          <w:rFonts w:ascii="Times New Roman" w:hAnsi="Times New Roman" w:cs="Times New Roman"/>
          <w:color w:val="000000"/>
          <w:sz w:val="24"/>
          <w:szCs w:val="24"/>
        </w:rPr>
        <w:t xml:space="preserve"> </w:t>
      </w:r>
    </w:p>
    <w:p w14:paraId="1A8955EA" w14:textId="77777777" w:rsidR="00917A33" w:rsidRPr="004D57D5" w:rsidRDefault="00917A33" w:rsidP="00F7416E">
      <w:pPr>
        <w:pStyle w:val="Odlomakpopisa"/>
        <w:numPr>
          <w:ilvl w:val="0"/>
          <w:numId w:val="9"/>
        </w:numPr>
        <w:autoSpaceDE w:val="0"/>
        <w:autoSpaceDN w:val="0"/>
        <w:adjustRightInd w:val="0"/>
        <w:spacing w:after="18" w:line="240" w:lineRule="auto"/>
        <w:ind w:right="-35"/>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 xml:space="preserve">snositi sve troškove gospodarenja prikupljenim komunalnim otpadom do uspostave sustava postupanja s </w:t>
      </w:r>
      <w:proofErr w:type="spellStart"/>
      <w:r w:rsidRPr="004D57D5">
        <w:rPr>
          <w:rFonts w:ascii="Times New Roman" w:hAnsi="Times New Roman" w:cs="Times New Roman"/>
          <w:color w:val="000000"/>
          <w:sz w:val="24"/>
          <w:szCs w:val="24"/>
        </w:rPr>
        <w:t>reciklabilnim</w:t>
      </w:r>
      <w:proofErr w:type="spellEnd"/>
      <w:r w:rsidRPr="004D57D5">
        <w:rPr>
          <w:rFonts w:ascii="Times New Roman" w:hAnsi="Times New Roman" w:cs="Times New Roman"/>
          <w:color w:val="000000"/>
          <w:sz w:val="24"/>
          <w:szCs w:val="24"/>
        </w:rPr>
        <w:t xml:space="preserve"> komunalnim otpadom koji se sastoji pretežito od otpadne ambalaže</w:t>
      </w:r>
      <w:r w:rsidR="004D57D5">
        <w:rPr>
          <w:rFonts w:ascii="Times New Roman" w:hAnsi="Times New Roman" w:cs="Times New Roman"/>
          <w:color w:val="000000"/>
          <w:sz w:val="24"/>
          <w:szCs w:val="24"/>
        </w:rPr>
        <w:t>,</w:t>
      </w:r>
    </w:p>
    <w:p w14:paraId="21B1A051" w14:textId="77777777" w:rsidR="00917A33" w:rsidRPr="004D57D5" w:rsidRDefault="00917A33" w:rsidP="00F7416E">
      <w:pPr>
        <w:pStyle w:val="Odlomakpopisa"/>
        <w:numPr>
          <w:ilvl w:val="0"/>
          <w:numId w:val="9"/>
        </w:numPr>
        <w:autoSpaceDE w:val="0"/>
        <w:autoSpaceDN w:val="0"/>
        <w:adjustRightInd w:val="0"/>
        <w:spacing w:after="18" w:line="240" w:lineRule="auto"/>
        <w:ind w:right="-35"/>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 xml:space="preserve">osigurati korisniku usluge spremnike za primopredaju komunalnog otpada sukladno članku </w:t>
      </w:r>
      <w:r w:rsidR="0098687D">
        <w:rPr>
          <w:rFonts w:ascii="Times New Roman" w:hAnsi="Times New Roman" w:cs="Times New Roman"/>
          <w:color w:val="000000"/>
          <w:sz w:val="24"/>
          <w:szCs w:val="24"/>
        </w:rPr>
        <w:t>8</w:t>
      </w:r>
      <w:r w:rsidRPr="004D57D5">
        <w:rPr>
          <w:rFonts w:ascii="Times New Roman" w:hAnsi="Times New Roman" w:cs="Times New Roman"/>
          <w:color w:val="000000"/>
          <w:sz w:val="24"/>
          <w:szCs w:val="24"/>
        </w:rPr>
        <w:t>. ove Odluke</w:t>
      </w:r>
      <w:r w:rsidR="004D57D5">
        <w:rPr>
          <w:rFonts w:ascii="Times New Roman" w:hAnsi="Times New Roman" w:cs="Times New Roman"/>
          <w:color w:val="000000"/>
          <w:sz w:val="24"/>
          <w:szCs w:val="24"/>
        </w:rPr>
        <w:t xml:space="preserve">, </w:t>
      </w:r>
      <w:r w:rsidRPr="004D57D5">
        <w:rPr>
          <w:rFonts w:ascii="Times New Roman" w:hAnsi="Times New Roman" w:cs="Times New Roman"/>
          <w:color w:val="000000"/>
          <w:sz w:val="24"/>
          <w:szCs w:val="24"/>
        </w:rPr>
        <w:t>omogućiti odvoz glomaznog komunalnog otpada s adrese obračunskog mjesta korisnika sukladno članku 1</w:t>
      </w:r>
      <w:r w:rsidR="0016579A">
        <w:rPr>
          <w:rFonts w:ascii="Times New Roman" w:hAnsi="Times New Roman" w:cs="Times New Roman"/>
          <w:color w:val="000000"/>
          <w:sz w:val="24"/>
          <w:szCs w:val="24"/>
        </w:rPr>
        <w:t>6</w:t>
      </w:r>
      <w:r w:rsidRPr="004D57D5">
        <w:rPr>
          <w:rFonts w:ascii="Times New Roman" w:hAnsi="Times New Roman" w:cs="Times New Roman"/>
          <w:color w:val="000000"/>
          <w:sz w:val="24"/>
          <w:szCs w:val="24"/>
        </w:rPr>
        <w:t>. ove Odluke</w:t>
      </w:r>
      <w:r w:rsidR="004D57D5">
        <w:rPr>
          <w:rFonts w:ascii="Times New Roman" w:hAnsi="Times New Roman" w:cs="Times New Roman"/>
          <w:color w:val="000000"/>
          <w:sz w:val="24"/>
          <w:szCs w:val="24"/>
        </w:rPr>
        <w:t>,</w:t>
      </w:r>
      <w:r w:rsidRPr="004D57D5">
        <w:rPr>
          <w:rFonts w:ascii="Times New Roman" w:hAnsi="Times New Roman" w:cs="Times New Roman"/>
          <w:color w:val="000000"/>
          <w:sz w:val="24"/>
          <w:szCs w:val="24"/>
        </w:rPr>
        <w:t xml:space="preserve"> </w:t>
      </w:r>
    </w:p>
    <w:p w14:paraId="366000A5" w14:textId="77777777" w:rsidR="00917A33" w:rsidRPr="004D57D5" w:rsidRDefault="00917A33" w:rsidP="00F7416E">
      <w:pPr>
        <w:pStyle w:val="Odlomakpopisa"/>
        <w:numPr>
          <w:ilvl w:val="0"/>
          <w:numId w:val="9"/>
        </w:numPr>
        <w:autoSpaceDE w:val="0"/>
        <w:autoSpaceDN w:val="0"/>
        <w:adjustRightInd w:val="0"/>
        <w:spacing w:after="18" w:line="240" w:lineRule="auto"/>
        <w:ind w:right="-35"/>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 xml:space="preserve">označiti spremnike za primopredaju komunalnog otpada nazivom davatelja usluge, nazivom vrste otpada za koju je spremnik namijenjen i oznakom koja je u Evidenciji o preuzetom </w:t>
      </w:r>
      <w:r w:rsidR="00735F5A">
        <w:rPr>
          <w:rFonts w:ascii="Times New Roman" w:hAnsi="Times New Roman" w:cs="Times New Roman"/>
          <w:color w:val="000000"/>
          <w:sz w:val="24"/>
          <w:szCs w:val="24"/>
        </w:rPr>
        <w:t xml:space="preserve"> </w:t>
      </w:r>
      <w:r w:rsidRPr="004D57D5">
        <w:rPr>
          <w:rFonts w:ascii="Times New Roman" w:hAnsi="Times New Roman" w:cs="Times New Roman"/>
          <w:color w:val="000000"/>
          <w:sz w:val="24"/>
          <w:szCs w:val="24"/>
        </w:rPr>
        <w:t>komunalnom otpadu pridružena korisniku  usluge i obračunskom mjestu</w:t>
      </w:r>
      <w:r w:rsidR="004D57D5">
        <w:rPr>
          <w:rFonts w:ascii="Times New Roman" w:hAnsi="Times New Roman" w:cs="Times New Roman"/>
          <w:color w:val="000000"/>
          <w:sz w:val="24"/>
          <w:szCs w:val="24"/>
        </w:rPr>
        <w:t>,</w:t>
      </w:r>
      <w:r w:rsidRPr="004D57D5">
        <w:rPr>
          <w:rFonts w:ascii="Times New Roman" w:hAnsi="Times New Roman" w:cs="Times New Roman"/>
          <w:color w:val="000000"/>
          <w:sz w:val="24"/>
          <w:szCs w:val="24"/>
        </w:rPr>
        <w:t xml:space="preserve"> </w:t>
      </w:r>
    </w:p>
    <w:p w14:paraId="1C057CC8" w14:textId="77777777" w:rsidR="00917A33" w:rsidRPr="004D57D5" w:rsidRDefault="00917A33" w:rsidP="00F7416E">
      <w:pPr>
        <w:pStyle w:val="Odlomakpopisa"/>
        <w:numPr>
          <w:ilvl w:val="0"/>
          <w:numId w:val="9"/>
        </w:numPr>
        <w:autoSpaceDE w:val="0"/>
        <w:autoSpaceDN w:val="0"/>
        <w:adjustRightInd w:val="0"/>
        <w:spacing w:after="18" w:line="240" w:lineRule="auto"/>
        <w:ind w:right="-35"/>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preuzimati redovito, u skladu s rasporedom odvoza davatelja usluge, sadržaj pojedinog spremnika od korisnika usluge</w:t>
      </w:r>
      <w:r w:rsidR="004D57D5">
        <w:rPr>
          <w:rFonts w:ascii="Times New Roman" w:hAnsi="Times New Roman" w:cs="Times New Roman"/>
          <w:color w:val="000000"/>
          <w:sz w:val="24"/>
          <w:szCs w:val="24"/>
        </w:rPr>
        <w:t>,</w:t>
      </w:r>
      <w:r w:rsidRPr="004D57D5">
        <w:rPr>
          <w:rFonts w:ascii="Times New Roman" w:hAnsi="Times New Roman" w:cs="Times New Roman"/>
          <w:color w:val="000000"/>
          <w:sz w:val="24"/>
          <w:szCs w:val="24"/>
        </w:rPr>
        <w:t xml:space="preserve"> </w:t>
      </w:r>
    </w:p>
    <w:p w14:paraId="1990B909" w14:textId="77777777" w:rsidR="00917A33" w:rsidRPr="004D57D5" w:rsidRDefault="00917A33" w:rsidP="004D57D5">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osigurati provjeru da otpad sadržan u spremniku prilikom primopredaje odgovara vrsti otpada čija se primopredaja obavlja</w:t>
      </w:r>
      <w:r w:rsidR="004D57D5">
        <w:rPr>
          <w:rFonts w:ascii="Times New Roman" w:hAnsi="Times New Roman" w:cs="Times New Roman"/>
          <w:color w:val="000000"/>
          <w:sz w:val="24"/>
          <w:szCs w:val="24"/>
        </w:rPr>
        <w:t>,</w:t>
      </w:r>
      <w:r w:rsidRPr="004D57D5">
        <w:rPr>
          <w:rFonts w:ascii="Times New Roman" w:hAnsi="Times New Roman" w:cs="Times New Roman"/>
          <w:color w:val="000000"/>
          <w:sz w:val="24"/>
          <w:szCs w:val="24"/>
        </w:rPr>
        <w:t xml:space="preserve"> </w:t>
      </w:r>
    </w:p>
    <w:p w14:paraId="60174078" w14:textId="77777777" w:rsidR="00917A33" w:rsidRPr="004D57D5" w:rsidRDefault="00917A33" w:rsidP="004D57D5">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osigurati uvjete kojima se ostvaruje pojedinačno korištenje javne usluge, neovisno o broju korisnika koji koriste zajednički spremnik</w:t>
      </w:r>
      <w:r w:rsidR="004D57D5">
        <w:rPr>
          <w:rFonts w:ascii="Times New Roman" w:hAnsi="Times New Roman" w:cs="Times New Roman"/>
          <w:color w:val="000000"/>
          <w:sz w:val="24"/>
          <w:szCs w:val="24"/>
        </w:rPr>
        <w:t>,</w:t>
      </w:r>
      <w:r w:rsidRPr="004D57D5">
        <w:rPr>
          <w:rFonts w:ascii="Times New Roman" w:hAnsi="Times New Roman" w:cs="Times New Roman"/>
          <w:color w:val="000000"/>
          <w:sz w:val="24"/>
          <w:szCs w:val="24"/>
        </w:rPr>
        <w:t xml:space="preserve"> </w:t>
      </w:r>
    </w:p>
    <w:p w14:paraId="77113041" w14:textId="77777777" w:rsidR="00917A33" w:rsidRPr="004D57D5" w:rsidRDefault="00917A33" w:rsidP="004D57D5">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 xml:space="preserve">predati sakupljeni </w:t>
      </w:r>
      <w:proofErr w:type="spellStart"/>
      <w:r w:rsidR="003636C1">
        <w:rPr>
          <w:rFonts w:ascii="Times New Roman" w:hAnsi="Times New Roman" w:cs="Times New Roman"/>
          <w:color w:val="000000"/>
          <w:sz w:val="24"/>
          <w:szCs w:val="24"/>
        </w:rPr>
        <w:t>reciklabilni</w:t>
      </w:r>
      <w:proofErr w:type="spellEnd"/>
      <w:r w:rsidRPr="004D57D5">
        <w:rPr>
          <w:rFonts w:ascii="Times New Roman" w:hAnsi="Times New Roman" w:cs="Times New Roman"/>
          <w:color w:val="000000"/>
          <w:sz w:val="24"/>
          <w:szCs w:val="24"/>
        </w:rPr>
        <w:t xml:space="preserve"> otpad osobi koju odredi Fond za zaštitu okoliša i energetsku</w:t>
      </w:r>
      <w:r w:rsidR="004D57D5">
        <w:rPr>
          <w:rFonts w:ascii="Times New Roman" w:hAnsi="Times New Roman" w:cs="Times New Roman"/>
          <w:color w:val="000000"/>
          <w:sz w:val="24"/>
          <w:szCs w:val="24"/>
        </w:rPr>
        <w:t xml:space="preserve"> </w:t>
      </w:r>
      <w:r w:rsidRPr="004D57D5">
        <w:rPr>
          <w:rFonts w:ascii="Times New Roman" w:hAnsi="Times New Roman" w:cs="Times New Roman"/>
          <w:color w:val="000000"/>
          <w:sz w:val="24"/>
          <w:szCs w:val="24"/>
        </w:rPr>
        <w:t>učinkovitost (u daljnjem tekstu: Fond)</w:t>
      </w:r>
      <w:r w:rsidR="004D57D5">
        <w:rPr>
          <w:rFonts w:ascii="Times New Roman" w:hAnsi="Times New Roman" w:cs="Times New Roman"/>
          <w:color w:val="000000"/>
          <w:sz w:val="24"/>
          <w:szCs w:val="24"/>
        </w:rPr>
        <w:t>,</w:t>
      </w:r>
    </w:p>
    <w:p w14:paraId="697526B2" w14:textId="77777777" w:rsidR="004D57D5" w:rsidRPr="004D57D5" w:rsidRDefault="00917A33" w:rsidP="004D57D5">
      <w:pPr>
        <w:pStyle w:val="Odlomakpopisa"/>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 xml:space="preserve">izraditi i objaviti u elektroničkom obliku obavijest o sakupljanju komunalnog otpada za </w:t>
      </w:r>
    </w:p>
    <w:p w14:paraId="4E5A68E2" w14:textId="77777777" w:rsidR="00917A33" w:rsidRPr="004D57D5" w:rsidRDefault="00917A33" w:rsidP="004D57D5">
      <w:pPr>
        <w:pStyle w:val="Odlomakpopisa"/>
        <w:autoSpaceDE w:val="0"/>
        <w:autoSpaceDN w:val="0"/>
        <w:adjustRightInd w:val="0"/>
        <w:spacing w:after="0" w:line="240" w:lineRule="auto"/>
        <w:jc w:val="both"/>
        <w:rPr>
          <w:rFonts w:ascii="Times New Roman" w:hAnsi="Times New Roman" w:cs="Times New Roman"/>
          <w:color w:val="000000"/>
          <w:sz w:val="24"/>
          <w:szCs w:val="24"/>
        </w:rPr>
      </w:pPr>
      <w:r w:rsidRPr="004D57D5">
        <w:rPr>
          <w:rFonts w:ascii="Times New Roman" w:hAnsi="Times New Roman" w:cs="Times New Roman"/>
          <w:color w:val="000000"/>
          <w:sz w:val="24"/>
          <w:szCs w:val="24"/>
        </w:rPr>
        <w:t>područje Grada za sljedeću godinu i do 31. 12. tekuće godine dostaviti ju korisniku usluge u tiskanom obliku, na adresu obračunskog mjesta</w:t>
      </w:r>
      <w:r w:rsidR="004276E8">
        <w:rPr>
          <w:rFonts w:ascii="Times New Roman" w:hAnsi="Times New Roman" w:cs="Times New Roman"/>
          <w:color w:val="000000"/>
          <w:sz w:val="24"/>
          <w:szCs w:val="24"/>
        </w:rPr>
        <w:t>,</w:t>
      </w:r>
    </w:p>
    <w:p w14:paraId="7D76875B" w14:textId="77777777" w:rsidR="004276E8" w:rsidRDefault="00917A33" w:rsidP="004276E8">
      <w:pPr>
        <w:pStyle w:val="Odlomakpopisa"/>
        <w:numPr>
          <w:ilvl w:val="0"/>
          <w:numId w:val="9"/>
        </w:numPr>
        <w:autoSpaceDE w:val="0"/>
        <w:autoSpaceDN w:val="0"/>
        <w:adjustRightInd w:val="0"/>
        <w:spacing w:after="18" w:line="240" w:lineRule="auto"/>
        <w:jc w:val="both"/>
        <w:rPr>
          <w:rFonts w:ascii="Times New Roman" w:hAnsi="Times New Roman" w:cs="Times New Roman"/>
          <w:color w:val="000000"/>
          <w:sz w:val="24"/>
          <w:szCs w:val="24"/>
        </w:rPr>
      </w:pPr>
      <w:r w:rsidRPr="004276E8">
        <w:rPr>
          <w:rFonts w:ascii="Times New Roman" w:hAnsi="Times New Roman" w:cs="Times New Roman"/>
          <w:color w:val="000000"/>
          <w:sz w:val="24"/>
          <w:szCs w:val="24"/>
        </w:rPr>
        <w:t>educirati i informirati korisnike  usluge o pravilnom korištenju spremnika za odvojeno</w:t>
      </w:r>
    </w:p>
    <w:p w14:paraId="4733A56B" w14:textId="77777777" w:rsidR="00917A33" w:rsidRPr="004276E8" w:rsidRDefault="00917A33" w:rsidP="004276E8">
      <w:pPr>
        <w:pStyle w:val="Odlomakpopisa"/>
        <w:autoSpaceDE w:val="0"/>
        <w:autoSpaceDN w:val="0"/>
        <w:adjustRightInd w:val="0"/>
        <w:spacing w:after="18" w:line="240" w:lineRule="auto"/>
        <w:jc w:val="both"/>
        <w:rPr>
          <w:rFonts w:ascii="Times New Roman" w:hAnsi="Times New Roman" w:cs="Times New Roman"/>
          <w:color w:val="000000"/>
          <w:sz w:val="24"/>
          <w:szCs w:val="24"/>
        </w:rPr>
      </w:pPr>
      <w:r w:rsidRPr="004276E8">
        <w:rPr>
          <w:rFonts w:ascii="Times New Roman" w:hAnsi="Times New Roman" w:cs="Times New Roman"/>
          <w:color w:val="000000"/>
          <w:sz w:val="24"/>
          <w:szCs w:val="24"/>
        </w:rPr>
        <w:t>sakupljanje otpada</w:t>
      </w:r>
      <w:r w:rsidR="004276E8">
        <w:rPr>
          <w:rFonts w:ascii="Times New Roman" w:hAnsi="Times New Roman" w:cs="Times New Roman"/>
          <w:color w:val="000000"/>
          <w:sz w:val="24"/>
          <w:szCs w:val="24"/>
        </w:rPr>
        <w:t>,</w:t>
      </w:r>
      <w:r w:rsidRPr="004276E8">
        <w:rPr>
          <w:rFonts w:ascii="Times New Roman" w:hAnsi="Times New Roman" w:cs="Times New Roman"/>
          <w:color w:val="000000"/>
          <w:sz w:val="24"/>
          <w:szCs w:val="24"/>
        </w:rPr>
        <w:t xml:space="preserve"> </w:t>
      </w:r>
    </w:p>
    <w:p w14:paraId="235DE159" w14:textId="77777777" w:rsidR="00917A33" w:rsidRDefault="00917A33" w:rsidP="00F7416E">
      <w:pPr>
        <w:pStyle w:val="Odlomakpopisa"/>
        <w:numPr>
          <w:ilvl w:val="0"/>
          <w:numId w:val="9"/>
        </w:numPr>
        <w:autoSpaceDE w:val="0"/>
        <w:autoSpaceDN w:val="0"/>
        <w:adjustRightInd w:val="0"/>
        <w:spacing w:after="18" w:line="240" w:lineRule="auto"/>
        <w:ind w:right="107"/>
        <w:jc w:val="both"/>
        <w:rPr>
          <w:rFonts w:ascii="Times New Roman" w:hAnsi="Times New Roman" w:cs="Times New Roman"/>
          <w:color w:val="000000"/>
          <w:sz w:val="24"/>
          <w:szCs w:val="24"/>
        </w:rPr>
      </w:pPr>
      <w:r w:rsidRPr="004276E8">
        <w:rPr>
          <w:rFonts w:ascii="Times New Roman" w:hAnsi="Times New Roman" w:cs="Times New Roman"/>
          <w:color w:val="000000"/>
          <w:sz w:val="24"/>
          <w:szCs w:val="24"/>
        </w:rPr>
        <w:t xml:space="preserve">voditi evidenciju o preuzetoj količini komunalnog otpada od pojedinog korisnika usluge u obračunskom razdoblju prema kriteriju količine otpada iz članka </w:t>
      </w:r>
      <w:r w:rsidR="0098687D">
        <w:rPr>
          <w:rFonts w:ascii="Times New Roman" w:hAnsi="Times New Roman" w:cs="Times New Roman"/>
          <w:color w:val="000000"/>
          <w:sz w:val="24"/>
          <w:szCs w:val="24"/>
        </w:rPr>
        <w:t>6</w:t>
      </w:r>
      <w:r w:rsidRPr="004276E8">
        <w:rPr>
          <w:rFonts w:ascii="Times New Roman" w:hAnsi="Times New Roman" w:cs="Times New Roman"/>
          <w:color w:val="000000"/>
          <w:sz w:val="24"/>
          <w:szCs w:val="24"/>
        </w:rPr>
        <w:t>. ove Odluke, u digitalnom obliku (u daljnjem tekstu: evidencija) sukladno članku 1</w:t>
      </w:r>
      <w:r w:rsidR="0098687D">
        <w:rPr>
          <w:rFonts w:ascii="Times New Roman" w:hAnsi="Times New Roman" w:cs="Times New Roman"/>
          <w:color w:val="000000"/>
          <w:sz w:val="24"/>
          <w:szCs w:val="24"/>
        </w:rPr>
        <w:t>8</w:t>
      </w:r>
      <w:r w:rsidRPr="004276E8">
        <w:rPr>
          <w:rFonts w:ascii="Times New Roman" w:hAnsi="Times New Roman" w:cs="Times New Roman"/>
          <w:color w:val="000000"/>
          <w:sz w:val="24"/>
          <w:szCs w:val="24"/>
        </w:rPr>
        <w:t>. ove Odluke</w:t>
      </w:r>
      <w:r w:rsidR="004276E8">
        <w:rPr>
          <w:rFonts w:ascii="Times New Roman" w:hAnsi="Times New Roman" w:cs="Times New Roman"/>
          <w:color w:val="000000"/>
          <w:sz w:val="24"/>
          <w:szCs w:val="24"/>
        </w:rPr>
        <w:t>,</w:t>
      </w:r>
      <w:r w:rsidRPr="004276E8">
        <w:rPr>
          <w:rFonts w:ascii="Times New Roman" w:hAnsi="Times New Roman" w:cs="Times New Roman"/>
          <w:color w:val="000000"/>
          <w:sz w:val="24"/>
          <w:szCs w:val="24"/>
        </w:rPr>
        <w:t xml:space="preserve"> sastavni dio evidencije je Izjava korisnika i dokazi o izvršenoj javnoj usluzi</w:t>
      </w:r>
      <w:r w:rsidR="004276E8">
        <w:rPr>
          <w:rFonts w:ascii="Times New Roman" w:hAnsi="Times New Roman" w:cs="Times New Roman"/>
          <w:color w:val="000000"/>
          <w:sz w:val="24"/>
          <w:szCs w:val="24"/>
        </w:rPr>
        <w:t>,</w:t>
      </w:r>
    </w:p>
    <w:p w14:paraId="639AE740" w14:textId="77777777" w:rsidR="004276E8" w:rsidRPr="004276E8" w:rsidRDefault="00917A33" w:rsidP="00F7416E">
      <w:pPr>
        <w:pStyle w:val="Odlomakpopisa"/>
        <w:numPr>
          <w:ilvl w:val="0"/>
          <w:numId w:val="9"/>
        </w:numPr>
        <w:autoSpaceDE w:val="0"/>
        <w:autoSpaceDN w:val="0"/>
        <w:adjustRightInd w:val="0"/>
        <w:spacing w:after="18" w:line="240" w:lineRule="auto"/>
        <w:ind w:right="107"/>
        <w:jc w:val="both"/>
        <w:rPr>
          <w:rFonts w:ascii="Times New Roman" w:hAnsi="Times New Roman" w:cs="Times New Roman"/>
          <w:color w:val="000000"/>
          <w:sz w:val="24"/>
          <w:szCs w:val="24"/>
        </w:rPr>
      </w:pPr>
      <w:r w:rsidRPr="004276E8">
        <w:rPr>
          <w:rFonts w:ascii="Times New Roman" w:hAnsi="Times New Roman" w:cs="Times New Roman"/>
          <w:color w:val="000000"/>
          <w:sz w:val="24"/>
          <w:szCs w:val="24"/>
        </w:rPr>
        <w:lastRenderedPageBreak/>
        <w:t>izraditi Cjenik javne usluge i objaviti ga na mrežnoj stranici</w:t>
      </w:r>
      <w:r w:rsidR="004276E8" w:rsidRPr="004276E8">
        <w:rPr>
          <w:rFonts w:ascii="Times New Roman" w:hAnsi="Times New Roman" w:cs="Times New Roman"/>
          <w:color w:val="000000"/>
          <w:sz w:val="24"/>
          <w:szCs w:val="24"/>
        </w:rPr>
        <w:t>,</w:t>
      </w:r>
    </w:p>
    <w:p w14:paraId="48A66CDF" w14:textId="77777777" w:rsidR="00E01E3C" w:rsidRPr="000C0B65" w:rsidRDefault="00917A33" w:rsidP="00F7416E">
      <w:pPr>
        <w:pStyle w:val="Odlomakpopisa"/>
        <w:numPr>
          <w:ilvl w:val="0"/>
          <w:numId w:val="9"/>
        </w:numPr>
        <w:autoSpaceDE w:val="0"/>
        <w:autoSpaceDN w:val="0"/>
        <w:adjustRightInd w:val="0"/>
        <w:spacing w:after="18" w:line="240" w:lineRule="auto"/>
        <w:ind w:right="107"/>
        <w:jc w:val="both"/>
        <w:rPr>
          <w:rFonts w:ascii="Times New Roman" w:hAnsi="Times New Roman" w:cs="Times New Roman"/>
          <w:color w:val="000000"/>
          <w:sz w:val="24"/>
          <w:szCs w:val="24"/>
        </w:rPr>
      </w:pPr>
      <w:r w:rsidRPr="00CD429E">
        <w:rPr>
          <w:rFonts w:ascii="Times New Roman" w:hAnsi="Times New Roman" w:cs="Times New Roman"/>
          <w:color w:val="000000"/>
          <w:sz w:val="24"/>
          <w:szCs w:val="24"/>
        </w:rPr>
        <w:t>obračunati cijenu javne usluge na način propisan Zakonom, ovom Odlukom i Cjenikom</w:t>
      </w:r>
      <w:r w:rsidR="00CD429E">
        <w:rPr>
          <w:rFonts w:ascii="Times New Roman" w:hAnsi="Times New Roman" w:cs="Times New Roman"/>
          <w:color w:val="000000"/>
          <w:sz w:val="24"/>
          <w:szCs w:val="24"/>
        </w:rPr>
        <w:t xml:space="preserve">, </w:t>
      </w:r>
      <w:r w:rsidRPr="00CD429E">
        <w:rPr>
          <w:rFonts w:ascii="Times New Roman" w:hAnsi="Times New Roman" w:cs="Times New Roman"/>
          <w:color w:val="000000"/>
          <w:sz w:val="24"/>
          <w:szCs w:val="24"/>
        </w:rPr>
        <w:t>na računu za javnu uslugu navesti sve elemente temeljem kojih je izvrš</w:t>
      </w:r>
      <w:r w:rsidR="00CD429E">
        <w:rPr>
          <w:rFonts w:ascii="Times New Roman" w:hAnsi="Times New Roman" w:cs="Times New Roman"/>
          <w:color w:val="000000"/>
          <w:sz w:val="24"/>
          <w:szCs w:val="24"/>
        </w:rPr>
        <w:t>en</w:t>
      </w:r>
      <w:r w:rsidRPr="00CD429E">
        <w:rPr>
          <w:rFonts w:ascii="Times New Roman" w:hAnsi="Times New Roman" w:cs="Times New Roman"/>
          <w:color w:val="000000"/>
          <w:sz w:val="24"/>
          <w:szCs w:val="24"/>
        </w:rPr>
        <w:t xml:space="preserve"> obračun cijene javne usluge, uključivo i porez na dodanu vrijednost određen sukladno posebnom propisu kojim se utvrđuje porez na dodanu vrijednost. </w:t>
      </w:r>
    </w:p>
    <w:p w14:paraId="33AB930F" w14:textId="77777777" w:rsidR="00CD429E" w:rsidRDefault="00CD429E" w:rsidP="00F7416E">
      <w:pPr>
        <w:spacing w:after="0" w:line="240" w:lineRule="auto"/>
        <w:ind w:right="107"/>
        <w:jc w:val="both"/>
        <w:rPr>
          <w:rFonts w:ascii="Times New Roman" w:hAnsi="Times New Roman" w:cs="Times New Roman"/>
          <w:sz w:val="24"/>
          <w:szCs w:val="24"/>
        </w:rPr>
      </w:pPr>
    </w:p>
    <w:p w14:paraId="58357D71" w14:textId="77777777" w:rsidR="00491373" w:rsidRPr="00B27F3F" w:rsidRDefault="0058202E" w:rsidP="00F7416E">
      <w:pPr>
        <w:spacing w:after="0" w:line="240" w:lineRule="auto"/>
        <w:ind w:right="107"/>
        <w:jc w:val="both"/>
        <w:rPr>
          <w:rFonts w:ascii="Times New Roman" w:hAnsi="Times New Roman" w:cs="Times New Roman"/>
          <w:b/>
          <w:i/>
          <w:sz w:val="24"/>
          <w:szCs w:val="24"/>
        </w:rPr>
      </w:pPr>
      <w:r>
        <w:rPr>
          <w:rFonts w:ascii="Times New Roman" w:hAnsi="Times New Roman" w:cs="Times New Roman"/>
          <w:b/>
          <w:i/>
          <w:sz w:val="24"/>
          <w:szCs w:val="24"/>
        </w:rPr>
        <w:t>XVI</w:t>
      </w:r>
      <w:r w:rsidR="0022689B">
        <w:rPr>
          <w:rFonts w:ascii="Times New Roman" w:hAnsi="Times New Roman" w:cs="Times New Roman"/>
          <w:b/>
          <w:i/>
          <w:sz w:val="24"/>
          <w:szCs w:val="24"/>
        </w:rPr>
        <w:t>I</w:t>
      </w:r>
      <w:r>
        <w:rPr>
          <w:rFonts w:ascii="Times New Roman" w:hAnsi="Times New Roman" w:cs="Times New Roman"/>
          <w:b/>
          <w:i/>
          <w:sz w:val="24"/>
          <w:szCs w:val="24"/>
        </w:rPr>
        <w:t xml:space="preserve">  </w:t>
      </w:r>
      <w:r w:rsidRPr="00B27F3F">
        <w:rPr>
          <w:rFonts w:ascii="Times New Roman" w:hAnsi="Times New Roman" w:cs="Times New Roman"/>
          <w:b/>
          <w:i/>
          <w:sz w:val="24"/>
          <w:szCs w:val="24"/>
        </w:rPr>
        <w:t>OBVEZE KORISNIKA USLUGE</w:t>
      </w:r>
    </w:p>
    <w:p w14:paraId="171A2D79" w14:textId="77777777" w:rsidR="00491373" w:rsidRPr="00B27F3F" w:rsidRDefault="00491373" w:rsidP="00F7416E">
      <w:pPr>
        <w:spacing w:after="0" w:line="240" w:lineRule="auto"/>
        <w:ind w:right="107"/>
        <w:jc w:val="both"/>
        <w:rPr>
          <w:rFonts w:ascii="Times New Roman" w:hAnsi="Times New Roman" w:cs="Times New Roman"/>
          <w:b/>
          <w:sz w:val="24"/>
          <w:szCs w:val="24"/>
        </w:rPr>
      </w:pPr>
    </w:p>
    <w:p w14:paraId="624F3121" w14:textId="77777777" w:rsidR="00491373" w:rsidRPr="007D3F8D" w:rsidRDefault="00491373" w:rsidP="00F7416E">
      <w:pPr>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Članak 2</w:t>
      </w:r>
      <w:r w:rsidR="0022689B">
        <w:rPr>
          <w:rFonts w:ascii="Times New Roman" w:hAnsi="Times New Roman" w:cs="Times New Roman"/>
          <w:sz w:val="24"/>
          <w:szCs w:val="24"/>
        </w:rPr>
        <w:t>3</w:t>
      </w:r>
      <w:r w:rsidRPr="007D3F8D">
        <w:rPr>
          <w:rFonts w:ascii="Times New Roman" w:hAnsi="Times New Roman" w:cs="Times New Roman"/>
          <w:sz w:val="24"/>
          <w:szCs w:val="24"/>
        </w:rPr>
        <w:t>.</w:t>
      </w:r>
    </w:p>
    <w:p w14:paraId="131CA558" w14:textId="77777777" w:rsidR="00C314E8" w:rsidRPr="009873C5" w:rsidRDefault="00491373" w:rsidP="00F7416E">
      <w:pPr>
        <w:pStyle w:val="box454532"/>
        <w:spacing w:before="0" w:beforeAutospacing="0" w:after="0" w:afterAutospacing="0"/>
        <w:ind w:right="107"/>
        <w:jc w:val="both"/>
        <w:textAlignment w:val="baseline"/>
        <w:rPr>
          <w:color w:val="231F20"/>
        </w:rPr>
      </w:pPr>
      <w:r w:rsidRPr="003636C1">
        <w:t>Korisnik usluge je dužan</w:t>
      </w:r>
      <w:r w:rsidRPr="007D3F8D">
        <w:rPr>
          <w:color w:val="231F20"/>
        </w:rPr>
        <w:t>:</w:t>
      </w:r>
    </w:p>
    <w:p w14:paraId="4CFFD917" w14:textId="77777777" w:rsidR="00491373" w:rsidRPr="00CD429E" w:rsidRDefault="00491373" w:rsidP="00F7416E">
      <w:pPr>
        <w:pStyle w:val="Odlomakpopisa"/>
        <w:numPr>
          <w:ilvl w:val="0"/>
          <w:numId w:val="10"/>
        </w:numPr>
        <w:autoSpaceDE w:val="0"/>
        <w:autoSpaceDN w:val="0"/>
        <w:adjustRightInd w:val="0"/>
        <w:spacing w:after="17" w:line="240" w:lineRule="auto"/>
        <w:ind w:right="107"/>
        <w:jc w:val="both"/>
        <w:rPr>
          <w:rFonts w:ascii="Times New Roman" w:hAnsi="Times New Roman" w:cs="Times New Roman"/>
          <w:color w:val="000000"/>
          <w:sz w:val="24"/>
          <w:szCs w:val="24"/>
        </w:rPr>
      </w:pPr>
      <w:r w:rsidRPr="00CD429E">
        <w:rPr>
          <w:rFonts w:ascii="Times New Roman" w:hAnsi="Times New Roman" w:cs="Times New Roman"/>
          <w:color w:val="000000"/>
          <w:sz w:val="24"/>
          <w:szCs w:val="24"/>
        </w:rPr>
        <w:t>dostaviti davatelju usluge popunjenu Izjavu o načinu korištenja javne usluge (u daljnjem tekstu: Izjava) iz članka 1</w:t>
      </w:r>
      <w:r w:rsidR="0098687D">
        <w:rPr>
          <w:rFonts w:ascii="Times New Roman" w:hAnsi="Times New Roman" w:cs="Times New Roman"/>
          <w:color w:val="000000"/>
          <w:sz w:val="24"/>
          <w:szCs w:val="24"/>
        </w:rPr>
        <w:t>8</w:t>
      </w:r>
      <w:r w:rsidRPr="00CD429E">
        <w:rPr>
          <w:rFonts w:ascii="Times New Roman" w:hAnsi="Times New Roman" w:cs="Times New Roman"/>
          <w:color w:val="000000"/>
          <w:sz w:val="24"/>
          <w:szCs w:val="24"/>
        </w:rPr>
        <w:t>. ove Odluke</w:t>
      </w:r>
      <w:r w:rsidR="009873C5" w:rsidRPr="00CD429E">
        <w:rPr>
          <w:rFonts w:ascii="Times New Roman" w:hAnsi="Times New Roman" w:cs="Times New Roman"/>
          <w:color w:val="000000"/>
          <w:sz w:val="24"/>
          <w:szCs w:val="24"/>
        </w:rPr>
        <w:t>,</w:t>
      </w:r>
      <w:r w:rsidRPr="00CD429E">
        <w:rPr>
          <w:rFonts w:ascii="Times New Roman" w:hAnsi="Times New Roman" w:cs="Times New Roman"/>
          <w:color w:val="000000"/>
          <w:sz w:val="24"/>
          <w:szCs w:val="24"/>
        </w:rPr>
        <w:t xml:space="preserve"> </w:t>
      </w:r>
    </w:p>
    <w:p w14:paraId="0E382312" w14:textId="77777777" w:rsidR="00491373" w:rsidRPr="00CD429E" w:rsidRDefault="00491373" w:rsidP="00F7416E">
      <w:pPr>
        <w:pStyle w:val="Odlomakpopisa"/>
        <w:numPr>
          <w:ilvl w:val="0"/>
          <w:numId w:val="10"/>
        </w:numPr>
        <w:autoSpaceDE w:val="0"/>
        <w:autoSpaceDN w:val="0"/>
        <w:adjustRightInd w:val="0"/>
        <w:spacing w:after="17" w:line="240" w:lineRule="auto"/>
        <w:ind w:right="107"/>
        <w:jc w:val="both"/>
        <w:rPr>
          <w:rFonts w:ascii="Times New Roman" w:hAnsi="Times New Roman" w:cs="Times New Roman"/>
          <w:color w:val="000000"/>
          <w:sz w:val="24"/>
          <w:szCs w:val="24"/>
        </w:rPr>
      </w:pPr>
      <w:r w:rsidRPr="00CD429E">
        <w:rPr>
          <w:rFonts w:ascii="Times New Roman" w:hAnsi="Times New Roman" w:cs="Times New Roman"/>
          <w:color w:val="000000"/>
          <w:sz w:val="24"/>
          <w:szCs w:val="24"/>
        </w:rPr>
        <w:t>koristiti javnu uslugu na području na kojem se nalazi nekretnina korisnika usluge na način da proizvedeni komunalni otpad predaje pute</w:t>
      </w:r>
      <w:r w:rsidR="009873C5" w:rsidRPr="00CD429E">
        <w:rPr>
          <w:rFonts w:ascii="Times New Roman" w:hAnsi="Times New Roman" w:cs="Times New Roman"/>
          <w:color w:val="000000"/>
          <w:sz w:val="24"/>
          <w:szCs w:val="24"/>
        </w:rPr>
        <w:t>m</w:t>
      </w:r>
      <w:r w:rsidRPr="00CD429E">
        <w:rPr>
          <w:rFonts w:ascii="Times New Roman" w:hAnsi="Times New Roman" w:cs="Times New Roman"/>
          <w:color w:val="000000"/>
          <w:sz w:val="24"/>
          <w:szCs w:val="24"/>
        </w:rPr>
        <w:t xml:space="preserve"> spremnika, odvojeno po vrstama u odgovarajuće spremnike za miješani komunalni otpad, biootpad i </w:t>
      </w:r>
      <w:proofErr w:type="spellStart"/>
      <w:r w:rsidRPr="00CD429E">
        <w:rPr>
          <w:rFonts w:ascii="Times New Roman" w:hAnsi="Times New Roman" w:cs="Times New Roman"/>
          <w:color w:val="000000"/>
          <w:sz w:val="24"/>
          <w:szCs w:val="24"/>
        </w:rPr>
        <w:t>reciklabilni</w:t>
      </w:r>
      <w:proofErr w:type="spellEnd"/>
      <w:r w:rsidRPr="00CD429E">
        <w:rPr>
          <w:rFonts w:ascii="Times New Roman" w:hAnsi="Times New Roman" w:cs="Times New Roman"/>
          <w:color w:val="000000"/>
          <w:sz w:val="24"/>
          <w:szCs w:val="24"/>
        </w:rPr>
        <w:t xml:space="preserve"> komunalni otpad</w:t>
      </w:r>
      <w:r w:rsidR="009873C5" w:rsidRPr="00CD429E">
        <w:rPr>
          <w:rFonts w:ascii="Times New Roman" w:hAnsi="Times New Roman" w:cs="Times New Roman"/>
          <w:color w:val="000000"/>
          <w:sz w:val="24"/>
          <w:szCs w:val="24"/>
        </w:rPr>
        <w:t>,</w:t>
      </w:r>
      <w:r w:rsidRPr="00CD429E">
        <w:rPr>
          <w:rFonts w:ascii="Times New Roman" w:hAnsi="Times New Roman" w:cs="Times New Roman"/>
          <w:color w:val="000000"/>
          <w:sz w:val="24"/>
          <w:szCs w:val="24"/>
        </w:rPr>
        <w:t xml:space="preserve"> </w:t>
      </w:r>
    </w:p>
    <w:p w14:paraId="1AA6299B" w14:textId="77777777" w:rsidR="00491373" w:rsidRDefault="00491373" w:rsidP="00F7416E">
      <w:pPr>
        <w:pStyle w:val="Odlomakpopisa"/>
        <w:numPr>
          <w:ilvl w:val="0"/>
          <w:numId w:val="10"/>
        </w:numPr>
        <w:autoSpaceDE w:val="0"/>
        <w:autoSpaceDN w:val="0"/>
        <w:adjustRightInd w:val="0"/>
        <w:spacing w:after="17" w:line="240" w:lineRule="auto"/>
        <w:ind w:right="107"/>
        <w:jc w:val="both"/>
        <w:rPr>
          <w:rFonts w:ascii="Times New Roman" w:hAnsi="Times New Roman" w:cs="Times New Roman"/>
          <w:color w:val="000000"/>
          <w:sz w:val="24"/>
          <w:szCs w:val="24"/>
        </w:rPr>
      </w:pPr>
      <w:r w:rsidRPr="00CD429E">
        <w:rPr>
          <w:rFonts w:ascii="Times New Roman" w:hAnsi="Times New Roman" w:cs="Times New Roman"/>
          <w:color w:val="000000"/>
          <w:sz w:val="24"/>
          <w:szCs w:val="24"/>
        </w:rPr>
        <w:t xml:space="preserve">predati opasni i problematični komunalni otpad u </w:t>
      </w:r>
      <w:proofErr w:type="spellStart"/>
      <w:r w:rsidRPr="00CD429E">
        <w:rPr>
          <w:rFonts w:ascii="Times New Roman" w:hAnsi="Times New Roman" w:cs="Times New Roman"/>
          <w:color w:val="000000"/>
          <w:sz w:val="24"/>
          <w:szCs w:val="24"/>
        </w:rPr>
        <w:t>reciklažnom</w:t>
      </w:r>
      <w:proofErr w:type="spellEnd"/>
      <w:r w:rsidRPr="00CD429E">
        <w:rPr>
          <w:rFonts w:ascii="Times New Roman" w:hAnsi="Times New Roman" w:cs="Times New Roman"/>
          <w:color w:val="000000"/>
          <w:sz w:val="24"/>
          <w:szCs w:val="24"/>
        </w:rPr>
        <w:t xml:space="preserve"> dvorištu, odnosno postupati s istim u skladu s propisom kojim se uređuje gospodarenje posebnom kategorijom otpada, osim korisnika koji nije kućanstvo</w:t>
      </w:r>
      <w:r w:rsidR="009873C5" w:rsidRPr="00CD429E">
        <w:rPr>
          <w:rFonts w:ascii="Times New Roman" w:hAnsi="Times New Roman" w:cs="Times New Roman"/>
          <w:color w:val="000000"/>
          <w:sz w:val="24"/>
          <w:szCs w:val="24"/>
        </w:rPr>
        <w:t>,</w:t>
      </w:r>
      <w:r w:rsidRPr="00CD429E">
        <w:rPr>
          <w:rFonts w:ascii="Times New Roman" w:hAnsi="Times New Roman" w:cs="Times New Roman"/>
          <w:color w:val="000000"/>
          <w:sz w:val="24"/>
          <w:szCs w:val="24"/>
        </w:rPr>
        <w:t xml:space="preserve"> </w:t>
      </w:r>
    </w:p>
    <w:p w14:paraId="7396DE65" w14:textId="77777777" w:rsidR="00915978" w:rsidRDefault="00491373" w:rsidP="00F7416E">
      <w:pPr>
        <w:pStyle w:val="Odlomakpopisa"/>
        <w:numPr>
          <w:ilvl w:val="0"/>
          <w:numId w:val="10"/>
        </w:numPr>
        <w:autoSpaceDE w:val="0"/>
        <w:autoSpaceDN w:val="0"/>
        <w:adjustRightInd w:val="0"/>
        <w:spacing w:after="17" w:line="240" w:lineRule="auto"/>
        <w:ind w:right="107"/>
        <w:jc w:val="both"/>
        <w:rPr>
          <w:rFonts w:ascii="Times New Roman" w:hAnsi="Times New Roman" w:cs="Times New Roman"/>
          <w:color w:val="000000"/>
          <w:sz w:val="24"/>
          <w:szCs w:val="24"/>
        </w:rPr>
      </w:pPr>
      <w:r w:rsidRPr="00CD429E">
        <w:rPr>
          <w:rFonts w:ascii="Times New Roman" w:hAnsi="Times New Roman" w:cs="Times New Roman"/>
          <w:color w:val="000000"/>
          <w:sz w:val="24"/>
          <w:szCs w:val="24"/>
        </w:rPr>
        <w:t xml:space="preserve">predati odvojeno biootpad putem odgovarajućeg spremnika ili </w:t>
      </w:r>
      <w:proofErr w:type="spellStart"/>
      <w:r w:rsidRPr="00CD429E">
        <w:rPr>
          <w:rFonts w:ascii="Times New Roman" w:hAnsi="Times New Roman" w:cs="Times New Roman"/>
          <w:color w:val="000000"/>
          <w:sz w:val="24"/>
          <w:szCs w:val="24"/>
        </w:rPr>
        <w:t>kompostirati</w:t>
      </w:r>
      <w:proofErr w:type="spellEnd"/>
      <w:r w:rsidRPr="00CD429E">
        <w:rPr>
          <w:rFonts w:ascii="Times New Roman" w:hAnsi="Times New Roman" w:cs="Times New Roman"/>
          <w:color w:val="000000"/>
          <w:sz w:val="24"/>
          <w:szCs w:val="24"/>
        </w:rPr>
        <w:t xml:space="preserve"> biootpad na mjestu nastanka</w:t>
      </w:r>
      <w:r w:rsidR="009873C5" w:rsidRPr="00CD429E">
        <w:rPr>
          <w:rFonts w:ascii="Times New Roman" w:hAnsi="Times New Roman" w:cs="Times New Roman"/>
          <w:color w:val="000000"/>
          <w:sz w:val="24"/>
          <w:szCs w:val="24"/>
        </w:rPr>
        <w:t>,</w:t>
      </w:r>
    </w:p>
    <w:p w14:paraId="7DDEC6A4" w14:textId="77777777" w:rsidR="00915978" w:rsidRDefault="00491373" w:rsidP="00F7416E">
      <w:pPr>
        <w:pStyle w:val="Odlomakpopisa"/>
        <w:numPr>
          <w:ilvl w:val="0"/>
          <w:numId w:val="10"/>
        </w:numPr>
        <w:autoSpaceDE w:val="0"/>
        <w:autoSpaceDN w:val="0"/>
        <w:adjustRightInd w:val="0"/>
        <w:spacing w:after="17" w:line="240" w:lineRule="auto"/>
        <w:ind w:right="107"/>
        <w:jc w:val="both"/>
        <w:rPr>
          <w:rFonts w:ascii="Times New Roman" w:hAnsi="Times New Roman" w:cs="Times New Roman"/>
          <w:color w:val="000000"/>
          <w:sz w:val="24"/>
          <w:szCs w:val="24"/>
        </w:rPr>
      </w:pPr>
      <w:r w:rsidRPr="00915978">
        <w:rPr>
          <w:rFonts w:ascii="Times New Roman" w:hAnsi="Times New Roman" w:cs="Times New Roman"/>
          <w:color w:val="000000"/>
          <w:sz w:val="24"/>
          <w:szCs w:val="24"/>
        </w:rPr>
        <w:t>preuzeti od davatelja</w:t>
      </w:r>
      <w:r w:rsidR="00915978">
        <w:rPr>
          <w:rFonts w:ascii="Times New Roman" w:hAnsi="Times New Roman" w:cs="Times New Roman"/>
          <w:color w:val="000000"/>
          <w:sz w:val="24"/>
          <w:szCs w:val="24"/>
        </w:rPr>
        <w:t xml:space="preserve"> </w:t>
      </w:r>
      <w:r w:rsidRPr="00915978">
        <w:rPr>
          <w:rFonts w:ascii="Times New Roman" w:hAnsi="Times New Roman" w:cs="Times New Roman"/>
          <w:color w:val="000000"/>
          <w:sz w:val="24"/>
          <w:szCs w:val="24"/>
        </w:rPr>
        <w:t>usluge standardizirane spremnike za otpad, pa iste spremnike držati na mjestu određenom za njihovo držanje na način da se njihovom uporabom ne ometaju drugi korisnici nekretnine, korisnici susjednih nekretnina ili korisnici javnih površina u okolici nekretnine</w:t>
      </w:r>
      <w:r w:rsidR="009873C5" w:rsidRPr="00915978">
        <w:rPr>
          <w:rFonts w:ascii="Times New Roman" w:hAnsi="Times New Roman" w:cs="Times New Roman"/>
          <w:color w:val="000000"/>
          <w:sz w:val="24"/>
          <w:szCs w:val="24"/>
        </w:rPr>
        <w:t>,</w:t>
      </w:r>
    </w:p>
    <w:p w14:paraId="66778ED1" w14:textId="77777777" w:rsidR="00491373" w:rsidRDefault="00491373" w:rsidP="00F7416E">
      <w:pPr>
        <w:pStyle w:val="Odlomakpopisa"/>
        <w:numPr>
          <w:ilvl w:val="0"/>
          <w:numId w:val="10"/>
        </w:numPr>
        <w:autoSpaceDE w:val="0"/>
        <w:autoSpaceDN w:val="0"/>
        <w:adjustRightInd w:val="0"/>
        <w:spacing w:after="17" w:line="240" w:lineRule="auto"/>
        <w:ind w:right="107"/>
        <w:jc w:val="both"/>
        <w:rPr>
          <w:rFonts w:ascii="Times New Roman" w:hAnsi="Times New Roman" w:cs="Times New Roman"/>
          <w:color w:val="000000"/>
          <w:sz w:val="24"/>
          <w:szCs w:val="24"/>
        </w:rPr>
      </w:pPr>
      <w:r w:rsidRPr="00915978">
        <w:rPr>
          <w:rFonts w:ascii="Times New Roman" w:hAnsi="Times New Roman" w:cs="Times New Roman"/>
          <w:color w:val="000000"/>
          <w:sz w:val="24"/>
          <w:szCs w:val="24"/>
        </w:rPr>
        <w:t>omogućiti davatelju usluge označavanje spremnika odgovarajućim natpisom i oznakama</w:t>
      </w:r>
      <w:r w:rsidR="009873C5" w:rsidRPr="00915978">
        <w:rPr>
          <w:rFonts w:ascii="Times New Roman" w:hAnsi="Times New Roman" w:cs="Times New Roman"/>
          <w:color w:val="000000"/>
          <w:sz w:val="24"/>
          <w:szCs w:val="24"/>
        </w:rPr>
        <w:t>,</w:t>
      </w:r>
    </w:p>
    <w:p w14:paraId="13AED0E7" w14:textId="77777777" w:rsidR="00915978" w:rsidRDefault="00491373" w:rsidP="00F7416E">
      <w:pPr>
        <w:pStyle w:val="Odlomakpopisa"/>
        <w:numPr>
          <w:ilvl w:val="0"/>
          <w:numId w:val="10"/>
        </w:numPr>
        <w:autoSpaceDE w:val="0"/>
        <w:autoSpaceDN w:val="0"/>
        <w:adjustRightInd w:val="0"/>
        <w:spacing w:after="17" w:line="240" w:lineRule="auto"/>
        <w:ind w:right="107"/>
        <w:jc w:val="both"/>
        <w:rPr>
          <w:rFonts w:ascii="Times New Roman" w:hAnsi="Times New Roman" w:cs="Times New Roman"/>
          <w:color w:val="000000"/>
          <w:sz w:val="24"/>
          <w:szCs w:val="24"/>
        </w:rPr>
      </w:pPr>
      <w:r w:rsidRPr="00915978">
        <w:rPr>
          <w:rFonts w:ascii="Times New Roman" w:hAnsi="Times New Roman" w:cs="Times New Roman"/>
          <w:color w:val="000000"/>
          <w:sz w:val="24"/>
          <w:szCs w:val="24"/>
        </w:rPr>
        <w:t>omogućiti davatelju  usluge pristup spremniku na mjestu primopredaje kad mjesto</w:t>
      </w:r>
      <w:r w:rsidR="00F1380A">
        <w:rPr>
          <w:rFonts w:ascii="Times New Roman" w:hAnsi="Times New Roman" w:cs="Times New Roman"/>
          <w:color w:val="000000"/>
          <w:sz w:val="24"/>
          <w:szCs w:val="24"/>
        </w:rPr>
        <w:t xml:space="preserve">                       </w:t>
      </w:r>
      <w:r w:rsidRPr="00915978">
        <w:rPr>
          <w:rFonts w:ascii="Times New Roman" w:hAnsi="Times New Roman" w:cs="Times New Roman"/>
          <w:color w:val="000000"/>
          <w:sz w:val="24"/>
          <w:szCs w:val="24"/>
        </w:rPr>
        <w:t xml:space="preserve"> primopredaje otpada nije na javnoj površini</w:t>
      </w:r>
      <w:r w:rsidR="00915978">
        <w:rPr>
          <w:rFonts w:ascii="Times New Roman" w:hAnsi="Times New Roman" w:cs="Times New Roman"/>
          <w:color w:val="000000"/>
          <w:sz w:val="24"/>
          <w:szCs w:val="24"/>
        </w:rPr>
        <w:t>,</w:t>
      </w:r>
    </w:p>
    <w:p w14:paraId="3490F3C1" w14:textId="77777777" w:rsidR="00491373" w:rsidRDefault="00491373" w:rsidP="00F7416E">
      <w:pPr>
        <w:pStyle w:val="Odlomakpopisa"/>
        <w:numPr>
          <w:ilvl w:val="0"/>
          <w:numId w:val="10"/>
        </w:numPr>
        <w:autoSpaceDE w:val="0"/>
        <w:autoSpaceDN w:val="0"/>
        <w:adjustRightInd w:val="0"/>
        <w:spacing w:after="17" w:line="240" w:lineRule="auto"/>
        <w:ind w:right="107"/>
        <w:jc w:val="both"/>
        <w:rPr>
          <w:rFonts w:ascii="Times New Roman" w:hAnsi="Times New Roman" w:cs="Times New Roman"/>
          <w:color w:val="000000"/>
          <w:sz w:val="24"/>
          <w:szCs w:val="24"/>
        </w:rPr>
      </w:pPr>
      <w:r w:rsidRPr="00915978">
        <w:rPr>
          <w:rFonts w:ascii="Times New Roman" w:hAnsi="Times New Roman" w:cs="Times New Roman"/>
          <w:color w:val="000000"/>
          <w:sz w:val="24"/>
          <w:szCs w:val="24"/>
        </w:rPr>
        <w:t>postupati s otpadom na obračunskom mjestu korisnika usluge na način kojim se ne dovodi u opasnost ljudsko zdravlje, ne dovodi do rasipanja otpada oko spremnika i ne uzrokuje pojava neugode trećim osobama zbog mirisa ili drugih štetnih svojstava otpada</w:t>
      </w:r>
      <w:r w:rsidR="009873C5" w:rsidRPr="00915978">
        <w:rPr>
          <w:rFonts w:ascii="Times New Roman" w:hAnsi="Times New Roman" w:cs="Times New Roman"/>
          <w:color w:val="000000"/>
          <w:sz w:val="24"/>
          <w:szCs w:val="24"/>
        </w:rPr>
        <w:t>,</w:t>
      </w:r>
      <w:r w:rsidRPr="00915978">
        <w:rPr>
          <w:rFonts w:ascii="Times New Roman" w:hAnsi="Times New Roman" w:cs="Times New Roman"/>
          <w:color w:val="000000"/>
          <w:sz w:val="24"/>
          <w:szCs w:val="24"/>
        </w:rPr>
        <w:t xml:space="preserve"> </w:t>
      </w:r>
    </w:p>
    <w:p w14:paraId="37E3F1AE" w14:textId="77777777" w:rsidR="00491373" w:rsidRDefault="00491373" w:rsidP="00F7416E">
      <w:pPr>
        <w:pStyle w:val="Odlomakpopisa"/>
        <w:numPr>
          <w:ilvl w:val="0"/>
          <w:numId w:val="10"/>
        </w:numPr>
        <w:autoSpaceDE w:val="0"/>
        <w:autoSpaceDN w:val="0"/>
        <w:adjustRightInd w:val="0"/>
        <w:spacing w:after="17" w:line="240" w:lineRule="auto"/>
        <w:ind w:right="107"/>
        <w:jc w:val="both"/>
        <w:rPr>
          <w:rFonts w:ascii="Times New Roman" w:hAnsi="Times New Roman" w:cs="Times New Roman"/>
          <w:color w:val="000000"/>
          <w:sz w:val="24"/>
          <w:szCs w:val="24"/>
        </w:rPr>
      </w:pPr>
      <w:r w:rsidRPr="00915978">
        <w:rPr>
          <w:rFonts w:ascii="Times New Roman" w:hAnsi="Times New Roman" w:cs="Times New Roman"/>
          <w:color w:val="000000"/>
          <w:sz w:val="24"/>
          <w:szCs w:val="24"/>
        </w:rPr>
        <w:t>odgovarati za postupanje s otpadom i spremnikom na obračunskom mjestu korisnika usluge te, kad više korisnika koristi zajednički spremnik, zajedno s ostalim korisnicima javne usluge na istom obračunskom mjestu odgovarati za obveze nastale zajedničkim korištenjem spremnika</w:t>
      </w:r>
      <w:r w:rsidR="009873C5" w:rsidRPr="00915978">
        <w:rPr>
          <w:rFonts w:ascii="Times New Roman" w:hAnsi="Times New Roman" w:cs="Times New Roman"/>
          <w:color w:val="000000"/>
          <w:sz w:val="24"/>
          <w:szCs w:val="24"/>
        </w:rPr>
        <w:t>,</w:t>
      </w:r>
      <w:r w:rsidRPr="00915978">
        <w:rPr>
          <w:rFonts w:ascii="Times New Roman" w:hAnsi="Times New Roman" w:cs="Times New Roman"/>
          <w:color w:val="000000"/>
          <w:sz w:val="24"/>
          <w:szCs w:val="24"/>
        </w:rPr>
        <w:t xml:space="preserve"> </w:t>
      </w:r>
    </w:p>
    <w:p w14:paraId="3EBB6D63" w14:textId="77777777" w:rsidR="00491373" w:rsidRPr="00915978" w:rsidRDefault="00491373" w:rsidP="00F7416E">
      <w:pPr>
        <w:pStyle w:val="Odlomakpopisa"/>
        <w:numPr>
          <w:ilvl w:val="0"/>
          <w:numId w:val="10"/>
        </w:numPr>
        <w:autoSpaceDE w:val="0"/>
        <w:autoSpaceDN w:val="0"/>
        <w:adjustRightInd w:val="0"/>
        <w:spacing w:after="17" w:line="240" w:lineRule="auto"/>
        <w:ind w:right="107"/>
        <w:jc w:val="both"/>
        <w:rPr>
          <w:rFonts w:ascii="Times New Roman" w:hAnsi="Times New Roman" w:cs="Times New Roman"/>
          <w:color w:val="000000"/>
          <w:sz w:val="24"/>
          <w:szCs w:val="24"/>
        </w:rPr>
      </w:pPr>
      <w:r w:rsidRPr="00915978">
        <w:rPr>
          <w:rFonts w:ascii="Times New Roman" w:hAnsi="Times New Roman" w:cs="Times New Roman"/>
          <w:color w:val="000000"/>
          <w:sz w:val="24"/>
          <w:szCs w:val="24"/>
        </w:rPr>
        <w:t xml:space="preserve">platiti redovito davatelju usluge iznos cijene javne usluge za obračunsko mjesto i obračunsko razdoblje, u skladu s važećim Cjenikom, osim za obračunsko mjesto na kojem je nekretnina koja se trajno ne koristi. </w:t>
      </w:r>
    </w:p>
    <w:p w14:paraId="045A1290" w14:textId="77777777" w:rsidR="00185FD8" w:rsidRDefault="00185FD8" w:rsidP="001546D5">
      <w:pPr>
        <w:spacing w:after="0" w:line="240" w:lineRule="auto"/>
        <w:jc w:val="both"/>
        <w:rPr>
          <w:rFonts w:ascii="Times New Roman" w:hAnsi="Times New Roman" w:cs="Times New Roman"/>
          <w:sz w:val="24"/>
          <w:szCs w:val="24"/>
        </w:rPr>
      </w:pPr>
    </w:p>
    <w:p w14:paraId="0E86D397" w14:textId="6B779464" w:rsidR="00005529" w:rsidRPr="00210592" w:rsidRDefault="0058202E" w:rsidP="00005529">
      <w:pPr>
        <w:autoSpaceDE w:val="0"/>
        <w:autoSpaceDN w:val="0"/>
        <w:adjustRightInd w:val="0"/>
        <w:spacing w:after="0" w:line="240" w:lineRule="auto"/>
        <w:rPr>
          <w:rFonts w:ascii="Times New Roman" w:hAnsi="Times New Roman" w:cs="Times New Roman"/>
          <w:b/>
          <w:i/>
          <w:iCs/>
          <w:color w:val="000000"/>
          <w:sz w:val="24"/>
          <w:szCs w:val="24"/>
        </w:rPr>
      </w:pPr>
      <w:r>
        <w:rPr>
          <w:rFonts w:ascii="Times New Roman" w:hAnsi="Times New Roman" w:cs="Times New Roman"/>
          <w:b/>
          <w:i/>
          <w:iCs/>
          <w:color w:val="000000"/>
          <w:sz w:val="24"/>
          <w:szCs w:val="24"/>
        </w:rPr>
        <w:t>XVII</w:t>
      </w:r>
      <w:r w:rsidR="00B65317">
        <w:rPr>
          <w:rFonts w:ascii="Times New Roman" w:hAnsi="Times New Roman" w:cs="Times New Roman"/>
          <w:b/>
          <w:i/>
          <w:iCs/>
          <w:color w:val="000000"/>
          <w:sz w:val="24"/>
          <w:szCs w:val="24"/>
        </w:rPr>
        <w:t>I</w:t>
      </w:r>
      <w:r>
        <w:rPr>
          <w:rFonts w:ascii="Times New Roman" w:hAnsi="Times New Roman" w:cs="Times New Roman"/>
          <w:b/>
          <w:i/>
          <w:iCs/>
          <w:color w:val="000000"/>
          <w:sz w:val="24"/>
          <w:szCs w:val="24"/>
        </w:rPr>
        <w:t xml:space="preserve">  </w:t>
      </w:r>
      <w:r w:rsidRPr="004C318D">
        <w:rPr>
          <w:rFonts w:ascii="Times New Roman" w:hAnsi="Times New Roman" w:cs="Times New Roman"/>
          <w:b/>
          <w:i/>
          <w:iCs/>
          <w:color w:val="000000"/>
          <w:sz w:val="24"/>
          <w:szCs w:val="24"/>
        </w:rPr>
        <w:t xml:space="preserve">INFORMIRANJE KORISNIKA JAVNE USLUGE O NAČINU DJELOVANJA SUSTAVA GOSPODARENJA OTPADOM </w:t>
      </w:r>
    </w:p>
    <w:p w14:paraId="305C78D8" w14:textId="77777777" w:rsidR="00B65317" w:rsidRDefault="00B65317" w:rsidP="00005529">
      <w:pPr>
        <w:autoSpaceDE w:val="0"/>
        <w:autoSpaceDN w:val="0"/>
        <w:adjustRightInd w:val="0"/>
        <w:spacing w:after="0" w:line="240" w:lineRule="auto"/>
        <w:jc w:val="center"/>
        <w:rPr>
          <w:rFonts w:ascii="Times New Roman" w:hAnsi="Times New Roman" w:cs="Times New Roman"/>
          <w:color w:val="000000"/>
          <w:sz w:val="24"/>
          <w:szCs w:val="24"/>
        </w:rPr>
      </w:pPr>
    </w:p>
    <w:p w14:paraId="657000F3" w14:textId="6584BD3B" w:rsidR="00005529" w:rsidRDefault="00005529" w:rsidP="00005529">
      <w:pPr>
        <w:autoSpaceDE w:val="0"/>
        <w:autoSpaceDN w:val="0"/>
        <w:adjustRightInd w:val="0"/>
        <w:spacing w:after="0" w:line="240" w:lineRule="auto"/>
        <w:jc w:val="center"/>
        <w:rPr>
          <w:rFonts w:ascii="Times New Roman" w:hAnsi="Times New Roman" w:cs="Times New Roman"/>
          <w:color w:val="000000"/>
          <w:sz w:val="24"/>
          <w:szCs w:val="24"/>
        </w:rPr>
      </w:pPr>
      <w:r w:rsidRPr="00005529">
        <w:rPr>
          <w:rFonts w:ascii="Times New Roman" w:hAnsi="Times New Roman" w:cs="Times New Roman"/>
          <w:color w:val="000000"/>
          <w:sz w:val="24"/>
          <w:szCs w:val="24"/>
        </w:rPr>
        <w:t xml:space="preserve">Članak </w:t>
      </w:r>
      <w:r w:rsidR="006A3706">
        <w:rPr>
          <w:rFonts w:ascii="Times New Roman" w:hAnsi="Times New Roman" w:cs="Times New Roman"/>
          <w:color w:val="000000"/>
          <w:sz w:val="24"/>
          <w:szCs w:val="24"/>
        </w:rPr>
        <w:t>2</w:t>
      </w:r>
      <w:r w:rsidR="0022689B">
        <w:rPr>
          <w:rFonts w:ascii="Times New Roman" w:hAnsi="Times New Roman" w:cs="Times New Roman"/>
          <w:color w:val="000000"/>
          <w:sz w:val="24"/>
          <w:szCs w:val="24"/>
        </w:rPr>
        <w:t>4</w:t>
      </w:r>
      <w:r w:rsidRPr="00005529">
        <w:rPr>
          <w:rFonts w:ascii="Times New Roman" w:hAnsi="Times New Roman" w:cs="Times New Roman"/>
          <w:color w:val="000000"/>
          <w:sz w:val="24"/>
          <w:szCs w:val="24"/>
        </w:rPr>
        <w:t>.</w:t>
      </w:r>
    </w:p>
    <w:p w14:paraId="235AA96A" w14:textId="77777777" w:rsidR="001F73AD" w:rsidRDefault="00005529" w:rsidP="0092399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05529">
        <w:rPr>
          <w:rFonts w:ascii="Times New Roman" w:hAnsi="Times New Roman" w:cs="Times New Roman"/>
          <w:color w:val="000000"/>
          <w:sz w:val="24"/>
          <w:szCs w:val="24"/>
        </w:rPr>
        <w:t xml:space="preserve">Grad i davatelj  usluge na svojim mrežnim stranicama objavljuju i ažurno održavaju popis koji sadrži najmanje sljedeće informacije: </w:t>
      </w:r>
    </w:p>
    <w:p w14:paraId="68220B77" w14:textId="77777777" w:rsidR="00005529" w:rsidRPr="00005529" w:rsidRDefault="001F73AD" w:rsidP="001F73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005529" w:rsidRPr="00005529">
        <w:rPr>
          <w:rFonts w:ascii="Times New Roman" w:hAnsi="Times New Roman" w:cs="Times New Roman"/>
          <w:color w:val="000000"/>
          <w:sz w:val="24"/>
          <w:szCs w:val="24"/>
        </w:rPr>
        <w:t xml:space="preserve"> lokacij</w:t>
      </w:r>
      <w:r>
        <w:rPr>
          <w:rFonts w:ascii="Times New Roman" w:hAnsi="Times New Roman" w:cs="Times New Roman"/>
          <w:color w:val="000000"/>
          <w:sz w:val="24"/>
          <w:szCs w:val="24"/>
        </w:rPr>
        <w:t xml:space="preserve">u </w:t>
      </w:r>
      <w:r w:rsidR="00005529" w:rsidRPr="00005529">
        <w:rPr>
          <w:rFonts w:ascii="Times New Roman" w:hAnsi="Times New Roman" w:cs="Times New Roman"/>
          <w:color w:val="000000"/>
          <w:sz w:val="24"/>
          <w:szCs w:val="24"/>
        </w:rPr>
        <w:t>izgrađen</w:t>
      </w:r>
      <w:r>
        <w:rPr>
          <w:rFonts w:ascii="Times New Roman" w:hAnsi="Times New Roman" w:cs="Times New Roman"/>
          <w:color w:val="000000"/>
          <w:sz w:val="24"/>
          <w:szCs w:val="24"/>
        </w:rPr>
        <w:t>og</w:t>
      </w:r>
      <w:r w:rsidR="00005529" w:rsidRPr="00005529">
        <w:rPr>
          <w:rFonts w:ascii="Times New Roman" w:hAnsi="Times New Roman" w:cs="Times New Roman"/>
          <w:color w:val="000000"/>
          <w:sz w:val="24"/>
          <w:szCs w:val="24"/>
        </w:rPr>
        <w:t xml:space="preserve"> reciklažn</w:t>
      </w:r>
      <w:r>
        <w:rPr>
          <w:rFonts w:ascii="Times New Roman" w:hAnsi="Times New Roman" w:cs="Times New Roman"/>
          <w:color w:val="000000"/>
          <w:sz w:val="24"/>
          <w:szCs w:val="24"/>
        </w:rPr>
        <w:t>og</w:t>
      </w:r>
      <w:r w:rsidR="00005529" w:rsidRPr="00005529">
        <w:rPr>
          <w:rFonts w:ascii="Times New Roman" w:hAnsi="Times New Roman" w:cs="Times New Roman"/>
          <w:color w:val="000000"/>
          <w:sz w:val="24"/>
          <w:szCs w:val="24"/>
        </w:rPr>
        <w:t xml:space="preserve"> dvorišta s uputama o vrstama otpada koje se u nj</w:t>
      </w:r>
      <w:r>
        <w:rPr>
          <w:rFonts w:ascii="Times New Roman" w:hAnsi="Times New Roman" w:cs="Times New Roman"/>
          <w:color w:val="000000"/>
          <w:sz w:val="24"/>
          <w:szCs w:val="24"/>
        </w:rPr>
        <w:t>emu</w:t>
      </w:r>
      <w:r w:rsidR="00005529" w:rsidRPr="00005529">
        <w:rPr>
          <w:rFonts w:ascii="Times New Roman" w:hAnsi="Times New Roman" w:cs="Times New Roman"/>
          <w:color w:val="000000"/>
          <w:sz w:val="24"/>
          <w:szCs w:val="24"/>
        </w:rPr>
        <w:t xml:space="preserve"> preuzima</w:t>
      </w:r>
      <w:r>
        <w:rPr>
          <w:rFonts w:ascii="Times New Roman" w:hAnsi="Times New Roman" w:cs="Times New Roman"/>
          <w:color w:val="000000"/>
          <w:sz w:val="24"/>
          <w:szCs w:val="24"/>
        </w:rPr>
        <w:t>,</w:t>
      </w:r>
    </w:p>
    <w:p w14:paraId="7D1ECAC3" w14:textId="77777777" w:rsidR="00005529" w:rsidRPr="00005529" w:rsidRDefault="001F73AD" w:rsidP="00F7416E">
      <w:pPr>
        <w:autoSpaceDE w:val="0"/>
        <w:autoSpaceDN w:val="0"/>
        <w:adjustRightInd w:val="0"/>
        <w:spacing w:after="18" w:line="240" w:lineRule="auto"/>
        <w:ind w:right="107"/>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005529" w:rsidRPr="00005529">
        <w:rPr>
          <w:rFonts w:ascii="Times New Roman" w:hAnsi="Times New Roman" w:cs="Times New Roman"/>
          <w:color w:val="000000"/>
          <w:sz w:val="24"/>
          <w:szCs w:val="24"/>
        </w:rPr>
        <w:t>lokacije i vrste spremnika za odvojeno sakupljanje komunalnog otpada na javnim površinama s uputama za njihovo korištenje</w:t>
      </w:r>
      <w:r>
        <w:rPr>
          <w:rFonts w:ascii="Times New Roman" w:hAnsi="Times New Roman" w:cs="Times New Roman"/>
          <w:color w:val="000000"/>
          <w:sz w:val="24"/>
          <w:szCs w:val="24"/>
        </w:rPr>
        <w:t>,</w:t>
      </w:r>
      <w:r w:rsidR="00005529" w:rsidRPr="00005529">
        <w:rPr>
          <w:rFonts w:ascii="Times New Roman" w:hAnsi="Times New Roman" w:cs="Times New Roman"/>
          <w:color w:val="000000"/>
          <w:sz w:val="24"/>
          <w:szCs w:val="24"/>
        </w:rPr>
        <w:t xml:space="preserve"> </w:t>
      </w:r>
    </w:p>
    <w:p w14:paraId="2155A8AE" w14:textId="77777777" w:rsidR="00005529" w:rsidRPr="00005529" w:rsidRDefault="001F73AD" w:rsidP="00F7416E">
      <w:pPr>
        <w:autoSpaceDE w:val="0"/>
        <w:autoSpaceDN w:val="0"/>
        <w:adjustRightInd w:val="0"/>
        <w:spacing w:after="18" w:line="240" w:lineRule="auto"/>
        <w:ind w:right="107"/>
        <w:rPr>
          <w:rFonts w:ascii="Times New Roman" w:hAnsi="Times New Roman" w:cs="Times New Roman"/>
          <w:color w:val="000000"/>
          <w:sz w:val="24"/>
          <w:szCs w:val="24"/>
        </w:rPr>
      </w:pPr>
      <w:r>
        <w:rPr>
          <w:rFonts w:ascii="Times New Roman" w:hAnsi="Times New Roman" w:cs="Times New Roman"/>
          <w:color w:val="000000"/>
          <w:sz w:val="24"/>
          <w:szCs w:val="24"/>
        </w:rPr>
        <w:t>3.</w:t>
      </w:r>
      <w:r w:rsidR="00005529" w:rsidRPr="00005529">
        <w:rPr>
          <w:rFonts w:ascii="Times New Roman" w:hAnsi="Times New Roman" w:cs="Times New Roman"/>
          <w:color w:val="000000"/>
          <w:sz w:val="24"/>
          <w:szCs w:val="24"/>
        </w:rPr>
        <w:t xml:space="preserve"> raspored odvoza pojedinih vrsta komunalnog otpada sa obračunskog mjesta korisnika  usluge i upute za odvojeno prikupljanje pojedinih vrsta komunalnog otpada</w:t>
      </w:r>
      <w:r>
        <w:rPr>
          <w:rFonts w:ascii="Times New Roman" w:hAnsi="Times New Roman" w:cs="Times New Roman"/>
          <w:color w:val="000000"/>
          <w:sz w:val="24"/>
          <w:szCs w:val="24"/>
        </w:rPr>
        <w:t>,</w:t>
      </w:r>
      <w:r w:rsidR="00005529" w:rsidRPr="00005529">
        <w:rPr>
          <w:rFonts w:ascii="Times New Roman" w:hAnsi="Times New Roman" w:cs="Times New Roman"/>
          <w:color w:val="000000"/>
          <w:sz w:val="24"/>
          <w:szCs w:val="24"/>
        </w:rPr>
        <w:t xml:space="preserve"> </w:t>
      </w:r>
    </w:p>
    <w:p w14:paraId="6E34EF34" w14:textId="77777777" w:rsidR="00005529" w:rsidRPr="00005529" w:rsidRDefault="001F73AD" w:rsidP="00F7416E">
      <w:pPr>
        <w:autoSpaceDE w:val="0"/>
        <w:autoSpaceDN w:val="0"/>
        <w:adjustRightInd w:val="0"/>
        <w:spacing w:after="18" w:line="240" w:lineRule="auto"/>
        <w:ind w:right="107"/>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005529" w:rsidRPr="00005529">
        <w:rPr>
          <w:rFonts w:ascii="Times New Roman" w:hAnsi="Times New Roman" w:cs="Times New Roman"/>
          <w:color w:val="000000"/>
          <w:sz w:val="24"/>
          <w:szCs w:val="24"/>
        </w:rPr>
        <w:t>upute za odvoz glomaznog komunalnog otpada po pozivu</w:t>
      </w:r>
      <w:r>
        <w:rPr>
          <w:rFonts w:ascii="Times New Roman" w:hAnsi="Times New Roman" w:cs="Times New Roman"/>
          <w:color w:val="000000"/>
          <w:sz w:val="24"/>
          <w:szCs w:val="24"/>
        </w:rPr>
        <w:t>,</w:t>
      </w:r>
      <w:r w:rsidR="00005529" w:rsidRPr="00005529">
        <w:rPr>
          <w:rFonts w:ascii="Times New Roman" w:hAnsi="Times New Roman" w:cs="Times New Roman"/>
          <w:color w:val="000000"/>
          <w:sz w:val="24"/>
          <w:szCs w:val="24"/>
        </w:rPr>
        <w:t xml:space="preserve"> </w:t>
      </w:r>
    </w:p>
    <w:p w14:paraId="7FC98F7A" w14:textId="77777777" w:rsidR="00005529" w:rsidRPr="00005529" w:rsidRDefault="001F73AD" w:rsidP="00F7416E">
      <w:pPr>
        <w:autoSpaceDE w:val="0"/>
        <w:autoSpaceDN w:val="0"/>
        <w:adjustRightInd w:val="0"/>
        <w:spacing w:after="0" w:line="240" w:lineRule="auto"/>
        <w:ind w:right="107"/>
        <w:rPr>
          <w:rFonts w:ascii="Times New Roman" w:hAnsi="Times New Roman" w:cs="Times New Roman"/>
          <w:color w:val="000000"/>
          <w:sz w:val="24"/>
          <w:szCs w:val="24"/>
        </w:rPr>
      </w:pPr>
      <w:r>
        <w:rPr>
          <w:rFonts w:ascii="Times New Roman" w:hAnsi="Times New Roman" w:cs="Times New Roman"/>
          <w:color w:val="000000"/>
          <w:sz w:val="24"/>
          <w:szCs w:val="24"/>
        </w:rPr>
        <w:t>5.</w:t>
      </w:r>
      <w:r w:rsidR="00005529" w:rsidRPr="00005529">
        <w:rPr>
          <w:rFonts w:ascii="Times New Roman" w:hAnsi="Times New Roman" w:cs="Times New Roman"/>
          <w:color w:val="000000"/>
          <w:sz w:val="24"/>
          <w:szCs w:val="24"/>
        </w:rPr>
        <w:t xml:space="preserve"> upute za kućno kompostiranje otpada. </w:t>
      </w:r>
    </w:p>
    <w:p w14:paraId="7292499B" w14:textId="77777777" w:rsidR="00005529" w:rsidRPr="00005529" w:rsidRDefault="00005529" w:rsidP="00F7416E">
      <w:pPr>
        <w:autoSpaceDE w:val="0"/>
        <w:autoSpaceDN w:val="0"/>
        <w:adjustRightInd w:val="0"/>
        <w:spacing w:after="0" w:line="240" w:lineRule="auto"/>
        <w:ind w:right="107"/>
        <w:rPr>
          <w:rFonts w:ascii="Times New Roman" w:hAnsi="Times New Roman" w:cs="Times New Roman"/>
          <w:color w:val="000000"/>
          <w:sz w:val="24"/>
          <w:szCs w:val="24"/>
        </w:rPr>
      </w:pPr>
    </w:p>
    <w:p w14:paraId="711EBD1C" w14:textId="77777777" w:rsidR="00005529" w:rsidRDefault="00005529" w:rsidP="00C755AF">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sidRPr="00005529">
        <w:rPr>
          <w:rFonts w:ascii="Times New Roman" w:hAnsi="Times New Roman" w:cs="Times New Roman"/>
          <w:color w:val="000000"/>
          <w:sz w:val="24"/>
          <w:szCs w:val="24"/>
        </w:rPr>
        <w:lastRenderedPageBreak/>
        <w:t xml:space="preserve">Grad je dužan o svom trošku, na odgovarajući način osigurati godišnju provedbu informativnih aktivnosti u svezi gospodarenja otpadom na svojem području, a osobito najmanje jednu javnu tribinu te informativne publikacije o gospodarenju otpadom. Grad je dužan u sklopu svoje mrežne stranice uspostaviti i ažurno održavati mrežne stranice sa svim bitnim informacijama o gospodarenju otpadom na svojem području. </w:t>
      </w:r>
    </w:p>
    <w:p w14:paraId="4349DA7A" w14:textId="77777777" w:rsidR="000C0B65" w:rsidRDefault="000C0B65" w:rsidP="00F7416E">
      <w:pPr>
        <w:autoSpaceDE w:val="0"/>
        <w:autoSpaceDN w:val="0"/>
        <w:adjustRightInd w:val="0"/>
        <w:spacing w:after="0" w:line="240" w:lineRule="auto"/>
        <w:ind w:right="107"/>
        <w:rPr>
          <w:rFonts w:ascii="Times New Roman" w:hAnsi="Times New Roman" w:cs="Times New Roman"/>
          <w:color w:val="000000"/>
          <w:sz w:val="24"/>
          <w:szCs w:val="24"/>
        </w:rPr>
      </w:pPr>
    </w:p>
    <w:p w14:paraId="034F452D" w14:textId="77777777" w:rsidR="006A3706" w:rsidRPr="00E85CF7" w:rsidRDefault="0058202E" w:rsidP="00F7416E">
      <w:pPr>
        <w:autoSpaceDE w:val="0"/>
        <w:autoSpaceDN w:val="0"/>
        <w:adjustRightInd w:val="0"/>
        <w:spacing w:after="0" w:line="240" w:lineRule="auto"/>
        <w:ind w:right="107"/>
        <w:rPr>
          <w:rFonts w:ascii="Times New Roman" w:hAnsi="Times New Roman" w:cs="Times New Roman"/>
          <w:b/>
          <w:i/>
          <w:iCs/>
          <w:color w:val="000000"/>
          <w:sz w:val="24"/>
          <w:szCs w:val="24"/>
        </w:rPr>
      </w:pPr>
      <w:r>
        <w:rPr>
          <w:rFonts w:ascii="Times New Roman" w:hAnsi="Times New Roman" w:cs="Times New Roman"/>
          <w:b/>
          <w:i/>
          <w:iCs/>
          <w:color w:val="000000"/>
          <w:sz w:val="24"/>
          <w:szCs w:val="24"/>
        </w:rPr>
        <w:t>X</w:t>
      </w:r>
      <w:r w:rsidR="0022689B">
        <w:rPr>
          <w:rFonts w:ascii="Times New Roman" w:hAnsi="Times New Roman" w:cs="Times New Roman"/>
          <w:b/>
          <w:i/>
          <w:iCs/>
          <w:color w:val="000000"/>
          <w:sz w:val="24"/>
          <w:szCs w:val="24"/>
        </w:rPr>
        <w:t>IX</w:t>
      </w:r>
      <w:r>
        <w:rPr>
          <w:rFonts w:ascii="Times New Roman" w:hAnsi="Times New Roman" w:cs="Times New Roman"/>
          <w:b/>
          <w:i/>
          <w:iCs/>
          <w:color w:val="000000"/>
          <w:sz w:val="24"/>
          <w:szCs w:val="24"/>
        </w:rPr>
        <w:t xml:space="preserve"> </w:t>
      </w:r>
      <w:r w:rsidR="000C0B65">
        <w:rPr>
          <w:rFonts w:ascii="Times New Roman" w:hAnsi="Times New Roman" w:cs="Times New Roman"/>
          <w:b/>
          <w:i/>
          <w:iCs/>
          <w:color w:val="000000"/>
          <w:sz w:val="24"/>
          <w:szCs w:val="24"/>
        </w:rPr>
        <w:t xml:space="preserve"> </w:t>
      </w:r>
      <w:r w:rsidRPr="004C318D">
        <w:rPr>
          <w:rFonts w:ascii="Times New Roman" w:hAnsi="Times New Roman" w:cs="Times New Roman"/>
          <w:b/>
          <w:i/>
          <w:iCs/>
          <w:color w:val="000000"/>
          <w:sz w:val="24"/>
          <w:szCs w:val="24"/>
        </w:rPr>
        <w:t xml:space="preserve">UGOVOR O KORIŠTENJU JAVNE USLUGE </w:t>
      </w:r>
    </w:p>
    <w:p w14:paraId="131D946F" w14:textId="77777777" w:rsidR="006A3706" w:rsidRPr="006A3706" w:rsidRDefault="006A3706" w:rsidP="00F7416E">
      <w:pPr>
        <w:autoSpaceDE w:val="0"/>
        <w:autoSpaceDN w:val="0"/>
        <w:adjustRightInd w:val="0"/>
        <w:spacing w:after="0" w:line="240" w:lineRule="auto"/>
        <w:ind w:right="107"/>
        <w:jc w:val="center"/>
        <w:rPr>
          <w:rFonts w:ascii="Times New Roman" w:hAnsi="Times New Roman" w:cs="Times New Roman"/>
          <w:i/>
          <w:iCs/>
          <w:color w:val="000000"/>
          <w:sz w:val="24"/>
          <w:szCs w:val="24"/>
          <w:u w:val="single"/>
        </w:rPr>
      </w:pPr>
    </w:p>
    <w:p w14:paraId="70D42BEF" w14:textId="77777777" w:rsidR="006A3706" w:rsidRDefault="006A3706" w:rsidP="00F7416E">
      <w:pPr>
        <w:autoSpaceDE w:val="0"/>
        <w:autoSpaceDN w:val="0"/>
        <w:adjustRightInd w:val="0"/>
        <w:spacing w:after="0" w:line="240" w:lineRule="auto"/>
        <w:ind w:right="107"/>
        <w:jc w:val="center"/>
        <w:rPr>
          <w:rFonts w:ascii="Times New Roman" w:hAnsi="Times New Roman" w:cs="Times New Roman"/>
          <w:color w:val="000000"/>
          <w:sz w:val="24"/>
          <w:szCs w:val="24"/>
        </w:rPr>
      </w:pPr>
      <w:r w:rsidRPr="006A3706">
        <w:rPr>
          <w:rFonts w:ascii="Times New Roman" w:hAnsi="Times New Roman" w:cs="Times New Roman"/>
          <w:color w:val="000000"/>
          <w:sz w:val="24"/>
          <w:szCs w:val="24"/>
        </w:rPr>
        <w:t xml:space="preserve">Članak </w:t>
      </w:r>
      <w:r>
        <w:rPr>
          <w:rFonts w:ascii="Times New Roman" w:hAnsi="Times New Roman" w:cs="Times New Roman"/>
          <w:color w:val="000000"/>
          <w:sz w:val="24"/>
          <w:szCs w:val="24"/>
        </w:rPr>
        <w:t>2</w:t>
      </w:r>
      <w:r w:rsidR="0022689B">
        <w:rPr>
          <w:rFonts w:ascii="Times New Roman" w:hAnsi="Times New Roman" w:cs="Times New Roman"/>
          <w:color w:val="000000"/>
          <w:sz w:val="24"/>
          <w:szCs w:val="24"/>
        </w:rPr>
        <w:t>5</w:t>
      </w:r>
      <w:r w:rsidRPr="006A3706">
        <w:rPr>
          <w:rFonts w:ascii="Times New Roman" w:hAnsi="Times New Roman" w:cs="Times New Roman"/>
          <w:color w:val="000000"/>
          <w:sz w:val="24"/>
          <w:szCs w:val="24"/>
        </w:rPr>
        <w:t>.</w:t>
      </w:r>
    </w:p>
    <w:p w14:paraId="065EB9BF" w14:textId="77777777" w:rsidR="006A3706" w:rsidRPr="006A3706" w:rsidRDefault="006A3706" w:rsidP="00F7416E">
      <w:pPr>
        <w:autoSpaceDE w:val="0"/>
        <w:autoSpaceDN w:val="0"/>
        <w:adjustRightInd w:val="0"/>
        <w:spacing w:after="0" w:line="240" w:lineRule="auto"/>
        <w:ind w:right="107"/>
        <w:jc w:val="both"/>
        <w:rPr>
          <w:rFonts w:ascii="Times New Roman" w:hAnsi="Times New Roman" w:cs="Times New Roman"/>
          <w:color w:val="000000"/>
          <w:sz w:val="24"/>
          <w:szCs w:val="24"/>
        </w:rPr>
      </w:pPr>
      <w:r w:rsidRPr="006A3706">
        <w:rPr>
          <w:rFonts w:ascii="Times New Roman" w:hAnsi="Times New Roman" w:cs="Times New Roman"/>
          <w:color w:val="000000"/>
          <w:sz w:val="24"/>
          <w:szCs w:val="24"/>
        </w:rPr>
        <w:t xml:space="preserve">Ugovor o korištenju javne usluge smatra se sklopljenim: </w:t>
      </w:r>
    </w:p>
    <w:p w14:paraId="7B0891F9" w14:textId="77777777" w:rsidR="006A3706" w:rsidRPr="006A3706" w:rsidRDefault="006A3706" w:rsidP="00F7416E">
      <w:pPr>
        <w:autoSpaceDE w:val="0"/>
        <w:autoSpaceDN w:val="0"/>
        <w:adjustRightInd w:val="0"/>
        <w:spacing w:after="18" w:line="240" w:lineRule="auto"/>
        <w:ind w:right="107"/>
        <w:jc w:val="both"/>
        <w:rPr>
          <w:rFonts w:ascii="Times New Roman" w:hAnsi="Times New Roman" w:cs="Times New Roman"/>
          <w:color w:val="000000"/>
          <w:sz w:val="24"/>
          <w:szCs w:val="24"/>
        </w:rPr>
      </w:pPr>
      <w:r w:rsidRPr="006A3706">
        <w:rPr>
          <w:rFonts w:ascii="Times New Roman" w:hAnsi="Times New Roman" w:cs="Times New Roman"/>
          <w:color w:val="000000"/>
          <w:sz w:val="24"/>
          <w:szCs w:val="24"/>
        </w:rPr>
        <w:t xml:space="preserve">1. kad korisnik usluge dostavi davatelju usluge Izjavu ili </w:t>
      </w:r>
    </w:p>
    <w:p w14:paraId="12D50980" w14:textId="77777777" w:rsidR="006A3706" w:rsidRPr="006A3706" w:rsidRDefault="006A3706" w:rsidP="00F7416E">
      <w:pPr>
        <w:autoSpaceDE w:val="0"/>
        <w:autoSpaceDN w:val="0"/>
        <w:adjustRightInd w:val="0"/>
        <w:spacing w:after="0" w:line="240" w:lineRule="auto"/>
        <w:ind w:right="107"/>
        <w:jc w:val="both"/>
        <w:rPr>
          <w:rFonts w:ascii="Times New Roman" w:hAnsi="Times New Roman" w:cs="Times New Roman"/>
          <w:color w:val="000000"/>
          <w:sz w:val="24"/>
          <w:szCs w:val="24"/>
        </w:rPr>
      </w:pPr>
      <w:r w:rsidRPr="006A3706">
        <w:rPr>
          <w:rFonts w:ascii="Times New Roman" w:hAnsi="Times New Roman" w:cs="Times New Roman"/>
          <w:color w:val="000000"/>
          <w:sz w:val="24"/>
          <w:szCs w:val="24"/>
        </w:rPr>
        <w:t xml:space="preserve">2. prilikom prvog evidentiranog korištenja javne usluge ili zaprimanja na korištenje spremnika za primopredaju miješanog komunalnog otpada, u slučaju kad korisnik usluge ne dostavi davatelju usluge Izjavu. </w:t>
      </w:r>
    </w:p>
    <w:p w14:paraId="11DA39B6" w14:textId="77777777" w:rsidR="006A3706" w:rsidRPr="006A3706" w:rsidRDefault="006A3706" w:rsidP="00F7416E">
      <w:pPr>
        <w:autoSpaceDE w:val="0"/>
        <w:autoSpaceDN w:val="0"/>
        <w:adjustRightInd w:val="0"/>
        <w:spacing w:after="0" w:line="240" w:lineRule="auto"/>
        <w:ind w:right="107"/>
        <w:jc w:val="both"/>
        <w:rPr>
          <w:rFonts w:ascii="Times New Roman" w:hAnsi="Times New Roman" w:cs="Times New Roman"/>
          <w:color w:val="000000"/>
          <w:sz w:val="24"/>
          <w:szCs w:val="24"/>
        </w:rPr>
      </w:pPr>
      <w:r w:rsidRPr="006A3706">
        <w:rPr>
          <w:rFonts w:ascii="Times New Roman" w:hAnsi="Times New Roman" w:cs="Times New Roman"/>
          <w:color w:val="000000"/>
          <w:sz w:val="24"/>
          <w:szCs w:val="24"/>
        </w:rPr>
        <w:t xml:space="preserve">Bitne sastojke Ugovora čine Opći uvjeti Ugovora, ova Odluka, Izjava i Cjenik javne usluge. </w:t>
      </w:r>
    </w:p>
    <w:p w14:paraId="7BE4B628" w14:textId="77777777" w:rsidR="006A3706" w:rsidRPr="006A3706" w:rsidRDefault="00801B41" w:rsidP="00F7416E">
      <w:pPr>
        <w:autoSpaceDE w:val="0"/>
        <w:autoSpaceDN w:val="0"/>
        <w:adjustRightInd w:val="0"/>
        <w:spacing w:after="0" w:line="240" w:lineRule="auto"/>
        <w:ind w:right="1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6A3706" w:rsidRPr="006A3706">
        <w:rPr>
          <w:rFonts w:ascii="Times New Roman" w:hAnsi="Times New Roman" w:cs="Times New Roman"/>
          <w:color w:val="000000"/>
          <w:sz w:val="24"/>
          <w:szCs w:val="24"/>
        </w:rPr>
        <w:t xml:space="preserve">Davatelj usluge dužan je omogućiti korisniku  usluge uvid u akte iz stavka 2. ovoga članka prije sklapanja Ugovora te prije svake izmjene i/ili dopune Ugovora te kasnije, na zahtjev korisnika  usluge. </w:t>
      </w:r>
    </w:p>
    <w:p w14:paraId="102D21D5" w14:textId="77777777" w:rsidR="006A3706" w:rsidRPr="006A3706" w:rsidRDefault="00801B41" w:rsidP="00F7416E">
      <w:pPr>
        <w:autoSpaceDE w:val="0"/>
        <w:autoSpaceDN w:val="0"/>
        <w:adjustRightInd w:val="0"/>
        <w:spacing w:after="0" w:line="240" w:lineRule="auto"/>
        <w:ind w:right="1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6A3706" w:rsidRPr="006A3706">
        <w:rPr>
          <w:rFonts w:ascii="Times New Roman" w:hAnsi="Times New Roman" w:cs="Times New Roman"/>
          <w:color w:val="000000"/>
          <w:sz w:val="24"/>
          <w:szCs w:val="24"/>
        </w:rPr>
        <w:t>Grad i davatelj usluge dužni su, putem sredstava javnog informiranja, mrežne stranice, dos</w:t>
      </w:r>
      <w:r w:rsidR="00337EE1">
        <w:rPr>
          <w:rFonts w:ascii="Times New Roman" w:hAnsi="Times New Roman" w:cs="Times New Roman"/>
          <w:color w:val="000000"/>
          <w:sz w:val="24"/>
          <w:szCs w:val="24"/>
        </w:rPr>
        <w:t>t</w:t>
      </w:r>
      <w:r w:rsidR="006A3706" w:rsidRPr="006A3706">
        <w:rPr>
          <w:rFonts w:ascii="Times New Roman" w:hAnsi="Times New Roman" w:cs="Times New Roman"/>
          <w:color w:val="000000"/>
          <w:sz w:val="24"/>
          <w:szCs w:val="24"/>
        </w:rPr>
        <w:t xml:space="preserve">avom pisane obavijesti i/ili na drugi za korisnika javne usluge prihvatljiv način, osigurati da korisnik  usluge, prije sklapanja Ugovora i/ili izmjene odnosno dopune Ugovora, bude upoznat s propisanim odredbama koje uređuju sustav sakupljanja komunalnog otpada, Ugovorom i pravnim posljedicama. </w:t>
      </w:r>
    </w:p>
    <w:p w14:paraId="2E77A140" w14:textId="77777777" w:rsidR="00A91D99" w:rsidRPr="006A3706" w:rsidRDefault="00801B41" w:rsidP="00F7416E">
      <w:pPr>
        <w:autoSpaceDE w:val="0"/>
        <w:autoSpaceDN w:val="0"/>
        <w:adjustRightInd w:val="0"/>
        <w:spacing w:after="0" w:line="240" w:lineRule="auto"/>
        <w:ind w:right="1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6A3706" w:rsidRPr="006A3706">
        <w:rPr>
          <w:rFonts w:ascii="Times New Roman" w:hAnsi="Times New Roman" w:cs="Times New Roman"/>
          <w:color w:val="000000"/>
          <w:sz w:val="24"/>
          <w:szCs w:val="24"/>
        </w:rPr>
        <w:t>Davatelj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3E71E8EB" w14:textId="77777777" w:rsidR="00A91D99" w:rsidRDefault="00A91D99" w:rsidP="00F7416E">
      <w:pPr>
        <w:autoSpaceDE w:val="0"/>
        <w:autoSpaceDN w:val="0"/>
        <w:adjustRightInd w:val="0"/>
        <w:spacing w:after="0" w:line="240" w:lineRule="auto"/>
        <w:ind w:right="107"/>
        <w:rPr>
          <w:rFonts w:ascii="Calibri" w:hAnsi="Calibri" w:cs="Calibri"/>
          <w:color w:val="000000"/>
        </w:rPr>
      </w:pPr>
    </w:p>
    <w:p w14:paraId="330162F4" w14:textId="77777777" w:rsidR="00185FD8" w:rsidRDefault="003F4F20" w:rsidP="00F7416E">
      <w:pPr>
        <w:spacing w:after="0" w:line="240" w:lineRule="auto"/>
        <w:ind w:right="107"/>
        <w:jc w:val="both"/>
        <w:rPr>
          <w:rFonts w:ascii="Times New Roman" w:hAnsi="Times New Roman" w:cs="Times New Roman"/>
          <w:b/>
          <w:sz w:val="24"/>
          <w:szCs w:val="24"/>
        </w:rPr>
      </w:pPr>
      <w:r w:rsidRPr="003F4F20">
        <w:rPr>
          <w:rFonts w:ascii="Times New Roman" w:hAnsi="Times New Roman" w:cs="Times New Roman"/>
          <w:b/>
          <w:sz w:val="24"/>
          <w:szCs w:val="24"/>
        </w:rPr>
        <w:t>Opći uvjeti ugovora o korištenju usluge sakupljanja komunalnog otpada nalaze se u prilogu 2. Ove Oduke.</w:t>
      </w:r>
    </w:p>
    <w:p w14:paraId="573DED7A" w14:textId="62BD3863" w:rsidR="00646DBB" w:rsidRDefault="00646DBB" w:rsidP="00F7416E">
      <w:pPr>
        <w:spacing w:after="0" w:line="240" w:lineRule="auto"/>
        <w:ind w:right="107"/>
        <w:jc w:val="both"/>
        <w:rPr>
          <w:rFonts w:ascii="Times New Roman" w:hAnsi="Times New Roman" w:cs="Times New Roman"/>
          <w:b/>
          <w:sz w:val="24"/>
          <w:szCs w:val="24"/>
        </w:rPr>
      </w:pPr>
    </w:p>
    <w:p w14:paraId="7DCC3C0E" w14:textId="77777777" w:rsidR="008F6122" w:rsidRPr="00210592" w:rsidRDefault="0058202E" w:rsidP="00F7416E">
      <w:pPr>
        <w:autoSpaceDE w:val="0"/>
        <w:autoSpaceDN w:val="0"/>
        <w:adjustRightInd w:val="0"/>
        <w:spacing w:after="0" w:line="240" w:lineRule="auto"/>
        <w:ind w:right="107"/>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XX  </w:t>
      </w:r>
      <w:r w:rsidRPr="0058202E">
        <w:rPr>
          <w:rFonts w:ascii="Times New Roman" w:hAnsi="Times New Roman" w:cs="Times New Roman"/>
          <w:b/>
          <w:i/>
          <w:iCs/>
          <w:color w:val="000000"/>
          <w:sz w:val="24"/>
          <w:szCs w:val="24"/>
        </w:rPr>
        <w:t xml:space="preserve">PROVEDBA UGOVORA I KORIŠTENJE JAVNE USLUGE U SLUČAJU NASTUPANJA POSEBNIH OKOLNOSTI </w:t>
      </w:r>
    </w:p>
    <w:p w14:paraId="1F28E404" w14:textId="77777777" w:rsidR="008F6122" w:rsidRDefault="008F6122" w:rsidP="00F7416E">
      <w:pPr>
        <w:autoSpaceDE w:val="0"/>
        <w:autoSpaceDN w:val="0"/>
        <w:adjustRightInd w:val="0"/>
        <w:spacing w:after="0" w:line="240" w:lineRule="auto"/>
        <w:ind w:right="107"/>
        <w:jc w:val="both"/>
        <w:rPr>
          <w:rFonts w:ascii="Times New Roman" w:hAnsi="Times New Roman" w:cs="Times New Roman"/>
          <w:b/>
          <w:bCs/>
          <w:color w:val="000000"/>
          <w:sz w:val="24"/>
          <w:szCs w:val="24"/>
        </w:rPr>
      </w:pPr>
    </w:p>
    <w:p w14:paraId="7EC03BE6" w14:textId="77777777" w:rsidR="008F6122" w:rsidRDefault="008F6122" w:rsidP="00F7416E">
      <w:pPr>
        <w:autoSpaceDE w:val="0"/>
        <w:autoSpaceDN w:val="0"/>
        <w:adjustRightInd w:val="0"/>
        <w:spacing w:after="0" w:line="240" w:lineRule="auto"/>
        <w:ind w:right="107"/>
        <w:jc w:val="center"/>
        <w:rPr>
          <w:rFonts w:ascii="Times New Roman" w:hAnsi="Times New Roman" w:cs="Times New Roman"/>
          <w:color w:val="000000"/>
          <w:sz w:val="24"/>
          <w:szCs w:val="24"/>
        </w:rPr>
      </w:pPr>
      <w:r w:rsidRPr="008F6122">
        <w:rPr>
          <w:rFonts w:ascii="Times New Roman" w:hAnsi="Times New Roman" w:cs="Times New Roman"/>
          <w:color w:val="000000"/>
          <w:sz w:val="24"/>
          <w:szCs w:val="24"/>
        </w:rPr>
        <w:t>Članak 2</w:t>
      </w:r>
      <w:r w:rsidR="0022689B">
        <w:rPr>
          <w:rFonts w:ascii="Times New Roman" w:hAnsi="Times New Roman" w:cs="Times New Roman"/>
          <w:color w:val="000000"/>
          <w:sz w:val="24"/>
          <w:szCs w:val="24"/>
        </w:rPr>
        <w:t>6</w:t>
      </w:r>
      <w:r w:rsidRPr="008F6122">
        <w:rPr>
          <w:rFonts w:ascii="Times New Roman" w:hAnsi="Times New Roman" w:cs="Times New Roman"/>
          <w:color w:val="000000"/>
          <w:sz w:val="24"/>
          <w:szCs w:val="24"/>
        </w:rPr>
        <w:t>.</w:t>
      </w:r>
    </w:p>
    <w:p w14:paraId="2FC6ED94" w14:textId="77777777" w:rsidR="008F6122" w:rsidRPr="008F6122" w:rsidRDefault="00827AA7" w:rsidP="00923990">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Davatelj usluge se neće smatrati odgovornim za kašnjenje u ispunjenu il</w:t>
      </w:r>
      <w:r w:rsidR="003F0B8A">
        <w:rPr>
          <w:rFonts w:ascii="Times New Roman" w:hAnsi="Times New Roman" w:cs="Times New Roman"/>
          <w:color w:val="000000"/>
          <w:sz w:val="24"/>
          <w:szCs w:val="24"/>
        </w:rPr>
        <w:t>i za</w:t>
      </w:r>
      <w:r>
        <w:rPr>
          <w:rFonts w:ascii="Times New Roman" w:hAnsi="Times New Roman" w:cs="Times New Roman"/>
          <w:color w:val="000000"/>
          <w:sz w:val="24"/>
          <w:szCs w:val="24"/>
        </w:rPr>
        <w:t xml:space="preserve"> neispunjenje obveze i</w:t>
      </w:r>
      <w:r w:rsidR="003F0B8A">
        <w:rPr>
          <w:rFonts w:ascii="Times New Roman" w:hAnsi="Times New Roman" w:cs="Times New Roman"/>
          <w:color w:val="000000"/>
          <w:sz w:val="24"/>
          <w:szCs w:val="24"/>
        </w:rPr>
        <w:t>z</w:t>
      </w:r>
      <w:r>
        <w:rPr>
          <w:rFonts w:ascii="Times New Roman" w:hAnsi="Times New Roman" w:cs="Times New Roman"/>
          <w:color w:val="000000"/>
          <w:sz w:val="24"/>
          <w:szCs w:val="24"/>
        </w:rPr>
        <w:t xml:space="preserve"> ugovora uzrokovanih posebnim okolnostima na koje Davatelj usluge nije mogao utjecati odnosno</w:t>
      </w:r>
      <w:r w:rsidR="008F6122" w:rsidRPr="008F6122">
        <w:rPr>
          <w:rFonts w:ascii="Times New Roman" w:hAnsi="Times New Roman" w:cs="Times New Roman"/>
          <w:color w:val="000000"/>
          <w:sz w:val="24"/>
          <w:szCs w:val="24"/>
        </w:rPr>
        <w:t>j</w:t>
      </w:r>
      <w:r>
        <w:rPr>
          <w:rFonts w:ascii="Times New Roman" w:hAnsi="Times New Roman" w:cs="Times New Roman"/>
          <w:color w:val="000000"/>
          <w:sz w:val="24"/>
          <w:szCs w:val="24"/>
        </w:rPr>
        <w:t xml:space="preserve"> </w:t>
      </w:r>
      <w:r w:rsidR="008F6122" w:rsidRPr="008F6122">
        <w:rPr>
          <w:rFonts w:ascii="Times New Roman" w:hAnsi="Times New Roman" w:cs="Times New Roman"/>
          <w:color w:val="000000"/>
          <w:sz w:val="24"/>
          <w:szCs w:val="24"/>
        </w:rPr>
        <w:t xml:space="preserve">u nastupanja posebnih okolnosti – elementarne nepogode, rata ili druge više sile koja bi spriječila davatelja usluge u izvršenju javne usluge u okvirima opisanim ovom Odlukom u trajanju duljem od obračunskog razdoblja </w:t>
      </w:r>
      <w:r w:rsidR="003F0B8A">
        <w:rPr>
          <w:rFonts w:ascii="Times New Roman" w:hAnsi="Times New Roman" w:cs="Times New Roman"/>
          <w:color w:val="000000"/>
          <w:sz w:val="24"/>
          <w:szCs w:val="24"/>
        </w:rPr>
        <w:t>iz o</w:t>
      </w:r>
      <w:r w:rsidR="008F6122" w:rsidRPr="008F6122">
        <w:rPr>
          <w:rFonts w:ascii="Times New Roman" w:hAnsi="Times New Roman" w:cs="Times New Roman"/>
          <w:color w:val="000000"/>
          <w:sz w:val="24"/>
          <w:szCs w:val="24"/>
        </w:rPr>
        <w:t>ve Odluke</w:t>
      </w:r>
      <w:r w:rsidR="003F0B8A">
        <w:rPr>
          <w:rFonts w:ascii="Times New Roman" w:hAnsi="Times New Roman" w:cs="Times New Roman"/>
          <w:color w:val="000000"/>
          <w:sz w:val="24"/>
          <w:szCs w:val="24"/>
        </w:rPr>
        <w:t>.</w:t>
      </w:r>
      <w:r w:rsidR="008F6122" w:rsidRPr="008F6122">
        <w:rPr>
          <w:rFonts w:ascii="Times New Roman" w:hAnsi="Times New Roman" w:cs="Times New Roman"/>
          <w:color w:val="000000"/>
          <w:sz w:val="24"/>
          <w:szCs w:val="24"/>
        </w:rPr>
        <w:t xml:space="preserve"> </w:t>
      </w:r>
    </w:p>
    <w:p w14:paraId="7D950687" w14:textId="77777777" w:rsidR="003F0B8A" w:rsidRDefault="008F6122" w:rsidP="00F7416E">
      <w:pPr>
        <w:spacing w:after="0" w:line="240" w:lineRule="auto"/>
        <w:ind w:right="107" w:firstLine="708"/>
        <w:jc w:val="both"/>
        <w:rPr>
          <w:rFonts w:ascii="Times New Roman" w:hAnsi="Times New Roman" w:cs="Times New Roman"/>
          <w:sz w:val="24"/>
          <w:szCs w:val="24"/>
        </w:rPr>
      </w:pPr>
      <w:r w:rsidRPr="008F6122">
        <w:rPr>
          <w:rFonts w:ascii="Times New Roman" w:hAnsi="Times New Roman" w:cs="Times New Roman"/>
          <w:color w:val="000000"/>
          <w:sz w:val="24"/>
          <w:szCs w:val="24"/>
        </w:rPr>
        <w:t xml:space="preserve">U slučaju trajanja posebnih okolnosti kraćem od obračunskog razdoblja </w:t>
      </w:r>
      <w:r w:rsidR="003F0B8A">
        <w:rPr>
          <w:rFonts w:ascii="Times New Roman" w:hAnsi="Times New Roman" w:cs="Times New Roman"/>
          <w:color w:val="000000"/>
          <w:sz w:val="24"/>
          <w:szCs w:val="24"/>
        </w:rPr>
        <w:t xml:space="preserve">iz </w:t>
      </w:r>
      <w:r w:rsidRPr="008F6122">
        <w:rPr>
          <w:rFonts w:ascii="Times New Roman" w:hAnsi="Times New Roman" w:cs="Times New Roman"/>
          <w:color w:val="000000"/>
          <w:sz w:val="24"/>
          <w:szCs w:val="24"/>
        </w:rPr>
        <w:t>ove Odluke, ugovorne obveze ostaju na snazi, a davatelj usluge dužan je, čim okolnosti dozvole, izvršiti javnu uslugu u cijelosti, uključujući i odvoz onih količina otpada koje je propustio odvesti za</w:t>
      </w:r>
      <w:r>
        <w:rPr>
          <w:rFonts w:ascii="Times New Roman" w:hAnsi="Times New Roman" w:cs="Times New Roman"/>
          <w:sz w:val="24"/>
          <w:szCs w:val="24"/>
        </w:rPr>
        <w:t xml:space="preserve"> </w:t>
      </w:r>
      <w:r w:rsidRPr="008F6122">
        <w:rPr>
          <w:rFonts w:ascii="Times New Roman" w:hAnsi="Times New Roman" w:cs="Times New Roman"/>
          <w:sz w:val="24"/>
          <w:szCs w:val="24"/>
        </w:rPr>
        <w:t xml:space="preserve">vrijeme trajanja posebnih okolnosti. </w:t>
      </w:r>
    </w:p>
    <w:p w14:paraId="592858FC" w14:textId="77777777" w:rsidR="00A91D99" w:rsidRPr="008F6122" w:rsidRDefault="008F6122" w:rsidP="00D2466C">
      <w:pPr>
        <w:spacing w:after="0" w:line="240" w:lineRule="auto"/>
        <w:ind w:right="107" w:firstLine="708"/>
        <w:jc w:val="both"/>
        <w:rPr>
          <w:rFonts w:ascii="Times New Roman" w:hAnsi="Times New Roman" w:cs="Times New Roman"/>
          <w:sz w:val="24"/>
          <w:szCs w:val="24"/>
        </w:rPr>
      </w:pPr>
      <w:r w:rsidRPr="008F6122">
        <w:rPr>
          <w:rFonts w:ascii="Times New Roman" w:hAnsi="Times New Roman" w:cs="Times New Roman"/>
          <w:sz w:val="24"/>
          <w:szCs w:val="24"/>
        </w:rPr>
        <w:t>Odredbe Ugovora koje se odnose na ugovornu kaznu u takvom slučaju se ne primjenjuju, dok se ne normalizira stanje u sustavu.</w:t>
      </w:r>
    </w:p>
    <w:p w14:paraId="7399AFCE" w14:textId="77777777" w:rsidR="00A91D99" w:rsidRDefault="00A91D99" w:rsidP="00D2466C">
      <w:pPr>
        <w:spacing w:after="0" w:line="240" w:lineRule="auto"/>
        <w:ind w:right="107"/>
        <w:jc w:val="both"/>
        <w:rPr>
          <w:rFonts w:ascii="Times New Roman" w:hAnsi="Times New Roman" w:cs="Times New Roman"/>
          <w:sz w:val="24"/>
          <w:szCs w:val="24"/>
        </w:rPr>
      </w:pPr>
    </w:p>
    <w:p w14:paraId="69FA59C2" w14:textId="6694CC56" w:rsidR="00B50BB1" w:rsidRPr="00B27F3F" w:rsidRDefault="0058202E" w:rsidP="00D2466C">
      <w:pPr>
        <w:autoSpaceDE w:val="0"/>
        <w:autoSpaceDN w:val="0"/>
        <w:adjustRightInd w:val="0"/>
        <w:spacing w:after="0" w:line="240" w:lineRule="auto"/>
        <w:ind w:right="107"/>
        <w:rPr>
          <w:rFonts w:ascii="Times New Roman" w:hAnsi="Times New Roman" w:cs="Times New Roman"/>
          <w:b/>
          <w:i/>
          <w:iCs/>
          <w:color w:val="000000"/>
          <w:sz w:val="24"/>
          <w:szCs w:val="24"/>
        </w:rPr>
      </w:pPr>
      <w:r>
        <w:rPr>
          <w:rFonts w:ascii="Times New Roman" w:hAnsi="Times New Roman" w:cs="Times New Roman"/>
          <w:b/>
          <w:i/>
          <w:iCs/>
          <w:color w:val="000000"/>
          <w:sz w:val="24"/>
          <w:szCs w:val="24"/>
        </w:rPr>
        <w:t>XX</w:t>
      </w:r>
      <w:r w:rsidR="0022689B">
        <w:rPr>
          <w:rFonts w:ascii="Times New Roman" w:hAnsi="Times New Roman" w:cs="Times New Roman"/>
          <w:b/>
          <w:i/>
          <w:iCs/>
          <w:color w:val="000000"/>
          <w:sz w:val="24"/>
          <w:szCs w:val="24"/>
        </w:rPr>
        <w:t xml:space="preserve">I </w:t>
      </w:r>
      <w:r w:rsidR="00827AA7">
        <w:rPr>
          <w:rFonts w:ascii="Times New Roman" w:hAnsi="Times New Roman" w:cs="Times New Roman"/>
          <w:b/>
          <w:i/>
          <w:iCs/>
          <w:color w:val="000000"/>
          <w:sz w:val="24"/>
          <w:szCs w:val="24"/>
        </w:rPr>
        <w:t xml:space="preserve"> </w:t>
      </w:r>
      <w:r w:rsidRPr="00B27F3F">
        <w:rPr>
          <w:rFonts w:ascii="Times New Roman" w:hAnsi="Times New Roman" w:cs="Times New Roman"/>
          <w:b/>
          <w:i/>
          <w:iCs/>
          <w:color w:val="000000"/>
          <w:sz w:val="24"/>
          <w:szCs w:val="24"/>
        </w:rPr>
        <w:t xml:space="preserve">UTVRĐIVANJE KORISNIKA JAVNE USLUGE U ČIJE IME GRAD PREUZIMA OBVEZU SUFINANCIRANJA CIJENE JAVNE USLUGE </w:t>
      </w:r>
    </w:p>
    <w:p w14:paraId="28045406" w14:textId="77777777" w:rsidR="0026643F" w:rsidRPr="00B50BB1" w:rsidRDefault="0026643F" w:rsidP="00D2466C">
      <w:pPr>
        <w:spacing w:after="0" w:line="240" w:lineRule="auto"/>
        <w:ind w:right="107"/>
        <w:jc w:val="both"/>
        <w:rPr>
          <w:rFonts w:ascii="Times New Roman" w:hAnsi="Times New Roman" w:cs="Times New Roman"/>
          <w:bCs/>
          <w:i/>
          <w:iCs/>
          <w:sz w:val="24"/>
          <w:szCs w:val="24"/>
          <w:u w:val="single"/>
        </w:rPr>
      </w:pPr>
    </w:p>
    <w:p w14:paraId="49182DFD" w14:textId="77777777" w:rsidR="00B50BB1" w:rsidRPr="00B50BB1" w:rsidRDefault="00B50BB1" w:rsidP="00D2466C">
      <w:pPr>
        <w:spacing w:after="0"/>
        <w:ind w:right="107"/>
        <w:jc w:val="center"/>
        <w:rPr>
          <w:rFonts w:ascii="Times New Roman" w:hAnsi="Times New Roman" w:cs="Times New Roman"/>
          <w:bCs/>
          <w:sz w:val="24"/>
          <w:szCs w:val="24"/>
        </w:rPr>
      </w:pPr>
      <w:r w:rsidRPr="00B50BB1">
        <w:rPr>
          <w:rFonts w:ascii="Times New Roman" w:hAnsi="Times New Roman" w:cs="Times New Roman"/>
          <w:bCs/>
          <w:sz w:val="24"/>
          <w:szCs w:val="24"/>
        </w:rPr>
        <w:t xml:space="preserve">Članak </w:t>
      </w:r>
      <w:r>
        <w:rPr>
          <w:rFonts w:ascii="Times New Roman" w:hAnsi="Times New Roman" w:cs="Times New Roman"/>
          <w:bCs/>
          <w:sz w:val="24"/>
          <w:szCs w:val="24"/>
        </w:rPr>
        <w:t>2</w:t>
      </w:r>
      <w:r w:rsidR="0022689B">
        <w:rPr>
          <w:rFonts w:ascii="Times New Roman" w:hAnsi="Times New Roman" w:cs="Times New Roman"/>
          <w:bCs/>
          <w:sz w:val="24"/>
          <w:szCs w:val="24"/>
        </w:rPr>
        <w:t>7</w:t>
      </w:r>
      <w:r w:rsidRPr="00B50BB1">
        <w:rPr>
          <w:rFonts w:ascii="Times New Roman" w:hAnsi="Times New Roman" w:cs="Times New Roman"/>
          <w:bCs/>
          <w:sz w:val="24"/>
          <w:szCs w:val="24"/>
        </w:rPr>
        <w:t>.</w:t>
      </w:r>
    </w:p>
    <w:p w14:paraId="3FA92B83" w14:textId="77777777" w:rsidR="000A7959" w:rsidRPr="00B50BB1" w:rsidRDefault="000A7959" w:rsidP="00923990">
      <w:pPr>
        <w:autoSpaceDE w:val="0"/>
        <w:autoSpaceDN w:val="0"/>
        <w:adjustRightInd w:val="0"/>
        <w:spacing w:after="0" w:line="240" w:lineRule="auto"/>
        <w:ind w:right="107"/>
        <w:jc w:val="both"/>
        <w:rPr>
          <w:rFonts w:ascii="Times New Roman" w:hAnsi="Times New Roman" w:cs="Times New Roman"/>
          <w:color w:val="000000"/>
          <w:sz w:val="24"/>
          <w:szCs w:val="24"/>
        </w:rPr>
      </w:pPr>
      <w:r w:rsidRPr="00B50BB1">
        <w:rPr>
          <w:rFonts w:ascii="Times New Roman" w:hAnsi="Times New Roman" w:cs="Times New Roman"/>
          <w:color w:val="000000"/>
          <w:sz w:val="24"/>
          <w:szCs w:val="24"/>
        </w:rPr>
        <w:t>Grad</w:t>
      </w:r>
      <w:r>
        <w:rPr>
          <w:rFonts w:ascii="Times New Roman" w:hAnsi="Times New Roman" w:cs="Times New Roman"/>
          <w:color w:val="000000"/>
          <w:sz w:val="24"/>
          <w:szCs w:val="24"/>
        </w:rPr>
        <w:t xml:space="preserve"> </w:t>
      </w:r>
      <w:r w:rsidR="004C318D">
        <w:rPr>
          <w:rFonts w:ascii="Times New Roman" w:hAnsi="Times New Roman" w:cs="Times New Roman"/>
          <w:color w:val="000000"/>
          <w:sz w:val="24"/>
          <w:szCs w:val="24"/>
        </w:rPr>
        <w:t>Grubišno Polje</w:t>
      </w:r>
      <w:r w:rsidRPr="00B50BB1">
        <w:rPr>
          <w:rFonts w:ascii="Times New Roman" w:hAnsi="Times New Roman" w:cs="Times New Roman"/>
          <w:color w:val="000000"/>
          <w:sz w:val="24"/>
          <w:szCs w:val="24"/>
        </w:rPr>
        <w:t xml:space="preserve"> preuzima obvezu plaćanja cijene javne usluge za korisnike socijalne skrbi koji sukladno važećim propisima o socijalnoj skrbi ostvaruju pravo na naknadu</w:t>
      </w:r>
      <w:r>
        <w:rPr>
          <w:rFonts w:ascii="Times New Roman" w:hAnsi="Times New Roman" w:cs="Times New Roman"/>
          <w:color w:val="000000"/>
          <w:sz w:val="24"/>
          <w:szCs w:val="24"/>
        </w:rPr>
        <w:t>.</w:t>
      </w:r>
      <w:r w:rsidRPr="00B50BB1">
        <w:rPr>
          <w:rFonts w:ascii="Times New Roman" w:hAnsi="Times New Roman" w:cs="Times New Roman"/>
          <w:color w:val="000000"/>
          <w:sz w:val="24"/>
          <w:szCs w:val="24"/>
        </w:rPr>
        <w:t xml:space="preserve"> Nadležni upravni </w:t>
      </w:r>
      <w:r w:rsidRPr="00B50BB1">
        <w:rPr>
          <w:rFonts w:ascii="Times New Roman" w:hAnsi="Times New Roman" w:cs="Times New Roman"/>
          <w:color w:val="000000"/>
          <w:sz w:val="24"/>
          <w:szCs w:val="24"/>
        </w:rPr>
        <w:lastRenderedPageBreak/>
        <w:t>odjel Grada dostavlja davatelju usluge ažurirani popis korisnika, na temelju kojeg davatelj  usluge Grad</w:t>
      </w:r>
      <w:r w:rsidR="00C97A22">
        <w:rPr>
          <w:rFonts w:ascii="Times New Roman" w:hAnsi="Times New Roman" w:cs="Times New Roman"/>
          <w:color w:val="000000"/>
          <w:sz w:val="24"/>
          <w:szCs w:val="24"/>
        </w:rPr>
        <w:t>u</w:t>
      </w:r>
      <w:r w:rsidRPr="00B50BB1">
        <w:rPr>
          <w:rFonts w:ascii="Times New Roman" w:hAnsi="Times New Roman" w:cs="Times New Roman"/>
          <w:color w:val="000000"/>
          <w:sz w:val="24"/>
          <w:szCs w:val="24"/>
        </w:rPr>
        <w:t xml:space="preserve"> ispostavlja mjesečn</w:t>
      </w:r>
      <w:r w:rsidR="00C97A22">
        <w:rPr>
          <w:rFonts w:ascii="Times New Roman" w:hAnsi="Times New Roman" w:cs="Times New Roman"/>
          <w:color w:val="000000"/>
          <w:sz w:val="24"/>
          <w:szCs w:val="24"/>
        </w:rPr>
        <w:t>e</w:t>
      </w:r>
      <w:r w:rsidRPr="00B50BB1">
        <w:rPr>
          <w:rFonts w:ascii="Times New Roman" w:hAnsi="Times New Roman" w:cs="Times New Roman"/>
          <w:color w:val="000000"/>
          <w:sz w:val="24"/>
          <w:szCs w:val="24"/>
        </w:rPr>
        <w:t xml:space="preserve"> račun</w:t>
      </w:r>
      <w:r w:rsidR="00C97A22">
        <w:rPr>
          <w:rFonts w:ascii="Times New Roman" w:hAnsi="Times New Roman" w:cs="Times New Roman"/>
          <w:color w:val="000000"/>
          <w:sz w:val="24"/>
          <w:szCs w:val="24"/>
        </w:rPr>
        <w:t>e</w:t>
      </w:r>
      <w:r w:rsidRPr="00B50BB1">
        <w:rPr>
          <w:rFonts w:ascii="Times New Roman" w:hAnsi="Times New Roman" w:cs="Times New Roman"/>
          <w:color w:val="000000"/>
          <w:sz w:val="24"/>
          <w:szCs w:val="24"/>
        </w:rPr>
        <w:t xml:space="preserve"> pojedinačno po korisniku. </w:t>
      </w:r>
    </w:p>
    <w:p w14:paraId="57F709F2" w14:textId="77777777" w:rsidR="000C0B65" w:rsidRDefault="000C0B65" w:rsidP="00D2466C">
      <w:pPr>
        <w:spacing w:after="0" w:line="240" w:lineRule="auto"/>
        <w:ind w:right="107"/>
        <w:jc w:val="both"/>
        <w:rPr>
          <w:rFonts w:ascii="Times New Roman" w:hAnsi="Times New Roman" w:cs="Times New Roman"/>
          <w:i/>
          <w:iCs/>
          <w:sz w:val="24"/>
          <w:szCs w:val="24"/>
          <w:u w:val="single"/>
        </w:rPr>
      </w:pPr>
    </w:p>
    <w:p w14:paraId="3B455C16" w14:textId="77777777" w:rsidR="004265BD" w:rsidRPr="004C318D" w:rsidRDefault="0058202E" w:rsidP="00D2466C">
      <w:pPr>
        <w:autoSpaceDE w:val="0"/>
        <w:autoSpaceDN w:val="0"/>
        <w:adjustRightInd w:val="0"/>
        <w:spacing w:after="0" w:line="240" w:lineRule="auto"/>
        <w:ind w:right="107"/>
        <w:rPr>
          <w:rFonts w:ascii="Times New Roman" w:hAnsi="Times New Roman" w:cs="Times New Roman"/>
          <w:b/>
          <w:i/>
          <w:iCs/>
          <w:color w:val="000000"/>
          <w:sz w:val="24"/>
          <w:szCs w:val="24"/>
        </w:rPr>
      </w:pPr>
      <w:r>
        <w:rPr>
          <w:rFonts w:ascii="Times New Roman" w:hAnsi="Times New Roman" w:cs="Times New Roman"/>
          <w:b/>
          <w:i/>
          <w:iCs/>
          <w:color w:val="000000"/>
          <w:sz w:val="24"/>
          <w:szCs w:val="24"/>
        </w:rPr>
        <w:t>XXI</w:t>
      </w:r>
      <w:r w:rsidR="0022689B">
        <w:rPr>
          <w:rFonts w:ascii="Times New Roman" w:hAnsi="Times New Roman" w:cs="Times New Roman"/>
          <w:b/>
          <w:i/>
          <w:iCs/>
          <w:color w:val="000000"/>
          <w:sz w:val="24"/>
          <w:szCs w:val="24"/>
        </w:rPr>
        <w:t>I</w:t>
      </w:r>
      <w:r>
        <w:rPr>
          <w:rFonts w:ascii="Times New Roman" w:hAnsi="Times New Roman" w:cs="Times New Roman"/>
          <w:b/>
          <w:i/>
          <w:iCs/>
          <w:color w:val="000000"/>
          <w:sz w:val="24"/>
          <w:szCs w:val="24"/>
        </w:rPr>
        <w:t xml:space="preserve">  </w:t>
      </w:r>
      <w:r w:rsidRPr="004C318D">
        <w:rPr>
          <w:rFonts w:ascii="Times New Roman" w:hAnsi="Times New Roman" w:cs="Times New Roman"/>
          <w:b/>
          <w:i/>
          <w:iCs/>
          <w:color w:val="000000"/>
          <w:sz w:val="24"/>
          <w:szCs w:val="24"/>
        </w:rPr>
        <w:t xml:space="preserve">KRITERIJI ZA UMANJENJE CIJENE MINIMALNE JAVNE USLUGE </w:t>
      </w:r>
    </w:p>
    <w:p w14:paraId="6EEA834B" w14:textId="77777777" w:rsidR="004265BD" w:rsidRPr="004C318D" w:rsidRDefault="004265BD" w:rsidP="00D2466C">
      <w:pPr>
        <w:autoSpaceDE w:val="0"/>
        <w:autoSpaceDN w:val="0"/>
        <w:adjustRightInd w:val="0"/>
        <w:spacing w:after="0" w:line="240" w:lineRule="auto"/>
        <w:ind w:right="107"/>
        <w:rPr>
          <w:rFonts w:ascii="Times New Roman" w:hAnsi="Times New Roman" w:cs="Times New Roman"/>
          <w:b/>
          <w:bCs/>
          <w:color w:val="000000"/>
          <w:sz w:val="24"/>
          <w:szCs w:val="24"/>
        </w:rPr>
      </w:pPr>
    </w:p>
    <w:p w14:paraId="35BBC324" w14:textId="77777777" w:rsidR="004265BD" w:rsidRPr="004265BD" w:rsidRDefault="004265BD" w:rsidP="00D2466C">
      <w:pPr>
        <w:autoSpaceDE w:val="0"/>
        <w:autoSpaceDN w:val="0"/>
        <w:adjustRightInd w:val="0"/>
        <w:spacing w:after="0" w:line="240" w:lineRule="auto"/>
        <w:ind w:right="107"/>
        <w:jc w:val="center"/>
        <w:rPr>
          <w:rFonts w:ascii="Times New Roman" w:hAnsi="Times New Roman" w:cs="Times New Roman"/>
          <w:color w:val="000000"/>
          <w:sz w:val="24"/>
          <w:szCs w:val="24"/>
        </w:rPr>
      </w:pPr>
      <w:r w:rsidRPr="004265BD">
        <w:rPr>
          <w:rFonts w:ascii="Times New Roman" w:hAnsi="Times New Roman" w:cs="Times New Roman"/>
          <w:color w:val="000000"/>
          <w:sz w:val="24"/>
          <w:szCs w:val="24"/>
        </w:rPr>
        <w:t>Članak 2</w:t>
      </w:r>
      <w:r w:rsidR="0022689B">
        <w:rPr>
          <w:rFonts w:ascii="Times New Roman" w:hAnsi="Times New Roman" w:cs="Times New Roman"/>
          <w:color w:val="000000"/>
          <w:sz w:val="24"/>
          <w:szCs w:val="24"/>
        </w:rPr>
        <w:t>8</w:t>
      </w:r>
      <w:r w:rsidRPr="004265BD">
        <w:rPr>
          <w:rFonts w:ascii="Times New Roman" w:hAnsi="Times New Roman" w:cs="Times New Roman"/>
          <w:color w:val="000000"/>
          <w:sz w:val="24"/>
          <w:szCs w:val="24"/>
        </w:rPr>
        <w:t>.</w:t>
      </w:r>
    </w:p>
    <w:p w14:paraId="7F3A0F52" w14:textId="77777777" w:rsidR="00452165" w:rsidRDefault="004265BD" w:rsidP="00D2466C">
      <w:pPr>
        <w:autoSpaceDE w:val="0"/>
        <w:autoSpaceDN w:val="0"/>
        <w:adjustRightInd w:val="0"/>
        <w:spacing w:after="0" w:line="240" w:lineRule="auto"/>
        <w:ind w:right="107"/>
        <w:jc w:val="both"/>
        <w:rPr>
          <w:rFonts w:ascii="Times New Roman" w:hAnsi="Times New Roman" w:cs="Times New Roman"/>
          <w:color w:val="000000"/>
          <w:sz w:val="24"/>
          <w:szCs w:val="24"/>
        </w:rPr>
      </w:pPr>
      <w:r w:rsidRPr="004265BD">
        <w:rPr>
          <w:rFonts w:ascii="Times New Roman" w:hAnsi="Times New Roman" w:cs="Times New Roman"/>
          <w:color w:val="000000"/>
          <w:sz w:val="24"/>
          <w:szCs w:val="24"/>
        </w:rPr>
        <w:t xml:space="preserve">Korisniku kategorije kućanstvo, koji </w:t>
      </w:r>
      <w:proofErr w:type="spellStart"/>
      <w:r w:rsidRPr="004265BD">
        <w:rPr>
          <w:rFonts w:ascii="Times New Roman" w:hAnsi="Times New Roman" w:cs="Times New Roman"/>
          <w:color w:val="000000"/>
          <w:sz w:val="24"/>
          <w:szCs w:val="24"/>
        </w:rPr>
        <w:t>kompostira</w:t>
      </w:r>
      <w:proofErr w:type="spellEnd"/>
      <w:r w:rsidRPr="004265BD">
        <w:rPr>
          <w:rFonts w:ascii="Times New Roman" w:hAnsi="Times New Roman" w:cs="Times New Roman"/>
          <w:color w:val="000000"/>
          <w:sz w:val="24"/>
          <w:szCs w:val="24"/>
        </w:rPr>
        <w:t xml:space="preserve"> biootpad </w:t>
      </w:r>
      <w:r>
        <w:rPr>
          <w:rFonts w:ascii="Times New Roman" w:hAnsi="Times New Roman" w:cs="Times New Roman"/>
          <w:color w:val="000000"/>
          <w:sz w:val="24"/>
          <w:szCs w:val="24"/>
        </w:rPr>
        <w:t>na svojoj nekretnini,</w:t>
      </w:r>
      <w:r w:rsidRPr="004265BD">
        <w:rPr>
          <w:rFonts w:ascii="Times New Roman" w:hAnsi="Times New Roman" w:cs="Times New Roman"/>
          <w:color w:val="000000"/>
          <w:sz w:val="24"/>
          <w:szCs w:val="24"/>
        </w:rPr>
        <w:t xml:space="preserve"> cijena minimalne javne usluge umanjit će se na mjesečnom računu za </w:t>
      </w:r>
      <w:r w:rsidR="008A3A54">
        <w:rPr>
          <w:rFonts w:ascii="Times New Roman" w:hAnsi="Times New Roman" w:cs="Times New Roman"/>
          <w:color w:val="000000"/>
          <w:sz w:val="24"/>
          <w:szCs w:val="24"/>
        </w:rPr>
        <w:t>25</w:t>
      </w:r>
      <w:r w:rsidR="00F06026">
        <w:rPr>
          <w:rFonts w:ascii="Times New Roman" w:hAnsi="Times New Roman" w:cs="Times New Roman"/>
          <w:color w:val="000000"/>
          <w:sz w:val="24"/>
          <w:szCs w:val="24"/>
        </w:rPr>
        <w:t>%</w:t>
      </w:r>
      <w:r w:rsidRPr="004265BD">
        <w:rPr>
          <w:rFonts w:ascii="Times New Roman" w:hAnsi="Times New Roman" w:cs="Times New Roman"/>
          <w:color w:val="000000"/>
          <w:sz w:val="24"/>
          <w:szCs w:val="24"/>
        </w:rPr>
        <w:t xml:space="preserve">, </w:t>
      </w:r>
      <w:r w:rsidR="00E865C7">
        <w:rPr>
          <w:rFonts w:ascii="Times New Roman" w:hAnsi="Times New Roman" w:cs="Times New Roman"/>
          <w:color w:val="000000"/>
          <w:sz w:val="24"/>
          <w:szCs w:val="24"/>
        </w:rPr>
        <w:t>odnosno iznosit će 3</w:t>
      </w:r>
      <w:r w:rsidR="008A3A54">
        <w:rPr>
          <w:rFonts w:ascii="Times New Roman" w:hAnsi="Times New Roman" w:cs="Times New Roman"/>
          <w:color w:val="000000"/>
          <w:sz w:val="24"/>
          <w:szCs w:val="24"/>
        </w:rPr>
        <w:t>7</w:t>
      </w:r>
      <w:r w:rsidR="002B2A92">
        <w:rPr>
          <w:rFonts w:ascii="Times New Roman" w:hAnsi="Times New Roman" w:cs="Times New Roman"/>
          <w:color w:val="000000"/>
          <w:sz w:val="24"/>
          <w:szCs w:val="24"/>
        </w:rPr>
        <w:t>,</w:t>
      </w:r>
      <w:r w:rsidR="008A3A54">
        <w:rPr>
          <w:rFonts w:ascii="Times New Roman" w:hAnsi="Times New Roman" w:cs="Times New Roman"/>
          <w:color w:val="000000"/>
          <w:sz w:val="24"/>
          <w:szCs w:val="24"/>
        </w:rPr>
        <w:t>32</w:t>
      </w:r>
      <w:r w:rsidR="00E865C7">
        <w:rPr>
          <w:rFonts w:ascii="Times New Roman" w:hAnsi="Times New Roman" w:cs="Times New Roman"/>
          <w:color w:val="000000"/>
          <w:sz w:val="24"/>
          <w:szCs w:val="24"/>
        </w:rPr>
        <w:t xml:space="preserve"> kn bez PDV-a, </w:t>
      </w:r>
      <w:r w:rsidRPr="004265BD">
        <w:rPr>
          <w:rFonts w:ascii="Times New Roman" w:hAnsi="Times New Roman" w:cs="Times New Roman"/>
          <w:color w:val="000000"/>
          <w:sz w:val="24"/>
          <w:szCs w:val="24"/>
        </w:rPr>
        <w:t>sve dok uredno provodi kompostiranje biootpada. Smatrat će se da korisnik uredno provodi kompostiranje biootpada</w:t>
      </w:r>
      <w:r w:rsidR="00141FCE">
        <w:rPr>
          <w:rFonts w:ascii="Times New Roman" w:hAnsi="Times New Roman" w:cs="Times New Roman"/>
          <w:color w:val="000000"/>
          <w:sz w:val="24"/>
          <w:szCs w:val="24"/>
        </w:rPr>
        <w:t xml:space="preserve"> ako</w:t>
      </w:r>
      <w:r w:rsidRPr="004265BD">
        <w:rPr>
          <w:rFonts w:ascii="Times New Roman" w:hAnsi="Times New Roman" w:cs="Times New Roman"/>
          <w:color w:val="000000"/>
          <w:sz w:val="24"/>
          <w:szCs w:val="24"/>
        </w:rPr>
        <w:t xml:space="preserve"> je u Izjavi naveo da želi </w:t>
      </w:r>
      <w:proofErr w:type="spellStart"/>
      <w:r w:rsidRPr="004265BD">
        <w:rPr>
          <w:rFonts w:ascii="Times New Roman" w:hAnsi="Times New Roman" w:cs="Times New Roman"/>
          <w:color w:val="000000"/>
          <w:sz w:val="24"/>
          <w:szCs w:val="24"/>
        </w:rPr>
        <w:t>kompostirati</w:t>
      </w:r>
      <w:proofErr w:type="spellEnd"/>
      <w:r w:rsidRPr="004265BD">
        <w:rPr>
          <w:rFonts w:ascii="Times New Roman" w:hAnsi="Times New Roman" w:cs="Times New Roman"/>
          <w:color w:val="000000"/>
          <w:sz w:val="24"/>
          <w:szCs w:val="24"/>
        </w:rPr>
        <w:t xml:space="preserve"> biootpad</w:t>
      </w:r>
      <w:r w:rsidR="00141FCE">
        <w:rPr>
          <w:rFonts w:ascii="Times New Roman" w:hAnsi="Times New Roman" w:cs="Times New Roman"/>
          <w:color w:val="000000"/>
          <w:sz w:val="24"/>
          <w:szCs w:val="24"/>
        </w:rPr>
        <w:t xml:space="preserve"> na vlastitoj nekretnini</w:t>
      </w:r>
      <w:r w:rsidRPr="004265BD">
        <w:rPr>
          <w:rFonts w:ascii="Times New Roman" w:hAnsi="Times New Roman" w:cs="Times New Roman"/>
          <w:color w:val="000000"/>
          <w:sz w:val="24"/>
          <w:szCs w:val="24"/>
        </w:rPr>
        <w:t xml:space="preserve">. Ako se tijekom nadzora utvrdi da korisnik ne </w:t>
      </w:r>
      <w:proofErr w:type="spellStart"/>
      <w:r w:rsidR="00141FCE">
        <w:rPr>
          <w:rFonts w:ascii="Times New Roman" w:hAnsi="Times New Roman" w:cs="Times New Roman"/>
          <w:color w:val="000000"/>
          <w:sz w:val="24"/>
          <w:szCs w:val="24"/>
        </w:rPr>
        <w:t>kompostira</w:t>
      </w:r>
      <w:proofErr w:type="spellEnd"/>
      <w:r w:rsidR="00141FCE">
        <w:rPr>
          <w:rFonts w:ascii="Times New Roman" w:hAnsi="Times New Roman" w:cs="Times New Roman"/>
          <w:color w:val="000000"/>
          <w:sz w:val="24"/>
          <w:szCs w:val="24"/>
        </w:rPr>
        <w:t xml:space="preserve"> otpad</w:t>
      </w:r>
      <w:r w:rsidRPr="004265BD">
        <w:rPr>
          <w:rFonts w:ascii="Times New Roman" w:hAnsi="Times New Roman" w:cs="Times New Roman"/>
          <w:color w:val="000000"/>
          <w:sz w:val="24"/>
          <w:szCs w:val="24"/>
        </w:rPr>
        <w:t xml:space="preserve"> ili da je bacio biootpad koji se može </w:t>
      </w:r>
      <w:proofErr w:type="spellStart"/>
      <w:r w:rsidRPr="004265BD">
        <w:rPr>
          <w:rFonts w:ascii="Times New Roman" w:hAnsi="Times New Roman" w:cs="Times New Roman"/>
          <w:color w:val="000000"/>
          <w:sz w:val="24"/>
          <w:szCs w:val="24"/>
        </w:rPr>
        <w:t>kompostirati</w:t>
      </w:r>
      <w:proofErr w:type="spellEnd"/>
      <w:r w:rsidRPr="004265BD">
        <w:rPr>
          <w:rFonts w:ascii="Times New Roman" w:hAnsi="Times New Roman" w:cs="Times New Roman"/>
          <w:color w:val="000000"/>
          <w:sz w:val="24"/>
          <w:szCs w:val="24"/>
        </w:rPr>
        <w:t xml:space="preserve"> u spremnik za drugu vrstu komunalnog otpada, korisnik nema pravo na umanjenje cijene minimalne javne usluge za taj mjesec. </w:t>
      </w:r>
    </w:p>
    <w:p w14:paraId="716AB56C" w14:textId="77777777" w:rsidR="00B85CE9" w:rsidRPr="00B65317" w:rsidRDefault="000100BA" w:rsidP="00D2466C">
      <w:pPr>
        <w:autoSpaceDE w:val="0"/>
        <w:autoSpaceDN w:val="0"/>
        <w:adjustRightInd w:val="0"/>
        <w:spacing w:after="0" w:line="240" w:lineRule="auto"/>
        <w:ind w:right="107"/>
        <w:jc w:val="both"/>
        <w:rPr>
          <w:rFonts w:ascii="Times New Roman" w:hAnsi="Times New Roman" w:cs="Times New Roman"/>
          <w:sz w:val="24"/>
          <w:szCs w:val="24"/>
        </w:rPr>
      </w:pPr>
      <w:r w:rsidRPr="00B65317">
        <w:rPr>
          <w:rFonts w:ascii="Times New Roman" w:hAnsi="Times New Roman" w:cs="Times New Roman"/>
          <w:sz w:val="24"/>
          <w:szCs w:val="24"/>
        </w:rPr>
        <w:t>K</w:t>
      </w:r>
      <w:r w:rsidR="00B85CE9" w:rsidRPr="00B65317">
        <w:rPr>
          <w:rFonts w:ascii="Times New Roman" w:hAnsi="Times New Roman" w:cs="Times New Roman"/>
          <w:sz w:val="24"/>
          <w:szCs w:val="24"/>
        </w:rPr>
        <w:t xml:space="preserve">orisniku kategorije koji nije kućanstvo jedinični spremnik za određivanje </w:t>
      </w:r>
      <w:r w:rsidR="00D319D6" w:rsidRPr="00B65317">
        <w:rPr>
          <w:rFonts w:ascii="Times New Roman" w:hAnsi="Times New Roman" w:cs="Times New Roman"/>
          <w:sz w:val="24"/>
          <w:szCs w:val="24"/>
        </w:rPr>
        <w:t xml:space="preserve">cijene </w:t>
      </w:r>
      <w:r w:rsidR="00B85CE9" w:rsidRPr="00B65317">
        <w:rPr>
          <w:rFonts w:ascii="Times New Roman" w:hAnsi="Times New Roman" w:cs="Times New Roman"/>
          <w:sz w:val="24"/>
          <w:szCs w:val="24"/>
        </w:rPr>
        <w:t xml:space="preserve">obvezne </w:t>
      </w:r>
      <w:r w:rsidR="00D319D6" w:rsidRPr="00B65317">
        <w:rPr>
          <w:rFonts w:ascii="Times New Roman" w:hAnsi="Times New Roman" w:cs="Times New Roman"/>
          <w:sz w:val="24"/>
          <w:szCs w:val="24"/>
        </w:rPr>
        <w:t xml:space="preserve"> minimalne usluge</w:t>
      </w:r>
      <w:r w:rsidR="00B85CE9" w:rsidRPr="00B65317">
        <w:rPr>
          <w:rFonts w:ascii="Times New Roman" w:hAnsi="Times New Roman" w:cs="Times New Roman"/>
          <w:sz w:val="24"/>
          <w:szCs w:val="24"/>
        </w:rPr>
        <w:t xml:space="preserve"> za sakupljanje miješanog komunalnog otpada je spremnik volumna 1100 litara.</w:t>
      </w:r>
    </w:p>
    <w:p w14:paraId="25BEDB29" w14:textId="50236A65" w:rsidR="00B50BB1" w:rsidRPr="00B65317" w:rsidRDefault="007F5F10" w:rsidP="000100BA">
      <w:pPr>
        <w:autoSpaceDE w:val="0"/>
        <w:autoSpaceDN w:val="0"/>
        <w:adjustRightInd w:val="0"/>
        <w:spacing w:after="0" w:line="240" w:lineRule="auto"/>
        <w:ind w:right="107"/>
        <w:jc w:val="both"/>
        <w:rPr>
          <w:rFonts w:ascii="Times New Roman" w:hAnsi="Times New Roman" w:cs="Times New Roman"/>
          <w:sz w:val="24"/>
          <w:szCs w:val="24"/>
        </w:rPr>
      </w:pPr>
      <w:r w:rsidRPr="00B65317">
        <w:rPr>
          <w:rFonts w:ascii="Times New Roman" w:hAnsi="Times New Roman" w:cs="Times New Roman"/>
          <w:sz w:val="24"/>
          <w:szCs w:val="24"/>
        </w:rPr>
        <w:t xml:space="preserve">Korisnicima kategorije </w:t>
      </w:r>
      <w:r w:rsidR="00B65317" w:rsidRPr="00B65317">
        <w:rPr>
          <w:rFonts w:ascii="Times New Roman" w:hAnsi="Times New Roman" w:cs="Times New Roman"/>
          <w:sz w:val="24"/>
          <w:szCs w:val="24"/>
        </w:rPr>
        <w:t>NE</w:t>
      </w:r>
      <w:r w:rsidRPr="00B65317">
        <w:rPr>
          <w:rFonts w:ascii="Times New Roman" w:hAnsi="Times New Roman" w:cs="Times New Roman"/>
          <w:sz w:val="24"/>
          <w:szCs w:val="24"/>
        </w:rPr>
        <w:t xml:space="preserve"> kućanstvo koji odlažu manju količinu miješanog komunalnog otpada, d</w:t>
      </w:r>
      <w:r w:rsidR="000100BA" w:rsidRPr="00B65317">
        <w:rPr>
          <w:rFonts w:ascii="Times New Roman" w:hAnsi="Times New Roman" w:cs="Times New Roman"/>
          <w:sz w:val="24"/>
          <w:szCs w:val="24"/>
        </w:rPr>
        <w:t xml:space="preserve">avatelj usluge će smanjiti cijenu </w:t>
      </w:r>
      <w:r w:rsidR="00D319D6" w:rsidRPr="00B65317">
        <w:rPr>
          <w:rFonts w:ascii="Times New Roman" w:hAnsi="Times New Roman" w:cs="Times New Roman"/>
          <w:sz w:val="24"/>
          <w:szCs w:val="24"/>
        </w:rPr>
        <w:t xml:space="preserve">obvezne </w:t>
      </w:r>
      <w:r w:rsidR="000100BA" w:rsidRPr="00B65317">
        <w:rPr>
          <w:rFonts w:ascii="Times New Roman" w:hAnsi="Times New Roman" w:cs="Times New Roman"/>
          <w:sz w:val="24"/>
          <w:szCs w:val="24"/>
        </w:rPr>
        <w:t>minimalne usluge na način da</w:t>
      </w:r>
      <w:r w:rsidR="0099120E" w:rsidRPr="00B65317">
        <w:rPr>
          <w:rFonts w:ascii="Times New Roman" w:hAnsi="Times New Roman" w:cs="Times New Roman"/>
          <w:sz w:val="24"/>
          <w:szCs w:val="24"/>
        </w:rPr>
        <w:t xml:space="preserve"> se:</w:t>
      </w:r>
    </w:p>
    <w:p w14:paraId="25EA6F2A" w14:textId="77777777" w:rsidR="00B85CE9" w:rsidRPr="00B65317" w:rsidRDefault="000100BA" w:rsidP="00D2466C">
      <w:pPr>
        <w:spacing w:after="0" w:line="240" w:lineRule="auto"/>
        <w:ind w:right="107"/>
        <w:jc w:val="both"/>
        <w:rPr>
          <w:rFonts w:ascii="Times New Roman" w:hAnsi="Times New Roman" w:cs="Times New Roman"/>
          <w:iCs/>
          <w:sz w:val="24"/>
          <w:szCs w:val="24"/>
        </w:rPr>
      </w:pPr>
      <w:r w:rsidRPr="00B65317">
        <w:rPr>
          <w:rFonts w:ascii="Times New Roman" w:hAnsi="Times New Roman" w:cs="Times New Roman"/>
          <w:iCs/>
          <w:sz w:val="24"/>
          <w:szCs w:val="24"/>
        </w:rPr>
        <w:t>-</w:t>
      </w:r>
      <w:r w:rsidR="00554CB2" w:rsidRPr="00B65317">
        <w:rPr>
          <w:rFonts w:ascii="Times New Roman" w:hAnsi="Times New Roman" w:cs="Times New Roman"/>
          <w:iCs/>
          <w:sz w:val="24"/>
          <w:szCs w:val="24"/>
        </w:rPr>
        <w:t xml:space="preserve"> </w:t>
      </w:r>
      <w:r w:rsidRPr="00B65317">
        <w:rPr>
          <w:rFonts w:ascii="Times New Roman" w:hAnsi="Times New Roman" w:cs="Times New Roman"/>
          <w:iCs/>
          <w:sz w:val="24"/>
          <w:szCs w:val="24"/>
        </w:rPr>
        <w:t>k</w:t>
      </w:r>
      <w:r w:rsidR="00B85CE9" w:rsidRPr="00B65317">
        <w:rPr>
          <w:rFonts w:ascii="Times New Roman" w:hAnsi="Times New Roman" w:cs="Times New Roman"/>
          <w:iCs/>
          <w:sz w:val="24"/>
          <w:szCs w:val="24"/>
        </w:rPr>
        <w:t xml:space="preserve">orisniku </w:t>
      </w:r>
      <w:r w:rsidRPr="00B65317">
        <w:rPr>
          <w:rFonts w:ascii="Times New Roman" w:hAnsi="Times New Roman" w:cs="Times New Roman"/>
          <w:iCs/>
          <w:sz w:val="24"/>
          <w:szCs w:val="24"/>
        </w:rPr>
        <w:t xml:space="preserve">usluge </w:t>
      </w:r>
      <w:r w:rsidR="00B85CE9" w:rsidRPr="00B65317">
        <w:rPr>
          <w:rFonts w:ascii="Times New Roman" w:hAnsi="Times New Roman" w:cs="Times New Roman"/>
          <w:iCs/>
          <w:sz w:val="24"/>
          <w:szCs w:val="24"/>
        </w:rPr>
        <w:t>kategorije koji nije kućanstvo, a kojem je odobreno korištenje spremnika volumena 120 litara</w:t>
      </w:r>
      <w:r w:rsidR="0099120E" w:rsidRPr="00B65317">
        <w:rPr>
          <w:rFonts w:ascii="Times New Roman" w:hAnsi="Times New Roman" w:cs="Times New Roman"/>
          <w:iCs/>
          <w:sz w:val="24"/>
          <w:szCs w:val="24"/>
        </w:rPr>
        <w:t xml:space="preserve"> minimalna</w:t>
      </w:r>
      <w:r w:rsidR="00B85CE9" w:rsidRPr="00B65317">
        <w:rPr>
          <w:rFonts w:ascii="Times New Roman" w:hAnsi="Times New Roman" w:cs="Times New Roman"/>
          <w:iCs/>
          <w:sz w:val="24"/>
          <w:szCs w:val="24"/>
        </w:rPr>
        <w:t xml:space="preserve"> cijena javne usluge  umanjuje za </w:t>
      </w:r>
      <w:r w:rsidR="004F6F59" w:rsidRPr="00B65317">
        <w:rPr>
          <w:rFonts w:ascii="Times New Roman" w:hAnsi="Times New Roman" w:cs="Times New Roman"/>
          <w:iCs/>
          <w:sz w:val="24"/>
          <w:szCs w:val="24"/>
        </w:rPr>
        <w:t>8</w:t>
      </w:r>
      <w:r w:rsidR="008A3A54" w:rsidRPr="00B65317">
        <w:rPr>
          <w:rFonts w:ascii="Times New Roman" w:hAnsi="Times New Roman" w:cs="Times New Roman"/>
          <w:iCs/>
          <w:sz w:val="24"/>
          <w:szCs w:val="24"/>
        </w:rPr>
        <w:t>1</w:t>
      </w:r>
      <w:r w:rsidR="00B85CE9" w:rsidRPr="00B65317">
        <w:rPr>
          <w:rFonts w:ascii="Times New Roman" w:hAnsi="Times New Roman" w:cs="Times New Roman"/>
          <w:iCs/>
          <w:sz w:val="24"/>
          <w:szCs w:val="24"/>
        </w:rPr>
        <w:t>%</w:t>
      </w:r>
      <w:r w:rsidR="00272AB4" w:rsidRPr="00B65317">
        <w:rPr>
          <w:rFonts w:ascii="Times New Roman" w:hAnsi="Times New Roman" w:cs="Times New Roman"/>
          <w:iCs/>
          <w:sz w:val="24"/>
          <w:szCs w:val="24"/>
        </w:rPr>
        <w:t xml:space="preserve"> </w:t>
      </w:r>
      <w:r w:rsidR="004F6F59" w:rsidRPr="00B65317">
        <w:rPr>
          <w:rFonts w:ascii="Times New Roman" w:hAnsi="Times New Roman" w:cs="Times New Roman"/>
          <w:iCs/>
          <w:sz w:val="24"/>
          <w:szCs w:val="24"/>
        </w:rPr>
        <w:t xml:space="preserve"> i iznosi</w:t>
      </w:r>
      <w:r w:rsidR="00272AB4" w:rsidRPr="00B65317">
        <w:rPr>
          <w:rFonts w:ascii="Times New Roman" w:hAnsi="Times New Roman" w:cs="Times New Roman"/>
          <w:iCs/>
          <w:sz w:val="24"/>
          <w:szCs w:val="24"/>
        </w:rPr>
        <w:t xml:space="preserve"> </w:t>
      </w:r>
      <w:r w:rsidR="002B2A92" w:rsidRPr="00B65317">
        <w:rPr>
          <w:rFonts w:ascii="Times New Roman" w:hAnsi="Times New Roman" w:cs="Times New Roman"/>
          <w:iCs/>
          <w:sz w:val="24"/>
          <w:szCs w:val="24"/>
        </w:rPr>
        <w:t>56</w:t>
      </w:r>
      <w:r w:rsidR="00272AB4" w:rsidRPr="00B65317">
        <w:rPr>
          <w:rFonts w:ascii="Times New Roman" w:hAnsi="Times New Roman" w:cs="Times New Roman"/>
          <w:iCs/>
          <w:sz w:val="24"/>
          <w:szCs w:val="24"/>
        </w:rPr>
        <w:t>,</w:t>
      </w:r>
      <w:r w:rsidR="002B2A92" w:rsidRPr="00B65317">
        <w:rPr>
          <w:rFonts w:ascii="Times New Roman" w:hAnsi="Times New Roman" w:cs="Times New Roman"/>
          <w:iCs/>
          <w:sz w:val="24"/>
          <w:szCs w:val="24"/>
        </w:rPr>
        <w:t xml:space="preserve">05 </w:t>
      </w:r>
      <w:r w:rsidR="004F6F59" w:rsidRPr="00B65317">
        <w:rPr>
          <w:rFonts w:ascii="Times New Roman" w:hAnsi="Times New Roman" w:cs="Times New Roman"/>
          <w:iCs/>
          <w:sz w:val="24"/>
          <w:szCs w:val="24"/>
        </w:rPr>
        <w:t>kn plus PDV</w:t>
      </w:r>
    </w:p>
    <w:p w14:paraId="2DB76BBC" w14:textId="77777777" w:rsidR="00B85CE9" w:rsidRPr="00B65317" w:rsidRDefault="000100BA" w:rsidP="00B85CE9">
      <w:pPr>
        <w:spacing w:after="0" w:line="240" w:lineRule="auto"/>
        <w:ind w:right="107"/>
        <w:jc w:val="both"/>
        <w:rPr>
          <w:rFonts w:ascii="Times New Roman" w:hAnsi="Times New Roman" w:cs="Times New Roman"/>
          <w:iCs/>
          <w:sz w:val="24"/>
          <w:szCs w:val="24"/>
        </w:rPr>
      </w:pPr>
      <w:r w:rsidRPr="00B65317">
        <w:rPr>
          <w:rFonts w:ascii="Times New Roman" w:hAnsi="Times New Roman" w:cs="Times New Roman"/>
          <w:iCs/>
          <w:sz w:val="24"/>
          <w:szCs w:val="24"/>
        </w:rPr>
        <w:t>-</w:t>
      </w:r>
      <w:r w:rsidR="00554CB2" w:rsidRPr="00B65317">
        <w:rPr>
          <w:rFonts w:ascii="Times New Roman" w:hAnsi="Times New Roman" w:cs="Times New Roman"/>
          <w:iCs/>
          <w:sz w:val="24"/>
          <w:szCs w:val="24"/>
        </w:rPr>
        <w:t xml:space="preserve"> </w:t>
      </w:r>
      <w:r w:rsidRPr="00B65317">
        <w:rPr>
          <w:rFonts w:ascii="Times New Roman" w:hAnsi="Times New Roman" w:cs="Times New Roman"/>
          <w:iCs/>
          <w:sz w:val="24"/>
          <w:szCs w:val="24"/>
        </w:rPr>
        <w:t>k</w:t>
      </w:r>
      <w:r w:rsidR="00B85CE9" w:rsidRPr="00B65317">
        <w:rPr>
          <w:rFonts w:ascii="Times New Roman" w:hAnsi="Times New Roman" w:cs="Times New Roman"/>
          <w:iCs/>
          <w:sz w:val="24"/>
          <w:szCs w:val="24"/>
        </w:rPr>
        <w:t xml:space="preserve">orisniku </w:t>
      </w:r>
      <w:r w:rsidRPr="00B65317">
        <w:rPr>
          <w:rFonts w:ascii="Times New Roman" w:hAnsi="Times New Roman" w:cs="Times New Roman"/>
          <w:iCs/>
          <w:sz w:val="24"/>
          <w:szCs w:val="24"/>
        </w:rPr>
        <w:t xml:space="preserve">usluge </w:t>
      </w:r>
      <w:r w:rsidR="00B85CE9" w:rsidRPr="00B65317">
        <w:rPr>
          <w:rFonts w:ascii="Times New Roman" w:hAnsi="Times New Roman" w:cs="Times New Roman"/>
          <w:iCs/>
          <w:sz w:val="24"/>
          <w:szCs w:val="24"/>
        </w:rPr>
        <w:t>kategorije koji nije ku</w:t>
      </w:r>
      <w:r w:rsidR="004F6F59" w:rsidRPr="00B65317">
        <w:rPr>
          <w:rFonts w:ascii="Times New Roman" w:hAnsi="Times New Roman" w:cs="Times New Roman"/>
          <w:iCs/>
          <w:sz w:val="24"/>
          <w:szCs w:val="24"/>
        </w:rPr>
        <w:t>ć</w:t>
      </w:r>
      <w:r w:rsidR="00B85CE9" w:rsidRPr="00B65317">
        <w:rPr>
          <w:rFonts w:ascii="Times New Roman" w:hAnsi="Times New Roman" w:cs="Times New Roman"/>
          <w:iCs/>
          <w:sz w:val="24"/>
          <w:szCs w:val="24"/>
        </w:rPr>
        <w:t>anstvo, a kojem je odobreno korištenje spremnika volumena 240</w:t>
      </w:r>
      <w:r w:rsidRPr="00B65317">
        <w:rPr>
          <w:rFonts w:ascii="Times New Roman" w:hAnsi="Times New Roman" w:cs="Times New Roman"/>
          <w:iCs/>
          <w:sz w:val="24"/>
          <w:szCs w:val="24"/>
        </w:rPr>
        <w:t xml:space="preserve"> litara odnosno</w:t>
      </w:r>
      <w:r w:rsidR="00B85CE9" w:rsidRPr="00B65317">
        <w:rPr>
          <w:rFonts w:ascii="Times New Roman" w:hAnsi="Times New Roman" w:cs="Times New Roman"/>
          <w:iCs/>
          <w:sz w:val="24"/>
          <w:szCs w:val="24"/>
        </w:rPr>
        <w:t xml:space="preserve"> </w:t>
      </w:r>
      <w:r w:rsidRPr="00B65317">
        <w:rPr>
          <w:rFonts w:ascii="Times New Roman" w:hAnsi="Times New Roman" w:cs="Times New Roman"/>
          <w:iCs/>
          <w:sz w:val="24"/>
          <w:szCs w:val="24"/>
        </w:rPr>
        <w:t xml:space="preserve">2x120 </w:t>
      </w:r>
      <w:r w:rsidR="00B85CE9" w:rsidRPr="00B65317">
        <w:rPr>
          <w:rFonts w:ascii="Times New Roman" w:hAnsi="Times New Roman" w:cs="Times New Roman"/>
          <w:iCs/>
          <w:sz w:val="24"/>
          <w:szCs w:val="24"/>
        </w:rPr>
        <w:t xml:space="preserve">litara </w:t>
      </w:r>
      <w:r w:rsidR="0099120E" w:rsidRPr="00B65317">
        <w:rPr>
          <w:rFonts w:ascii="Times New Roman" w:hAnsi="Times New Roman" w:cs="Times New Roman"/>
          <w:iCs/>
          <w:sz w:val="24"/>
          <w:szCs w:val="24"/>
        </w:rPr>
        <w:t>minimalne cijena</w:t>
      </w:r>
      <w:r w:rsidR="00B85CE9" w:rsidRPr="00B65317">
        <w:rPr>
          <w:rFonts w:ascii="Times New Roman" w:hAnsi="Times New Roman" w:cs="Times New Roman"/>
          <w:iCs/>
          <w:sz w:val="24"/>
          <w:szCs w:val="24"/>
        </w:rPr>
        <w:t xml:space="preserve"> javne usluge se umanjuje za </w:t>
      </w:r>
      <w:r w:rsidR="004F6F59" w:rsidRPr="00B65317">
        <w:rPr>
          <w:rFonts w:ascii="Times New Roman" w:hAnsi="Times New Roman" w:cs="Times New Roman"/>
          <w:iCs/>
          <w:sz w:val="24"/>
          <w:szCs w:val="24"/>
        </w:rPr>
        <w:t>7</w:t>
      </w:r>
      <w:r w:rsidR="008A3A54" w:rsidRPr="00B65317">
        <w:rPr>
          <w:rFonts w:ascii="Times New Roman" w:hAnsi="Times New Roman" w:cs="Times New Roman"/>
          <w:iCs/>
          <w:sz w:val="24"/>
          <w:szCs w:val="24"/>
        </w:rPr>
        <w:t>2</w:t>
      </w:r>
      <w:r w:rsidR="00B85CE9" w:rsidRPr="00B65317">
        <w:rPr>
          <w:rFonts w:ascii="Times New Roman" w:hAnsi="Times New Roman" w:cs="Times New Roman"/>
          <w:iCs/>
          <w:sz w:val="24"/>
          <w:szCs w:val="24"/>
        </w:rPr>
        <w:t>%</w:t>
      </w:r>
      <w:r w:rsidR="00272AB4" w:rsidRPr="00B65317">
        <w:rPr>
          <w:rFonts w:ascii="Times New Roman" w:hAnsi="Times New Roman" w:cs="Times New Roman"/>
          <w:iCs/>
          <w:sz w:val="24"/>
          <w:szCs w:val="24"/>
        </w:rPr>
        <w:t xml:space="preserve"> </w:t>
      </w:r>
      <w:r w:rsidR="004F6F59" w:rsidRPr="00B65317">
        <w:rPr>
          <w:rFonts w:ascii="Times New Roman" w:hAnsi="Times New Roman" w:cs="Times New Roman"/>
          <w:iCs/>
          <w:sz w:val="24"/>
          <w:szCs w:val="24"/>
        </w:rPr>
        <w:t xml:space="preserve"> i iznosi </w:t>
      </w:r>
      <w:r w:rsidR="002B2A92" w:rsidRPr="00B65317">
        <w:rPr>
          <w:rFonts w:ascii="Times New Roman" w:hAnsi="Times New Roman" w:cs="Times New Roman"/>
          <w:iCs/>
          <w:sz w:val="24"/>
          <w:szCs w:val="24"/>
        </w:rPr>
        <w:t>112,10</w:t>
      </w:r>
      <w:r w:rsidR="00272AB4" w:rsidRPr="00B65317">
        <w:rPr>
          <w:rFonts w:ascii="Times New Roman" w:hAnsi="Times New Roman" w:cs="Times New Roman"/>
          <w:iCs/>
          <w:sz w:val="24"/>
          <w:szCs w:val="24"/>
        </w:rPr>
        <w:t xml:space="preserve"> kn</w:t>
      </w:r>
      <w:r w:rsidR="004F6F59" w:rsidRPr="00B65317">
        <w:rPr>
          <w:rFonts w:ascii="Times New Roman" w:hAnsi="Times New Roman" w:cs="Times New Roman"/>
          <w:iCs/>
          <w:sz w:val="24"/>
          <w:szCs w:val="24"/>
        </w:rPr>
        <w:t xml:space="preserve"> plus PDV.</w:t>
      </w:r>
    </w:p>
    <w:p w14:paraId="70ACDE17" w14:textId="77777777" w:rsidR="00B85CE9" w:rsidRPr="00B85CE9" w:rsidRDefault="00B85CE9" w:rsidP="00D2466C">
      <w:pPr>
        <w:spacing w:after="0" w:line="240" w:lineRule="auto"/>
        <w:ind w:right="107"/>
        <w:jc w:val="both"/>
        <w:rPr>
          <w:rFonts w:ascii="Times New Roman" w:hAnsi="Times New Roman" w:cs="Times New Roman"/>
          <w:iCs/>
          <w:color w:val="FF0000"/>
          <w:sz w:val="24"/>
          <w:szCs w:val="24"/>
        </w:rPr>
      </w:pPr>
    </w:p>
    <w:p w14:paraId="32D10D8B" w14:textId="77777777" w:rsidR="00230094" w:rsidRPr="00222246" w:rsidRDefault="00222246" w:rsidP="00D2466C">
      <w:pPr>
        <w:autoSpaceDE w:val="0"/>
        <w:autoSpaceDN w:val="0"/>
        <w:adjustRightInd w:val="0"/>
        <w:spacing w:after="0" w:line="240" w:lineRule="auto"/>
        <w:ind w:right="107"/>
        <w:jc w:val="both"/>
        <w:rPr>
          <w:rFonts w:ascii="Times New Roman" w:hAnsi="Times New Roman" w:cs="Times New Roman"/>
          <w:b/>
          <w:i/>
          <w:iCs/>
          <w:color w:val="000000"/>
          <w:sz w:val="24"/>
          <w:szCs w:val="24"/>
        </w:rPr>
      </w:pPr>
      <w:r w:rsidRPr="00222246">
        <w:rPr>
          <w:rFonts w:ascii="Times New Roman" w:hAnsi="Times New Roman" w:cs="Times New Roman"/>
          <w:b/>
          <w:i/>
          <w:iCs/>
          <w:color w:val="000000"/>
          <w:sz w:val="24"/>
          <w:szCs w:val="24"/>
        </w:rPr>
        <w:t>XXII</w:t>
      </w:r>
      <w:r w:rsidR="0022689B">
        <w:rPr>
          <w:rFonts w:ascii="Times New Roman" w:hAnsi="Times New Roman" w:cs="Times New Roman"/>
          <w:b/>
          <w:i/>
          <w:iCs/>
          <w:color w:val="000000"/>
          <w:sz w:val="24"/>
          <w:szCs w:val="24"/>
        </w:rPr>
        <w:t>I</w:t>
      </w:r>
      <w:r>
        <w:rPr>
          <w:rFonts w:ascii="Times New Roman" w:hAnsi="Times New Roman" w:cs="Times New Roman"/>
          <w:b/>
          <w:i/>
          <w:iCs/>
          <w:color w:val="000000"/>
          <w:sz w:val="24"/>
          <w:szCs w:val="24"/>
        </w:rPr>
        <w:t xml:space="preserve"> </w:t>
      </w:r>
      <w:r w:rsidR="0022689B">
        <w:rPr>
          <w:rFonts w:ascii="Times New Roman" w:hAnsi="Times New Roman" w:cs="Times New Roman"/>
          <w:b/>
          <w:i/>
          <w:iCs/>
          <w:color w:val="000000"/>
          <w:sz w:val="24"/>
          <w:szCs w:val="24"/>
        </w:rPr>
        <w:t xml:space="preserve"> </w:t>
      </w:r>
      <w:r w:rsidRPr="00222246">
        <w:rPr>
          <w:rFonts w:ascii="Times New Roman" w:hAnsi="Times New Roman" w:cs="Times New Roman"/>
          <w:b/>
          <w:i/>
          <w:iCs/>
          <w:color w:val="000000"/>
          <w:sz w:val="24"/>
          <w:szCs w:val="24"/>
        </w:rPr>
        <w:t xml:space="preserve">ODREDBE O UGOVORNOJ KAZNI </w:t>
      </w:r>
    </w:p>
    <w:p w14:paraId="19016AA2" w14:textId="77777777" w:rsidR="00230094" w:rsidRDefault="00230094" w:rsidP="00D2466C">
      <w:pPr>
        <w:autoSpaceDE w:val="0"/>
        <w:autoSpaceDN w:val="0"/>
        <w:adjustRightInd w:val="0"/>
        <w:spacing w:after="0" w:line="240" w:lineRule="auto"/>
        <w:ind w:right="107"/>
        <w:jc w:val="both"/>
        <w:rPr>
          <w:rFonts w:ascii="Times New Roman" w:hAnsi="Times New Roman" w:cs="Times New Roman"/>
          <w:b/>
          <w:bCs/>
          <w:color w:val="000000"/>
          <w:sz w:val="24"/>
          <w:szCs w:val="24"/>
        </w:rPr>
      </w:pPr>
    </w:p>
    <w:p w14:paraId="66649A39" w14:textId="77777777" w:rsidR="00230094" w:rsidRPr="00230094" w:rsidRDefault="00230094" w:rsidP="00D2466C">
      <w:pPr>
        <w:autoSpaceDE w:val="0"/>
        <w:autoSpaceDN w:val="0"/>
        <w:adjustRightInd w:val="0"/>
        <w:spacing w:after="0" w:line="240" w:lineRule="auto"/>
        <w:ind w:right="107"/>
        <w:jc w:val="center"/>
        <w:rPr>
          <w:rFonts w:ascii="Times New Roman" w:hAnsi="Times New Roman" w:cs="Times New Roman"/>
          <w:color w:val="000000"/>
          <w:sz w:val="24"/>
          <w:szCs w:val="24"/>
        </w:rPr>
      </w:pPr>
      <w:r w:rsidRPr="00230094">
        <w:rPr>
          <w:rFonts w:ascii="Times New Roman" w:hAnsi="Times New Roman" w:cs="Times New Roman"/>
          <w:color w:val="000000"/>
          <w:sz w:val="24"/>
          <w:szCs w:val="24"/>
        </w:rPr>
        <w:t>Članak 2</w:t>
      </w:r>
      <w:r w:rsidR="0022689B">
        <w:rPr>
          <w:rFonts w:ascii="Times New Roman" w:hAnsi="Times New Roman" w:cs="Times New Roman"/>
          <w:color w:val="000000"/>
          <w:sz w:val="24"/>
          <w:szCs w:val="24"/>
        </w:rPr>
        <w:t>9</w:t>
      </w:r>
      <w:r w:rsidRPr="00230094">
        <w:rPr>
          <w:rFonts w:ascii="Times New Roman" w:hAnsi="Times New Roman" w:cs="Times New Roman"/>
          <w:color w:val="000000"/>
          <w:sz w:val="24"/>
          <w:szCs w:val="24"/>
        </w:rPr>
        <w:t>.</w:t>
      </w:r>
    </w:p>
    <w:p w14:paraId="3C7D6096" w14:textId="77777777" w:rsidR="00230094" w:rsidRPr="00230094" w:rsidRDefault="00230094" w:rsidP="00D2466C">
      <w:pPr>
        <w:autoSpaceDE w:val="0"/>
        <w:autoSpaceDN w:val="0"/>
        <w:adjustRightInd w:val="0"/>
        <w:spacing w:after="0" w:line="240" w:lineRule="auto"/>
        <w:ind w:right="107"/>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 xml:space="preserve">Ugovornu kaznu određenu ovom Odlukom korisnik usluge dužan je platiti davatelju usluge u slučaju kad je postupio protivno Ugovoru. U nastavku se određuju situacije u kojima se smatra da je korisnik usluge postupio protivno Ugovoru i iznos ugovorne kazne u pojedinom slučaju: </w:t>
      </w:r>
    </w:p>
    <w:p w14:paraId="30EF3934" w14:textId="77777777" w:rsidR="00230094" w:rsidRPr="00230094" w:rsidRDefault="00230094" w:rsidP="00D2466C">
      <w:pPr>
        <w:autoSpaceDE w:val="0"/>
        <w:autoSpaceDN w:val="0"/>
        <w:adjustRightInd w:val="0"/>
        <w:spacing w:after="138" w:line="240" w:lineRule="auto"/>
        <w:ind w:right="107"/>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 xml:space="preserve">1. kad u Izjavi o korištenju javne usluge ili zahtjevu za izmjenu Izjave unese lažne podatke </w:t>
      </w:r>
      <w:r w:rsidR="00632A4A">
        <w:rPr>
          <w:rFonts w:ascii="Times New Roman" w:hAnsi="Times New Roman" w:cs="Times New Roman"/>
          <w:color w:val="000000"/>
          <w:sz w:val="24"/>
          <w:szCs w:val="24"/>
        </w:rPr>
        <w:t xml:space="preserve"> ili kad davatelju usluge ne dostavi Izjavu o načinu korištenja javne usluge (</w:t>
      </w:r>
      <w:r w:rsidRPr="00230094">
        <w:rPr>
          <w:rFonts w:ascii="Times New Roman" w:hAnsi="Times New Roman" w:cs="Times New Roman"/>
          <w:color w:val="000000"/>
          <w:sz w:val="24"/>
          <w:szCs w:val="24"/>
        </w:rPr>
        <w:t>500,00 HRK)</w:t>
      </w:r>
      <w:r>
        <w:rPr>
          <w:rFonts w:ascii="Times New Roman" w:hAnsi="Times New Roman" w:cs="Times New Roman"/>
          <w:color w:val="000000"/>
          <w:sz w:val="24"/>
          <w:szCs w:val="24"/>
        </w:rPr>
        <w:t>,</w:t>
      </w:r>
    </w:p>
    <w:p w14:paraId="64724A25" w14:textId="77777777" w:rsidR="00230094" w:rsidRPr="00230094" w:rsidRDefault="00230094" w:rsidP="00D2466C">
      <w:pPr>
        <w:autoSpaceDE w:val="0"/>
        <w:autoSpaceDN w:val="0"/>
        <w:adjustRightInd w:val="0"/>
        <w:spacing w:after="138" w:line="240" w:lineRule="auto"/>
        <w:ind w:right="107"/>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2. kad ne predaje otpad davatelju usluge (ne zaduži spremnik za miješani komunalni otpad i/ili izjavljuje da trajno ne koristi nekretninu) a na temelju podataka očitanja mjernih uređaja za potrošnju električne energije, plina,  vode ili na drugi način davatelj  usluge nepobitno utvrdi da korisnik usluge ipak koristi nekretninu (</w:t>
      </w:r>
      <w:r w:rsidR="00F87B88">
        <w:rPr>
          <w:rFonts w:ascii="Times New Roman" w:hAnsi="Times New Roman" w:cs="Times New Roman"/>
          <w:color w:val="000000"/>
          <w:sz w:val="24"/>
          <w:szCs w:val="24"/>
        </w:rPr>
        <w:t>500</w:t>
      </w:r>
      <w:r w:rsidRPr="00230094">
        <w:rPr>
          <w:rFonts w:ascii="Times New Roman" w:hAnsi="Times New Roman" w:cs="Times New Roman"/>
          <w:color w:val="000000"/>
          <w:sz w:val="24"/>
          <w:szCs w:val="24"/>
        </w:rPr>
        <w:t>,00 HRK)</w:t>
      </w:r>
      <w:r w:rsidR="00F87B88">
        <w:rPr>
          <w:rFonts w:ascii="Times New Roman" w:hAnsi="Times New Roman" w:cs="Times New Roman"/>
          <w:color w:val="000000"/>
          <w:sz w:val="24"/>
          <w:szCs w:val="24"/>
        </w:rPr>
        <w:t>,</w:t>
      </w:r>
    </w:p>
    <w:p w14:paraId="0F934782" w14:textId="77777777" w:rsidR="00230094" w:rsidRPr="00230094" w:rsidRDefault="00230094" w:rsidP="00D2466C">
      <w:pPr>
        <w:autoSpaceDE w:val="0"/>
        <w:autoSpaceDN w:val="0"/>
        <w:adjustRightInd w:val="0"/>
        <w:spacing w:after="138" w:line="240" w:lineRule="auto"/>
        <w:ind w:right="107"/>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3. kad odlaže otpad pored spremnika ne koristeći odgovarajuće vrećice s logotipom davatelja  usluge (</w:t>
      </w:r>
      <w:r w:rsidR="00632A4A">
        <w:rPr>
          <w:rFonts w:ascii="Times New Roman" w:hAnsi="Times New Roman" w:cs="Times New Roman"/>
          <w:color w:val="000000"/>
          <w:sz w:val="24"/>
          <w:szCs w:val="24"/>
        </w:rPr>
        <w:t>250</w:t>
      </w:r>
      <w:r w:rsidRPr="00230094">
        <w:rPr>
          <w:rFonts w:ascii="Times New Roman" w:hAnsi="Times New Roman" w:cs="Times New Roman"/>
          <w:color w:val="000000"/>
          <w:sz w:val="24"/>
          <w:szCs w:val="24"/>
        </w:rPr>
        <w:t>,00 HRK)</w:t>
      </w:r>
      <w:r w:rsidR="00F87B88">
        <w:rPr>
          <w:rFonts w:ascii="Times New Roman" w:hAnsi="Times New Roman" w:cs="Times New Roman"/>
          <w:color w:val="000000"/>
          <w:sz w:val="24"/>
          <w:szCs w:val="24"/>
        </w:rPr>
        <w:t>,</w:t>
      </w:r>
    </w:p>
    <w:p w14:paraId="202B0671" w14:textId="77777777" w:rsidR="00230094" w:rsidRPr="00230094" w:rsidRDefault="00230094" w:rsidP="00D2466C">
      <w:pPr>
        <w:autoSpaceDE w:val="0"/>
        <w:autoSpaceDN w:val="0"/>
        <w:adjustRightInd w:val="0"/>
        <w:spacing w:after="138" w:line="240" w:lineRule="auto"/>
        <w:ind w:right="107"/>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4. kad ne dopusti ovlaštenim osobama davatelja</w:t>
      </w:r>
      <w:r w:rsidR="00F87B88">
        <w:rPr>
          <w:rFonts w:ascii="Times New Roman" w:hAnsi="Times New Roman" w:cs="Times New Roman"/>
          <w:color w:val="000000"/>
          <w:sz w:val="24"/>
          <w:szCs w:val="24"/>
        </w:rPr>
        <w:t xml:space="preserve"> </w:t>
      </w:r>
      <w:r w:rsidRPr="00230094">
        <w:rPr>
          <w:rFonts w:ascii="Times New Roman" w:hAnsi="Times New Roman" w:cs="Times New Roman"/>
          <w:color w:val="000000"/>
          <w:sz w:val="24"/>
          <w:szCs w:val="24"/>
        </w:rPr>
        <w:t>usluge pristup svojoj nekretnini i nadzor kompo</w:t>
      </w:r>
      <w:r w:rsidR="00F87B88">
        <w:rPr>
          <w:rFonts w:ascii="Times New Roman" w:hAnsi="Times New Roman" w:cs="Times New Roman"/>
          <w:color w:val="000000"/>
          <w:sz w:val="24"/>
          <w:szCs w:val="24"/>
        </w:rPr>
        <w:t>stiranja</w:t>
      </w:r>
      <w:r w:rsidRPr="00230094">
        <w:rPr>
          <w:rFonts w:ascii="Times New Roman" w:hAnsi="Times New Roman" w:cs="Times New Roman"/>
          <w:color w:val="000000"/>
          <w:sz w:val="24"/>
          <w:szCs w:val="24"/>
        </w:rPr>
        <w:t xml:space="preserve"> biootpad</w:t>
      </w:r>
      <w:r w:rsidR="00F87B88">
        <w:rPr>
          <w:rFonts w:ascii="Times New Roman" w:hAnsi="Times New Roman" w:cs="Times New Roman"/>
          <w:color w:val="000000"/>
          <w:sz w:val="24"/>
          <w:szCs w:val="24"/>
        </w:rPr>
        <w:t>a</w:t>
      </w:r>
      <w:r w:rsidRPr="00230094">
        <w:rPr>
          <w:rFonts w:ascii="Times New Roman" w:hAnsi="Times New Roman" w:cs="Times New Roman"/>
          <w:color w:val="000000"/>
          <w:sz w:val="24"/>
          <w:szCs w:val="24"/>
        </w:rPr>
        <w:t>, ukoliko koristi mogućnost kompostiranja biootpada (</w:t>
      </w:r>
      <w:r w:rsidR="00632A4A">
        <w:rPr>
          <w:rFonts w:ascii="Times New Roman" w:hAnsi="Times New Roman" w:cs="Times New Roman"/>
          <w:color w:val="000000"/>
          <w:sz w:val="24"/>
          <w:szCs w:val="24"/>
        </w:rPr>
        <w:t>250</w:t>
      </w:r>
      <w:r w:rsidRPr="00230094">
        <w:rPr>
          <w:rFonts w:ascii="Times New Roman" w:hAnsi="Times New Roman" w:cs="Times New Roman"/>
          <w:color w:val="000000"/>
          <w:sz w:val="24"/>
          <w:szCs w:val="24"/>
        </w:rPr>
        <w:t>,00 HRK)</w:t>
      </w:r>
      <w:r w:rsidR="00F87B88">
        <w:rPr>
          <w:rFonts w:ascii="Times New Roman" w:hAnsi="Times New Roman" w:cs="Times New Roman"/>
          <w:color w:val="000000"/>
          <w:sz w:val="24"/>
          <w:szCs w:val="24"/>
        </w:rPr>
        <w:t>,</w:t>
      </w:r>
      <w:r w:rsidRPr="00230094">
        <w:rPr>
          <w:rFonts w:ascii="Times New Roman" w:hAnsi="Times New Roman" w:cs="Times New Roman"/>
          <w:color w:val="000000"/>
          <w:sz w:val="24"/>
          <w:szCs w:val="24"/>
        </w:rPr>
        <w:t xml:space="preserve"> </w:t>
      </w:r>
    </w:p>
    <w:p w14:paraId="2DA2EA14" w14:textId="77777777" w:rsidR="00230094" w:rsidRPr="00230094" w:rsidRDefault="00230094" w:rsidP="00D2466C">
      <w:pPr>
        <w:autoSpaceDE w:val="0"/>
        <w:autoSpaceDN w:val="0"/>
        <w:adjustRightInd w:val="0"/>
        <w:spacing w:after="138" w:line="240" w:lineRule="auto"/>
        <w:ind w:right="107"/>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 xml:space="preserve">5. kad u spremnik za </w:t>
      </w:r>
      <w:proofErr w:type="spellStart"/>
      <w:r w:rsidRPr="00230094">
        <w:rPr>
          <w:rFonts w:ascii="Times New Roman" w:hAnsi="Times New Roman" w:cs="Times New Roman"/>
          <w:color w:val="000000"/>
          <w:sz w:val="24"/>
          <w:szCs w:val="24"/>
        </w:rPr>
        <w:t>reciklabilni</w:t>
      </w:r>
      <w:proofErr w:type="spellEnd"/>
      <w:r w:rsidRPr="00230094">
        <w:rPr>
          <w:rFonts w:ascii="Times New Roman" w:hAnsi="Times New Roman" w:cs="Times New Roman"/>
          <w:color w:val="000000"/>
          <w:sz w:val="24"/>
          <w:szCs w:val="24"/>
        </w:rPr>
        <w:t xml:space="preserve"> otpad odlaže otpad druge vrste od one koja se smije odlagati u taj spremnik sukladno dobivenim uputama </w:t>
      </w:r>
      <w:r w:rsidRPr="00632A4A">
        <w:rPr>
          <w:rFonts w:ascii="Times New Roman" w:hAnsi="Times New Roman" w:cs="Times New Roman"/>
          <w:bCs/>
          <w:color w:val="000000"/>
          <w:sz w:val="24"/>
          <w:szCs w:val="24"/>
        </w:rPr>
        <w:t>(</w:t>
      </w:r>
      <w:r w:rsidR="00632A4A" w:rsidRPr="00632A4A">
        <w:rPr>
          <w:rFonts w:ascii="Times New Roman" w:hAnsi="Times New Roman" w:cs="Times New Roman"/>
          <w:bCs/>
          <w:color w:val="000000"/>
          <w:sz w:val="24"/>
          <w:szCs w:val="24"/>
        </w:rPr>
        <w:t>250</w:t>
      </w:r>
      <w:r w:rsidRPr="00230094">
        <w:rPr>
          <w:rFonts w:ascii="Times New Roman" w:hAnsi="Times New Roman" w:cs="Times New Roman"/>
          <w:color w:val="000000"/>
          <w:sz w:val="24"/>
          <w:szCs w:val="24"/>
        </w:rPr>
        <w:t>,00 HRK)</w:t>
      </w:r>
      <w:r w:rsidR="00F87B88">
        <w:rPr>
          <w:rFonts w:ascii="Times New Roman" w:hAnsi="Times New Roman" w:cs="Times New Roman"/>
          <w:color w:val="000000"/>
          <w:sz w:val="24"/>
          <w:szCs w:val="24"/>
        </w:rPr>
        <w:t>,</w:t>
      </w:r>
    </w:p>
    <w:p w14:paraId="5DFAD09D" w14:textId="77777777" w:rsidR="00230094" w:rsidRPr="00230094" w:rsidRDefault="00230094" w:rsidP="00D2466C">
      <w:pPr>
        <w:autoSpaceDE w:val="0"/>
        <w:autoSpaceDN w:val="0"/>
        <w:adjustRightInd w:val="0"/>
        <w:spacing w:after="138" w:line="240" w:lineRule="auto"/>
        <w:ind w:right="107"/>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6. kad u spremnik za miješani komunalni otpad ili u spremnik za biootpad odlaže opasne tvari, problematični otpad ili otpad koji se može reciklirati, a koji nije prikladan za odlaganje u spremnik za biootpad, odnosno spremnik za miješani komunalni otpad (</w:t>
      </w:r>
      <w:r w:rsidR="00632A4A">
        <w:rPr>
          <w:rFonts w:ascii="Times New Roman" w:hAnsi="Times New Roman" w:cs="Times New Roman"/>
          <w:color w:val="000000"/>
          <w:sz w:val="24"/>
          <w:szCs w:val="24"/>
        </w:rPr>
        <w:t>250</w:t>
      </w:r>
      <w:r w:rsidRPr="00230094">
        <w:rPr>
          <w:rFonts w:ascii="Times New Roman" w:hAnsi="Times New Roman" w:cs="Times New Roman"/>
          <w:color w:val="000000"/>
          <w:sz w:val="24"/>
          <w:szCs w:val="24"/>
        </w:rPr>
        <w:t>,00 HRK)</w:t>
      </w:r>
      <w:r w:rsidR="00F87B88">
        <w:rPr>
          <w:rFonts w:ascii="Times New Roman" w:hAnsi="Times New Roman" w:cs="Times New Roman"/>
          <w:color w:val="000000"/>
          <w:sz w:val="24"/>
          <w:szCs w:val="24"/>
        </w:rPr>
        <w:t>,</w:t>
      </w:r>
    </w:p>
    <w:p w14:paraId="7A21FE95" w14:textId="77777777" w:rsidR="00230094" w:rsidRPr="00230094" w:rsidRDefault="00230094" w:rsidP="00D2466C">
      <w:pPr>
        <w:autoSpaceDE w:val="0"/>
        <w:autoSpaceDN w:val="0"/>
        <w:adjustRightInd w:val="0"/>
        <w:spacing w:after="138" w:line="240" w:lineRule="auto"/>
        <w:ind w:right="107"/>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7. kad ošteti ili uništi spremnik za otpad (</w:t>
      </w:r>
      <w:r w:rsidR="00632A4A">
        <w:rPr>
          <w:rFonts w:ascii="Times New Roman" w:hAnsi="Times New Roman" w:cs="Times New Roman"/>
          <w:color w:val="000000"/>
          <w:sz w:val="24"/>
          <w:szCs w:val="24"/>
        </w:rPr>
        <w:t>250</w:t>
      </w:r>
      <w:r w:rsidRPr="00230094">
        <w:rPr>
          <w:rFonts w:ascii="Times New Roman" w:hAnsi="Times New Roman" w:cs="Times New Roman"/>
          <w:color w:val="000000"/>
          <w:sz w:val="24"/>
          <w:szCs w:val="24"/>
        </w:rPr>
        <w:t>,00 HRK)</w:t>
      </w:r>
      <w:r w:rsidR="00F87B88">
        <w:rPr>
          <w:rFonts w:ascii="Times New Roman" w:hAnsi="Times New Roman" w:cs="Times New Roman"/>
          <w:color w:val="000000"/>
          <w:sz w:val="24"/>
          <w:szCs w:val="24"/>
        </w:rPr>
        <w:t>,</w:t>
      </w:r>
    </w:p>
    <w:p w14:paraId="05309B62" w14:textId="77777777" w:rsidR="00230094" w:rsidRPr="00230094" w:rsidRDefault="00230094" w:rsidP="00F7416E">
      <w:pPr>
        <w:autoSpaceDE w:val="0"/>
        <w:autoSpaceDN w:val="0"/>
        <w:adjustRightInd w:val="0"/>
        <w:spacing w:after="0" w:line="240" w:lineRule="auto"/>
        <w:ind w:right="107"/>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8. kad odjavi javnu uslugu, a dokazano je da se nekretnina koristi</w:t>
      </w:r>
      <w:r w:rsidR="00F87B88">
        <w:rPr>
          <w:rFonts w:ascii="Times New Roman" w:hAnsi="Times New Roman" w:cs="Times New Roman"/>
          <w:color w:val="000000"/>
          <w:sz w:val="24"/>
          <w:szCs w:val="24"/>
        </w:rPr>
        <w:t>,</w:t>
      </w:r>
      <w:r w:rsidRPr="00230094">
        <w:rPr>
          <w:rFonts w:ascii="Times New Roman" w:hAnsi="Times New Roman" w:cs="Times New Roman"/>
          <w:color w:val="000000"/>
          <w:sz w:val="24"/>
          <w:szCs w:val="24"/>
        </w:rPr>
        <w:t xml:space="preserve"> ili nekretnina se ne koristi, a nije dostavljen dokaz – obračun potrošnje vode ili obračun električne energije odabranog isporučitelja (</w:t>
      </w:r>
      <w:r w:rsidR="00F87B88">
        <w:rPr>
          <w:rFonts w:ascii="Times New Roman" w:hAnsi="Times New Roman" w:cs="Times New Roman"/>
          <w:color w:val="000000"/>
          <w:sz w:val="24"/>
          <w:szCs w:val="24"/>
        </w:rPr>
        <w:t>500,00 HRK),</w:t>
      </w:r>
      <w:r w:rsidRPr="00230094">
        <w:rPr>
          <w:rFonts w:ascii="Times New Roman" w:hAnsi="Times New Roman" w:cs="Times New Roman"/>
          <w:color w:val="000000"/>
          <w:sz w:val="24"/>
          <w:szCs w:val="24"/>
        </w:rPr>
        <w:t xml:space="preserve"> </w:t>
      </w:r>
    </w:p>
    <w:p w14:paraId="34C5BED1" w14:textId="77777777" w:rsidR="004040AC" w:rsidRDefault="00230094" w:rsidP="00F7416E">
      <w:pPr>
        <w:autoSpaceDE w:val="0"/>
        <w:autoSpaceDN w:val="0"/>
        <w:adjustRightInd w:val="0"/>
        <w:spacing w:after="138" w:line="240" w:lineRule="auto"/>
        <w:ind w:right="107"/>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9. kad odbacuje otpad nepropisno u okoliš ili na javne površine (</w:t>
      </w:r>
      <w:r w:rsidR="00632A4A">
        <w:rPr>
          <w:rFonts w:ascii="Times New Roman" w:hAnsi="Times New Roman" w:cs="Times New Roman"/>
          <w:color w:val="000000"/>
          <w:sz w:val="24"/>
          <w:szCs w:val="24"/>
        </w:rPr>
        <w:t>500</w:t>
      </w:r>
      <w:r w:rsidRPr="00230094">
        <w:rPr>
          <w:rFonts w:ascii="Times New Roman" w:hAnsi="Times New Roman" w:cs="Times New Roman"/>
          <w:color w:val="000000"/>
          <w:sz w:val="24"/>
          <w:szCs w:val="24"/>
        </w:rPr>
        <w:t>,00 HRK)</w:t>
      </w:r>
      <w:r w:rsidR="00F87B88">
        <w:rPr>
          <w:rFonts w:ascii="Times New Roman" w:hAnsi="Times New Roman" w:cs="Times New Roman"/>
          <w:color w:val="000000"/>
          <w:sz w:val="24"/>
          <w:szCs w:val="24"/>
        </w:rPr>
        <w:t>,</w:t>
      </w:r>
    </w:p>
    <w:p w14:paraId="213624F4" w14:textId="77777777" w:rsidR="004040AC" w:rsidRDefault="00230094" w:rsidP="00F7416E">
      <w:pPr>
        <w:autoSpaceDE w:val="0"/>
        <w:autoSpaceDN w:val="0"/>
        <w:adjustRightInd w:val="0"/>
        <w:spacing w:after="138" w:line="240" w:lineRule="auto"/>
        <w:ind w:right="107"/>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lastRenderedPageBreak/>
        <w:t>10. kad spaljuje otpadne materijale u peći ili na otvorenom, osim ako se radi o čistom otpadnom papiru za potpalu, suhom sirovom otpadnom drvu koje nije tretirano nikakvim opasnim tvarima ili drugom osušenom otpadnom biljnom materijalu pogodnom za loženje (</w:t>
      </w:r>
      <w:r w:rsidR="00EA02EA">
        <w:rPr>
          <w:rFonts w:ascii="Times New Roman" w:hAnsi="Times New Roman" w:cs="Times New Roman"/>
          <w:color w:val="000000"/>
          <w:sz w:val="24"/>
          <w:szCs w:val="24"/>
        </w:rPr>
        <w:t>50</w:t>
      </w:r>
      <w:r w:rsidR="00632A4A">
        <w:rPr>
          <w:rFonts w:ascii="Times New Roman" w:hAnsi="Times New Roman" w:cs="Times New Roman"/>
          <w:color w:val="000000"/>
          <w:sz w:val="24"/>
          <w:szCs w:val="24"/>
        </w:rPr>
        <w:t>0</w:t>
      </w:r>
      <w:r w:rsidRPr="00230094">
        <w:rPr>
          <w:rFonts w:ascii="Times New Roman" w:hAnsi="Times New Roman" w:cs="Times New Roman"/>
          <w:color w:val="000000"/>
          <w:sz w:val="24"/>
          <w:szCs w:val="24"/>
        </w:rPr>
        <w:t xml:space="preserve">,00 HRK). </w:t>
      </w:r>
    </w:p>
    <w:p w14:paraId="353473FE" w14:textId="77777777" w:rsidR="00230094" w:rsidRPr="00230094" w:rsidRDefault="00230094" w:rsidP="00F7416E">
      <w:pPr>
        <w:autoSpaceDE w:val="0"/>
        <w:autoSpaceDN w:val="0"/>
        <w:adjustRightInd w:val="0"/>
        <w:spacing w:after="138" w:line="240" w:lineRule="auto"/>
        <w:ind w:right="107"/>
        <w:jc w:val="both"/>
        <w:rPr>
          <w:rFonts w:ascii="Times New Roman" w:hAnsi="Times New Roman" w:cs="Times New Roman"/>
          <w:color w:val="000000"/>
          <w:sz w:val="24"/>
          <w:szCs w:val="24"/>
        </w:rPr>
      </w:pPr>
      <w:r w:rsidRPr="00230094">
        <w:rPr>
          <w:rFonts w:ascii="Times New Roman" w:hAnsi="Times New Roman" w:cs="Times New Roman"/>
          <w:color w:val="000000"/>
          <w:sz w:val="24"/>
          <w:szCs w:val="24"/>
        </w:rPr>
        <w:t xml:space="preserve">Kad više korisnika usluge koristi zajednički spremnik, nastalu obvezu plaćanja ugovorne kazne, u slučaju kad se ne utvrdi odgovornost pojedinog korisnika usluge, snose svi korisnici  usluge koji koriste zajednički spremnik, sukladno udjelima u korištenju zajedničkog spremnika. </w:t>
      </w:r>
    </w:p>
    <w:p w14:paraId="38529876" w14:textId="77777777" w:rsidR="004523E2" w:rsidRPr="004523E2" w:rsidRDefault="00230094" w:rsidP="00F7416E">
      <w:pPr>
        <w:spacing w:after="0" w:line="240" w:lineRule="auto"/>
        <w:ind w:right="107"/>
        <w:jc w:val="both"/>
        <w:rPr>
          <w:rFonts w:ascii="Times New Roman" w:hAnsi="Times New Roman" w:cs="Times New Roman"/>
          <w:i/>
          <w:iCs/>
          <w:sz w:val="24"/>
          <w:szCs w:val="24"/>
          <w:u w:val="single"/>
        </w:rPr>
      </w:pPr>
      <w:r w:rsidRPr="00230094">
        <w:rPr>
          <w:rFonts w:ascii="Times New Roman" w:hAnsi="Times New Roman" w:cs="Times New Roman"/>
          <w:color w:val="000000"/>
          <w:sz w:val="24"/>
          <w:szCs w:val="24"/>
        </w:rPr>
        <w:t>Davatelj usluge ne će naplatiti ugovornu kaznu već će izdati pisanu opomenu ako procijeni da korisnik usluge nije postupio u namjeri počinjenja prekršaja, već je prekršaj počinjen zbog neinformiranosti korisnika, ili u slučaju kad je prekršaj počinjen prvi puta.</w:t>
      </w:r>
    </w:p>
    <w:p w14:paraId="4684C9F9" w14:textId="77777777" w:rsidR="009413B9" w:rsidRDefault="009413B9" w:rsidP="00F7416E">
      <w:pPr>
        <w:autoSpaceDE w:val="0"/>
        <w:autoSpaceDN w:val="0"/>
        <w:adjustRightInd w:val="0"/>
        <w:spacing w:after="0" w:line="240" w:lineRule="auto"/>
        <w:ind w:right="107"/>
        <w:jc w:val="both"/>
        <w:rPr>
          <w:rFonts w:ascii="Times New Roman" w:hAnsi="Times New Roman" w:cs="Times New Roman"/>
          <w:i/>
          <w:iCs/>
          <w:color w:val="000000"/>
          <w:sz w:val="24"/>
          <w:szCs w:val="24"/>
          <w:u w:val="single"/>
        </w:rPr>
      </w:pPr>
    </w:p>
    <w:p w14:paraId="6F453CA1" w14:textId="77777777" w:rsidR="00150AEF" w:rsidRPr="004523E2" w:rsidRDefault="00222246" w:rsidP="00F7416E">
      <w:pPr>
        <w:autoSpaceDE w:val="0"/>
        <w:autoSpaceDN w:val="0"/>
        <w:adjustRightInd w:val="0"/>
        <w:spacing w:after="0" w:line="240" w:lineRule="auto"/>
        <w:ind w:right="107"/>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XXI</w:t>
      </w:r>
      <w:r w:rsidR="0022689B">
        <w:rPr>
          <w:rFonts w:ascii="Times New Roman" w:hAnsi="Times New Roman" w:cs="Times New Roman"/>
          <w:b/>
          <w:i/>
          <w:iCs/>
          <w:color w:val="000000"/>
          <w:sz w:val="24"/>
          <w:szCs w:val="24"/>
        </w:rPr>
        <w:t>V</w:t>
      </w:r>
      <w:r>
        <w:rPr>
          <w:rFonts w:ascii="Times New Roman" w:hAnsi="Times New Roman" w:cs="Times New Roman"/>
          <w:b/>
          <w:i/>
          <w:iCs/>
          <w:color w:val="000000"/>
          <w:sz w:val="24"/>
          <w:szCs w:val="24"/>
        </w:rPr>
        <w:t xml:space="preserve">  </w:t>
      </w:r>
      <w:r w:rsidRPr="00B27F3F">
        <w:rPr>
          <w:rFonts w:ascii="Times New Roman" w:hAnsi="Times New Roman" w:cs="Times New Roman"/>
          <w:b/>
          <w:i/>
          <w:iCs/>
          <w:color w:val="000000"/>
          <w:sz w:val="24"/>
          <w:szCs w:val="24"/>
        </w:rPr>
        <w:t xml:space="preserve">PRIJELAZNE I ZAVRŠNE ODREDBE </w:t>
      </w:r>
    </w:p>
    <w:p w14:paraId="39BB6C16" w14:textId="77777777" w:rsidR="007E0D2F" w:rsidRDefault="007E0D2F" w:rsidP="00F7416E">
      <w:pPr>
        <w:autoSpaceDE w:val="0"/>
        <w:autoSpaceDN w:val="0"/>
        <w:adjustRightInd w:val="0"/>
        <w:spacing w:after="0" w:line="240" w:lineRule="auto"/>
        <w:ind w:right="107"/>
        <w:jc w:val="both"/>
        <w:rPr>
          <w:rFonts w:ascii="Times New Roman" w:hAnsi="Times New Roman" w:cs="Times New Roman"/>
          <w:b/>
          <w:bCs/>
          <w:color w:val="000000"/>
          <w:sz w:val="24"/>
          <w:szCs w:val="24"/>
        </w:rPr>
      </w:pPr>
    </w:p>
    <w:p w14:paraId="662E4C2D" w14:textId="77777777" w:rsidR="00150AEF" w:rsidRPr="00150AEF" w:rsidRDefault="00150AEF" w:rsidP="00F7416E">
      <w:pPr>
        <w:autoSpaceDE w:val="0"/>
        <w:autoSpaceDN w:val="0"/>
        <w:adjustRightInd w:val="0"/>
        <w:spacing w:after="0" w:line="240" w:lineRule="auto"/>
        <w:ind w:right="107"/>
        <w:jc w:val="center"/>
        <w:rPr>
          <w:rFonts w:ascii="Times New Roman" w:hAnsi="Times New Roman" w:cs="Times New Roman"/>
          <w:color w:val="000000"/>
          <w:sz w:val="24"/>
          <w:szCs w:val="24"/>
        </w:rPr>
      </w:pPr>
      <w:r w:rsidRPr="00150AEF">
        <w:rPr>
          <w:rFonts w:ascii="Times New Roman" w:hAnsi="Times New Roman" w:cs="Times New Roman"/>
          <w:color w:val="000000"/>
          <w:sz w:val="24"/>
          <w:szCs w:val="24"/>
        </w:rPr>
        <w:t xml:space="preserve">Članak </w:t>
      </w:r>
      <w:r w:rsidR="0022689B">
        <w:rPr>
          <w:rFonts w:ascii="Times New Roman" w:hAnsi="Times New Roman" w:cs="Times New Roman"/>
          <w:color w:val="000000"/>
          <w:sz w:val="24"/>
          <w:szCs w:val="24"/>
        </w:rPr>
        <w:t>30</w:t>
      </w:r>
      <w:r w:rsidRPr="00150AEF">
        <w:rPr>
          <w:rFonts w:ascii="Times New Roman" w:hAnsi="Times New Roman" w:cs="Times New Roman"/>
          <w:color w:val="000000"/>
          <w:sz w:val="24"/>
          <w:szCs w:val="24"/>
        </w:rPr>
        <w:t>.</w:t>
      </w:r>
    </w:p>
    <w:p w14:paraId="192D3F6E" w14:textId="77777777" w:rsidR="00150AEF" w:rsidRPr="00150AEF" w:rsidRDefault="00150AEF" w:rsidP="00F7416E">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sidRPr="00150AEF">
        <w:rPr>
          <w:rFonts w:ascii="Times New Roman" w:hAnsi="Times New Roman" w:cs="Times New Roman"/>
          <w:color w:val="000000"/>
          <w:sz w:val="24"/>
          <w:szCs w:val="24"/>
        </w:rPr>
        <w:t>Nadzor nad provedbom ove Odluke provodi nadležni inspektor te komunalni redar, sukladno odredbama Odluke o komunalnom redu</w:t>
      </w:r>
      <w:r w:rsidR="004C318D">
        <w:rPr>
          <w:rFonts w:ascii="Times New Roman" w:hAnsi="Times New Roman" w:cs="Times New Roman"/>
          <w:color w:val="000000"/>
          <w:sz w:val="24"/>
          <w:szCs w:val="24"/>
        </w:rPr>
        <w:t xml:space="preserve"> </w:t>
      </w:r>
      <w:r w:rsidRPr="00150AEF">
        <w:rPr>
          <w:rFonts w:ascii="Times New Roman" w:hAnsi="Times New Roman" w:cs="Times New Roman"/>
          <w:color w:val="000000"/>
          <w:sz w:val="24"/>
          <w:szCs w:val="24"/>
        </w:rPr>
        <w:t xml:space="preserve">i članku 140. Zakona. </w:t>
      </w:r>
    </w:p>
    <w:p w14:paraId="76EC0228" w14:textId="77777777" w:rsidR="004523E2" w:rsidRDefault="004523E2" w:rsidP="00F7416E">
      <w:pPr>
        <w:autoSpaceDE w:val="0"/>
        <w:autoSpaceDN w:val="0"/>
        <w:adjustRightInd w:val="0"/>
        <w:spacing w:after="0" w:line="240" w:lineRule="auto"/>
        <w:ind w:right="107" w:firstLine="708"/>
        <w:jc w:val="both"/>
        <w:rPr>
          <w:rFonts w:ascii="Times New Roman" w:hAnsi="Times New Roman" w:cs="Times New Roman"/>
          <w:color w:val="000000"/>
          <w:sz w:val="24"/>
          <w:szCs w:val="24"/>
        </w:rPr>
      </w:pPr>
    </w:p>
    <w:p w14:paraId="484F7232" w14:textId="77777777" w:rsidR="00150AEF" w:rsidRPr="00150AEF" w:rsidRDefault="00150AEF" w:rsidP="00F7416E">
      <w:pPr>
        <w:autoSpaceDE w:val="0"/>
        <w:autoSpaceDN w:val="0"/>
        <w:adjustRightInd w:val="0"/>
        <w:spacing w:after="0" w:line="240" w:lineRule="auto"/>
        <w:ind w:right="107"/>
        <w:jc w:val="center"/>
        <w:rPr>
          <w:rFonts w:ascii="Times New Roman" w:hAnsi="Times New Roman" w:cs="Times New Roman"/>
          <w:color w:val="000000"/>
          <w:sz w:val="24"/>
          <w:szCs w:val="24"/>
        </w:rPr>
      </w:pPr>
      <w:r w:rsidRPr="00150AEF">
        <w:rPr>
          <w:rFonts w:ascii="Times New Roman" w:hAnsi="Times New Roman" w:cs="Times New Roman"/>
          <w:color w:val="000000"/>
          <w:sz w:val="24"/>
          <w:szCs w:val="24"/>
        </w:rPr>
        <w:t xml:space="preserve">Članak </w:t>
      </w:r>
      <w:r w:rsidR="00B27F3F">
        <w:rPr>
          <w:rFonts w:ascii="Times New Roman" w:hAnsi="Times New Roman" w:cs="Times New Roman"/>
          <w:color w:val="000000"/>
          <w:sz w:val="24"/>
          <w:szCs w:val="24"/>
        </w:rPr>
        <w:t>3</w:t>
      </w:r>
      <w:r w:rsidR="0022689B">
        <w:rPr>
          <w:rFonts w:ascii="Times New Roman" w:hAnsi="Times New Roman" w:cs="Times New Roman"/>
          <w:color w:val="000000"/>
          <w:sz w:val="24"/>
          <w:szCs w:val="24"/>
        </w:rPr>
        <w:t>1</w:t>
      </w:r>
      <w:r w:rsidRPr="00150AEF">
        <w:rPr>
          <w:rFonts w:ascii="Times New Roman" w:hAnsi="Times New Roman" w:cs="Times New Roman"/>
          <w:color w:val="000000"/>
          <w:sz w:val="24"/>
          <w:szCs w:val="24"/>
        </w:rPr>
        <w:t>.</w:t>
      </w:r>
    </w:p>
    <w:p w14:paraId="2ADCBF62" w14:textId="77777777" w:rsidR="00150AEF" w:rsidRPr="00150AEF" w:rsidRDefault="00150AEF" w:rsidP="00F7416E">
      <w:pPr>
        <w:autoSpaceDE w:val="0"/>
        <w:autoSpaceDN w:val="0"/>
        <w:adjustRightInd w:val="0"/>
        <w:spacing w:after="0" w:line="240" w:lineRule="auto"/>
        <w:ind w:right="107" w:firstLine="708"/>
        <w:jc w:val="both"/>
        <w:rPr>
          <w:rFonts w:ascii="Times New Roman" w:hAnsi="Times New Roman" w:cs="Times New Roman"/>
          <w:color w:val="000000"/>
          <w:sz w:val="24"/>
          <w:szCs w:val="24"/>
        </w:rPr>
      </w:pPr>
      <w:r w:rsidRPr="00150AEF">
        <w:rPr>
          <w:rFonts w:ascii="Times New Roman" w:hAnsi="Times New Roman" w:cs="Times New Roman"/>
          <w:color w:val="000000"/>
          <w:sz w:val="24"/>
          <w:szCs w:val="24"/>
        </w:rPr>
        <w:t xml:space="preserve">Stupanjem na snagu ove Odluke prestaje važiti Odluka o načinu pružanja javne usluge prikupljanja miješanog komunalnog otpada i biorazgradivog komunalnog otpada na području Grada </w:t>
      </w:r>
      <w:r w:rsidR="007F3640">
        <w:rPr>
          <w:rFonts w:ascii="Times New Roman" w:hAnsi="Times New Roman" w:cs="Times New Roman"/>
          <w:color w:val="000000"/>
          <w:sz w:val="24"/>
          <w:szCs w:val="24"/>
        </w:rPr>
        <w:t>Grubišnoga Polja</w:t>
      </w:r>
      <w:r w:rsidRPr="00150AEF">
        <w:rPr>
          <w:rFonts w:ascii="Times New Roman" w:hAnsi="Times New Roman" w:cs="Times New Roman"/>
          <w:color w:val="000000"/>
          <w:sz w:val="24"/>
          <w:szCs w:val="24"/>
        </w:rPr>
        <w:t xml:space="preserve"> (Služben</w:t>
      </w:r>
      <w:r w:rsidR="007F3640">
        <w:rPr>
          <w:rFonts w:ascii="Times New Roman" w:hAnsi="Times New Roman" w:cs="Times New Roman"/>
          <w:color w:val="000000"/>
          <w:sz w:val="24"/>
          <w:szCs w:val="24"/>
        </w:rPr>
        <w:t>i glasnik Grada Grubišnoga Polja</w:t>
      </w:r>
      <w:r w:rsidRPr="00150AEF">
        <w:rPr>
          <w:rFonts w:ascii="Times New Roman" w:hAnsi="Times New Roman" w:cs="Times New Roman"/>
          <w:color w:val="000000"/>
          <w:sz w:val="24"/>
          <w:szCs w:val="24"/>
        </w:rPr>
        <w:t xml:space="preserve"> broj 1/20</w:t>
      </w:r>
      <w:r w:rsidR="004A6F95">
        <w:rPr>
          <w:rFonts w:ascii="Times New Roman" w:hAnsi="Times New Roman" w:cs="Times New Roman"/>
          <w:color w:val="000000"/>
          <w:sz w:val="24"/>
          <w:szCs w:val="24"/>
        </w:rPr>
        <w:t>1</w:t>
      </w:r>
      <w:r w:rsidR="007F3640">
        <w:rPr>
          <w:rFonts w:ascii="Times New Roman" w:hAnsi="Times New Roman" w:cs="Times New Roman"/>
          <w:color w:val="000000"/>
          <w:sz w:val="24"/>
          <w:szCs w:val="24"/>
        </w:rPr>
        <w:t>8 i 13/2018</w:t>
      </w:r>
      <w:r w:rsidRPr="00150AEF">
        <w:rPr>
          <w:rFonts w:ascii="Times New Roman" w:hAnsi="Times New Roman" w:cs="Times New Roman"/>
          <w:color w:val="000000"/>
          <w:sz w:val="24"/>
          <w:szCs w:val="24"/>
        </w:rPr>
        <w:t xml:space="preserve">). </w:t>
      </w:r>
    </w:p>
    <w:p w14:paraId="71A6D68F" w14:textId="77777777" w:rsidR="004A6F95" w:rsidRDefault="004A6F95" w:rsidP="00F7416E">
      <w:pPr>
        <w:autoSpaceDE w:val="0"/>
        <w:autoSpaceDN w:val="0"/>
        <w:adjustRightInd w:val="0"/>
        <w:spacing w:after="0" w:line="240" w:lineRule="auto"/>
        <w:ind w:right="107"/>
        <w:jc w:val="center"/>
        <w:rPr>
          <w:rFonts w:ascii="Times New Roman" w:hAnsi="Times New Roman" w:cs="Times New Roman"/>
          <w:color w:val="000000"/>
          <w:sz w:val="24"/>
          <w:szCs w:val="24"/>
        </w:rPr>
      </w:pPr>
    </w:p>
    <w:p w14:paraId="2882227D" w14:textId="77777777" w:rsidR="00150AEF" w:rsidRPr="00150AEF" w:rsidRDefault="00150AEF" w:rsidP="00F7416E">
      <w:pPr>
        <w:autoSpaceDE w:val="0"/>
        <w:autoSpaceDN w:val="0"/>
        <w:adjustRightInd w:val="0"/>
        <w:spacing w:after="0" w:line="240" w:lineRule="auto"/>
        <w:ind w:right="107"/>
        <w:jc w:val="center"/>
        <w:rPr>
          <w:rFonts w:ascii="Times New Roman" w:hAnsi="Times New Roman" w:cs="Times New Roman"/>
          <w:color w:val="000000"/>
          <w:sz w:val="24"/>
          <w:szCs w:val="24"/>
        </w:rPr>
      </w:pPr>
      <w:r w:rsidRPr="00150AEF">
        <w:rPr>
          <w:rFonts w:ascii="Times New Roman" w:hAnsi="Times New Roman" w:cs="Times New Roman"/>
          <w:color w:val="000000"/>
          <w:sz w:val="24"/>
          <w:szCs w:val="24"/>
        </w:rPr>
        <w:t>Članak 3</w:t>
      </w:r>
      <w:r w:rsidR="0022689B">
        <w:rPr>
          <w:rFonts w:ascii="Times New Roman" w:hAnsi="Times New Roman" w:cs="Times New Roman"/>
          <w:color w:val="000000"/>
          <w:sz w:val="24"/>
          <w:szCs w:val="24"/>
        </w:rPr>
        <w:t>2</w:t>
      </w:r>
      <w:r w:rsidRPr="00150AEF">
        <w:rPr>
          <w:rFonts w:ascii="Times New Roman" w:hAnsi="Times New Roman" w:cs="Times New Roman"/>
          <w:color w:val="000000"/>
          <w:sz w:val="24"/>
          <w:szCs w:val="24"/>
        </w:rPr>
        <w:t>.</w:t>
      </w:r>
    </w:p>
    <w:p w14:paraId="2371D6AD" w14:textId="77777777" w:rsidR="00A8279B" w:rsidRDefault="00150AEF" w:rsidP="00F7416E">
      <w:pPr>
        <w:autoSpaceDE w:val="0"/>
        <w:autoSpaceDN w:val="0"/>
        <w:adjustRightInd w:val="0"/>
        <w:spacing w:after="0" w:line="240" w:lineRule="auto"/>
        <w:ind w:right="107"/>
        <w:jc w:val="both"/>
        <w:rPr>
          <w:rFonts w:ascii="Times New Roman" w:hAnsi="Times New Roman" w:cs="Times New Roman"/>
          <w:color w:val="000000"/>
          <w:sz w:val="24"/>
          <w:szCs w:val="24"/>
        </w:rPr>
      </w:pPr>
      <w:r w:rsidRPr="00150AEF">
        <w:rPr>
          <w:rFonts w:ascii="Times New Roman" w:hAnsi="Times New Roman" w:cs="Times New Roman"/>
          <w:color w:val="000000"/>
          <w:sz w:val="24"/>
          <w:szCs w:val="24"/>
        </w:rPr>
        <w:t>Ova Odluka stupa na snagu 8 dana od dana objave u Služben</w:t>
      </w:r>
      <w:r w:rsidR="007F3640">
        <w:rPr>
          <w:rFonts w:ascii="Times New Roman" w:hAnsi="Times New Roman" w:cs="Times New Roman"/>
          <w:color w:val="000000"/>
          <w:sz w:val="24"/>
          <w:szCs w:val="24"/>
        </w:rPr>
        <w:t>om glasniku</w:t>
      </w:r>
      <w:r w:rsidR="004A6F95">
        <w:rPr>
          <w:rFonts w:ascii="Times New Roman" w:hAnsi="Times New Roman" w:cs="Times New Roman"/>
          <w:color w:val="000000"/>
          <w:sz w:val="24"/>
          <w:szCs w:val="24"/>
        </w:rPr>
        <w:t xml:space="preserve"> </w:t>
      </w:r>
      <w:r w:rsidRPr="00150AEF">
        <w:rPr>
          <w:rFonts w:ascii="Times New Roman" w:hAnsi="Times New Roman" w:cs="Times New Roman"/>
          <w:color w:val="000000"/>
          <w:sz w:val="24"/>
          <w:szCs w:val="24"/>
        </w:rPr>
        <w:t xml:space="preserve">Grada </w:t>
      </w:r>
      <w:r w:rsidR="004C318D">
        <w:rPr>
          <w:rFonts w:ascii="Times New Roman" w:hAnsi="Times New Roman" w:cs="Times New Roman"/>
          <w:color w:val="000000"/>
          <w:sz w:val="24"/>
          <w:szCs w:val="24"/>
        </w:rPr>
        <w:t>Grubišnoga Polja</w:t>
      </w:r>
      <w:r w:rsidR="00337EE1">
        <w:rPr>
          <w:rFonts w:ascii="Times New Roman" w:hAnsi="Times New Roman" w:cs="Times New Roman"/>
          <w:color w:val="000000"/>
          <w:sz w:val="24"/>
          <w:szCs w:val="24"/>
        </w:rPr>
        <w:t>.</w:t>
      </w:r>
    </w:p>
    <w:p w14:paraId="61456657" w14:textId="77777777" w:rsidR="00A8279B" w:rsidRDefault="00A8279B" w:rsidP="00F7416E">
      <w:pPr>
        <w:autoSpaceDE w:val="0"/>
        <w:autoSpaceDN w:val="0"/>
        <w:adjustRightInd w:val="0"/>
        <w:spacing w:after="0" w:line="240" w:lineRule="auto"/>
        <w:ind w:right="107"/>
        <w:jc w:val="both"/>
        <w:rPr>
          <w:rFonts w:ascii="Times New Roman" w:hAnsi="Times New Roman" w:cs="Times New Roman"/>
          <w:color w:val="000000"/>
          <w:sz w:val="24"/>
          <w:szCs w:val="24"/>
        </w:rPr>
      </w:pPr>
    </w:p>
    <w:p w14:paraId="3E73F9FD" w14:textId="77777777" w:rsidR="00A8279B" w:rsidRDefault="00A8279B" w:rsidP="00F7416E">
      <w:pPr>
        <w:autoSpaceDE w:val="0"/>
        <w:autoSpaceDN w:val="0"/>
        <w:adjustRightInd w:val="0"/>
        <w:spacing w:after="0" w:line="240" w:lineRule="auto"/>
        <w:ind w:right="107"/>
        <w:jc w:val="both"/>
        <w:rPr>
          <w:rFonts w:ascii="Times New Roman" w:hAnsi="Times New Roman" w:cs="Times New Roman"/>
          <w:color w:val="000000"/>
          <w:sz w:val="24"/>
          <w:szCs w:val="24"/>
        </w:rPr>
      </w:pPr>
    </w:p>
    <w:p w14:paraId="024A2559" w14:textId="77777777" w:rsidR="00A8279B" w:rsidRDefault="00A8279B" w:rsidP="00F7416E">
      <w:pPr>
        <w:autoSpaceDE w:val="0"/>
        <w:autoSpaceDN w:val="0"/>
        <w:adjustRightInd w:val="0"/>
        <w:spacing w:after="0" w:line="240" w:lineRule="auto"/>
        <w:ind w:right="107"/>
        <w:jc w:val="both"/>
        <w:rPr>
          <w:rFonts w:ascii="Times New Roman" w:hAnsi="Times New Roman" w:cs="Times New Roman"/>
          <w:color w:val="000000"/>
          <w:sz w:val="24"/>
          <w:szCs w:val="24"/>
        </w:rPr>
      </w:pPr>
    </w:p>
    <w:p w14:paraId="718770EA" w14:textId="77777777" w:rsidR="00A8279B" w:rsidRDefault="00A8279B" w:rsidP="00F7416E">
      <w:pPr>
        <w:autoSpaceDE w:val="0"/>
        <w:autoSpaceDN w:val="0"/>
        <w:adjustRightInd w:val="0"/>
        <w:spacing w:after="0" w:line="240" w:lineRule="auto"/>
        <w:ind w:right="107"/>
        <w:jc w:val="both"/>
        <w:rPr>
          <w:rFonts w:ascii="Times New Roman" w:hAnsi="Times New Roman" w:cs="Times New Roman"/>
          <w:color w:val="000000"/>
          <w:sz w:val="24"/>
          <w:szCs w:val="24"/>
        </w:rPr>
      </w:pPr>
    </w:p>
    <w:p w14:paraId="7403B9F1" w14:textId="77777777" w:rsidR="00C4593C" w:rsidRDefault="00C4593C" w:rsidP="00F7416E">
      <w:pPr>
        <w:autoSpaceDE w:val="0"/>
        <w:autoSpaceDN w:val="0"/>
        <w:adjustRightInd w:val="0"/>
        <w:spacing w:after="0" w:line="240" w:lineRule="auto"/>
        <w:ind w:right="107"/>
        <w:jc w:val="both"/>
        <w:rPr>
          <w:rFonts w:ascii="Times New Roman" w:hAnsi="Times New Roman" w:cs="Times New Roman"/>
          <w:color w:val="000000"/>
          <w:sz w:val="24"/>
          <w:szCs w:val="24"/>
        </w:rPr>
      </w:pPr>
    </w:p>
    <w:p w14:paraId="4E0149E9" w14:textId="77777777" w:rsidR="0003448E" w:rsidRDefault="0003448E" w:rsidP="00F7416E">
      <w:pPr>
        <w:autoSpaceDE w:val="0"/>
        <w:autoSpaceDN w:val="0"/>
        <w:adjustRightInd w:val="0"/>
        <w:spacing w:after="0" w:line="240" w:lineRule="auto"/>
        <w:ind w:right="10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459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PREDSJEDNIK GRADSKOG VIJEĆA</w:t>
      </w:r>
    </w:p>
    <w:p w14:paraId="227D571F" w14:textId="7CE6EE54" w:rsidR="004C318D" w:rsidRDefault="00F21F6B" w:rsidP="00F7416E">
      <w:pPr>
        <w:autoSpaceDE w:val="0"/>
        <w:autoSpaceDN w:val="0"/>
        <w:adjustRightInd w:val="0"/>
        <w:spacing w:after="0" w:line="240" w:lineRule="auto"/>
        <w:ind w:right="10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31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C318D">
        <w:rPr>
          <w:rFonts w:ascii="Times New Roman" w:hAnsi="Times New Roman" w:cs="Times New Roman"/>
          <w:color w:val="000000"/>
          <w:sz w:val="24"/>
          <w:szCs w:val="24"/>
        </w:rPr>
        <w:t>Ivo  Martinović</w:t>
      </w:r>
    </w:p>
    <w:p w14:paraId="3D84142F" w14:textId="77777777" w:rsidR="004C318D" w:rsidRDefault="004C318D" w:rsidP="00F7416E">
      <w:pPr>
        <w:ind w:right="107"/>
        <w:rPr>
          <w:rFonts w:ascii="Times New Roman" w:hAnsi="Times New Roman" w:cs="Times New Roman"/>
          <w:sz w:val="24"/>
          <w:szCs w:val="24"/>
        </w:rPr>
      </w:pPr>
    </w:p>
    <w:p w14:paraId="0F071356" w14:textId="77777777" w:rsidR="004C318D" w:rsidRDefault="004C318D" w:rsidP="004C318D">
      <w:pPr>
        <w:tabs>
          <w:tab w:val="left" w:pos="6165"/>
        </w:tabs>
        <w:rPr>
          <w:rFonts w:ascii="Times New Roman" w:hAnsi="Times New Roman" w:cs="Times New Roman"/>
          <w:sz w:val="24"/>
          <w:szCs w:val="24"/>
        </w:rPr>
      </w:pPr>
      <w:r>
        <w:rPr>
          <w:rFonts w:ascii="Times New Roman" w:hAnsi="Times New Roman" w:cs="Times New Roman"/>
          <w:sz w:val="24"/>
          <w:szCs w:val="24"/>
        </w:rPr>
        <w:tab/>
        <w:t>____________________</w:t>
      </w:r>
    </w:p>
    <w:p w14:paraId="1D7D8FEE" w14:textId="77777777" w:rsidR="004C318D" w:rsidRDefault="004C318D" w:rsidP="004C318D">
      <w:pPr>
        <w:rPr>
          <w:rFonts w:ascii="Times New Roman" w:hAnsi="Times New Roman" w:cs="Times New Roman"/>
          <w:sz w:val="24"/>
          <w:szCs w:val="24"/>
        </w:rPr>
      </w:pPr>
    </w:p>
    <w:p w14:paraId="75074E16" w14:textId="77777777" w:rsidR="0003448E" w:rsidRPr="004C318D" w:rsidRDefault="0003448E" w:rsidP="004C318D">
      <w:pPr>
        <w:rPr>
          <w:rFonts w:ascii="Times New Roman" w:hAnsi="Times New Roman" w:cs="Times New Roman"/>
          <w:sz w:val="24"/>
          <w:szCs w:val="24"/>
        </w:rPr>
        <w:sectPr w:rsidR="0003448E" w:rsidRPr="004C318D" w:rsidSect="00EC46BB">
          <w:footerReference w:type="default" r:id="rId9"/>
          <w:pgSz w:w="11907" w:h="16839" w:code="9"/>
          <w:pgMar w:top="851" w:right="1134" w:bottom="567" w:left="1134" w:header="720" w:footer="720" w:gutter="0"/>
          <w:cols w:space="720"/>
          <w:noEndnote/>
          <w:docGrid w:linePitch="299"/>
        </w:sectPr>
      </w:pPr>
    </w:p>
    <w:bookmarkEnd w:id="0"/>
    <w:p w14:paraId="344B9DC6" w14:textId="77777777" w:rsidR="002C3018" w:rsidRDefault="009D19C4" w:rsidP="00F1145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PRILOG 1 .</w:t>
      </w:r>
      <w:r w:rsidR="002C3018">
        <w:rPr>
          <w:rFonts w:ascii="Times New Roman" w:hAnsi="Times New Roman" w:cs="Times New Roman"/>
          <w:b/>
          <w:sz w:val="24"/>
          <w:szCs w:val="24"/>
        </w:rPr>
        <w:t xml:space="preserve"> Obrazloženje načina na koji je određena cijena obvezne minimalne usluge</w:t>
      </w:r>
    </w:p>
    <w:p w14:paraId="53F09177" w14:textId="77777777" w:rsidR="00F11459" w:rsidRPr="00F11459" w:rsidRDefault="00F11459" w:rsidP="00F11459">
      <w:pPr>
        <w:spacing w:after="0" w:line="240" w:lineRule="auto"/>
        <w:rPr>
          <w:rFonts w:ascii="Times New Roman" w:hAnsi="Times New Roman" w:cs="Times New Roman"/>
          <w:b/>
          <w:sz w:val="24"/>
          <w:szCs w:val="24"/>
        </w:rPr>
      </w:pPr>
    </w:p>
    <w:p w14:paraId="4F096895" w14:textId="77777777" w:rsidR="0008336A" w:rsidRPr="00AA7432" w:rsidRDefault="002C3018" w:rsidP="002C3018">
      <w:pPr>
        <w:rPr>
          <w:rFonts w:ascii="Times New Roman" w:hAnsi="Times New Roman" w:cs="Times New Roman"/>
          <w:sz w:val="24"/>
          <w:szCs w:val="24"/>
        </w:rPr>
      </w:pPr>
      <w:r w:rsidRPr="009C5A51">
        <w:rPr>
          <w:rFonts w:ascii="Times New Roman" w:hAnsi="Times New Roman" w:cs="Times New Roman"/>
          <w:b/>
          <w:sz w:val="24"/>
          <w:szCs w:val="24"/>
        </w:rPr>
        <w:t>Cijena javne usluge služi za pokriće troškova javne usluge, a čini je količina predanog miješanog komunalnog otpada i cijena obvezne minimalne javne usluge</w:t>
      </w:r>
      <w:r w:rsidRPr="00AA7432">
        <w:rPr>
          <w:rFonts w:ascii="Times New Roman" w:hAnsi="Times New Roman" w:cs="Times New Roman"/>
          <w:sz w:val="24"/>
          <w:szCs w:val="24"/>
        </w:rPr>
        <w:t>. Omjer cijene za kol</w:t>
      </w:r>
      <w:r w:rsidR="0008336A" w:rsidRPr="00AA7432">
        <w:rPr>
          <w:rFonts w:ascii="Times New Roman" w:hAnsi="Times New Roman" w:cs="Times New Roman"/>
          <w:sz w:val="24"/>
          <w:szCs w:val="24"/>
        </w:rPr>
        <w:t>i</w:t>
      </w:r>
      <w:r w:rsidRPr="00AA7432">
        <w:rPr>
          <w:rFonts w:ascii="Times New Roman" w:hAnsi="Times New Roman" w:cs="Times New Roman"/>
          <w:sz w:val="24"/>
          <w:szCs w:val="24"/>
        </w:rPr>
        <w:t>činu predanog miješanog komunalnog otpada  i cijene obvezne minimalne usluge u cijeni utvrđ</w:t>
      </w:r>
      <w:r w:rsidR="0008336A" w:rsidRPr="00AA7432">
        <w:rPr>
          <w:rFonts w:ascii="Times New Roman" w:hAnsi="Times New Roman" w:cs="Times New Roman"/>
          <w:sz w:val="24"/>
          <w:szCs w:val="24"/>
        </w:rPr>
        <w:t>e</w:t>
      </w:r>
      <w:r w:rsidRPr="00AA7432">
        <w:rPr>
          <w:rFonts w:ascii="Times New Roman" w:hAnsi="Times New Roman" w:cs="Times New Roman"/>
          <w:sz w:val="24"/>
          <w:szCs w:val="24"/>
        </w:rPr>
        <w:t>n je na način ko</w:t>
      </w:r>
      <w:r w:rsidR="001B2326">
        <w:rPr>
          <w:rFonts w:ascii="Times New Roman" w:hAnsi="Times New Roman" w:cs="Times New Roman"/>
          <w:sz w:val="24"/>
          <w:szCs w:val="24"/>
        </w:rPr>
        <w:t>j</w:t>
      </w:r>
      <w:r w:rsidRPr="00AA7432">
        <w:rPr>
          <w:rFonts w:ascii="Times New Roman" w:hAnsi="Times New Roman" w:cs="Times New Roman"/>
          <w:sz w:val="24"/>
          <w:szCs w:val="24"/>
        </w:rPr>
        <w:t>i osigurava redovito obavljanje javne usluge na kvalitetan trajan i ekonomski učinkovit način, uvažavajući načela održivosti razvoja, zaštite okoliša, javnosti rada i onečišćivač plaća, a sve u cilju odvojenog prikupljanja otpada.</w:t>
      </w:r>
    </w:p>
    <w:p w14:paraId="36FDFA9D" w14:textId="77777777" w:rsidR="00135B1C" w:rsidRPr="00AA7432" w:rsidRDefault="0008336A" w:rsidP="00135B1C">
      <w:pPr>
        <w:rPr>
          <w:rFonts w:ascii="Times New Roman" w:hAnsi="Times New Roman" w:cs="Times New Roman"/>
          <w:sz w:val="24"/>
          <w:szCs w:val="24"/>
        </w:rPr>
      </w:pPr>
      <w:r w:rsidRPr="00AA7432">
        <w:rPr>
          <w:rFonts w:ascii="Times New Roman" w:hAnsi="Times New Roman" w:cs="Times New Roman"/>
          <w:sz w:val="24"/>
          <w:szCs w:val="24"/>
        </w:rPr>
        <w:t>Ci</w:t>
      </w:r>
      <w:r w:rsidR="000946B4" w:rsidRPr="00AA7432">
        <w:rPr>
          <w:rFonts w:ascii="Times New Roman" w:hAnsi="Times New Roman" w:cs="Times New Roman"/>
          <w:sz w:val="24"/>
          <w:szCs w:val="24"/>
        </w:rPr>
        <w:t>j</w:t>
      </w:r>
      <w:r w:rsidRPr="00AA7432">
        <w:rPr>
          <w:rFonts w:ascii="Times New Roman" w:hAnsi="Times New Roman" w:cs="Times New Roman"/>
          <w:sz w:val="24"/>
          <w:szCs w:val="24"/>
        </w:rPr>
        <w:t>ena obvezne mi</w:t>
      </w:r>
      <w:r w:rsidR="000946B4" w:rsidRPr="00AA7432">
        <w:rPr>
          <w:rFonts w:ascii="Times New Roman" w:hAnsi="Times New Roman" w:cs="Times New Roman"/>
          <w:sz w:val="24"/>
          <w:szCs w:val="24"/>
        </w:rPr>
        <w:t>ni</w:t>
      </w:r>
      <w:r w:rsidRPr="00AA7432">
        <w:rPr>
          <w:rFonts w:ascii="Times New Roman" w:hAnsi="Times New Roman" w:cs="Times New Roman"/>
          <w:sz w:val="24"/>
          <w:szCs w:val="24"/>
        </w:rPr>
        <w:t>malne javne usluge  sukladno članku 75. Zakona o gospodarenju otpado</w:t>
      </w:r>
      <w:r w:rsidR="000946B4" w:rsidRPr="00AA7432">
        <w:rPr>
          <w:rFonts w:ascii="Times New Roman" w:hAnsi="Times New Roman" w:cs="Times New Roman"/>
          <w:sz w:val="24"/>
          <w:szCs w:val="24"/>
        </w:rPr>
        <w:t>m</w:t>
      </w:r>
      <w:r w:rsidRPr="00AA7432">
        <w:rPr>
          <w:rFonts w:ascii="Times New Roman" w:hAnsi="Times New Roman" w:cs="Times New Roman"/>
          <w:sz w:val="24"/>
          <w:szCs w:val="24"/>
        </w:rPr>
        <w:t xml:space="preserve"> (</w:t>
      </w:r>
      <w:r w:rsidR="000946B4" w:rsidRPr="00AA7432">
        <w:rPr>
          <w:rFonts w:ascii="Times New Roman" w:hAnsi="Times New Roman" w:cs="Times New Roman"/>
          <w:sz w:val="24"/>
          <w:szCs w:val="24"/>
        </w:rPr>
        <w:t>N</w:t>
      </w:r>
      <w:r w:rsidRPr="00AA7432">
        <w:rPr>
          <w:rFonts w:ascii="Times New Roman" w:hAnsi="Times New Roman" w:cs="Times New Roman"/>
          <w:sz w:val="24"/>
          <w:szCs w:val="24"/>
        </w:rPr>
        <w:t>/</w:t>
      </w:r>
      <w:r w:rsidR="000946B4" w:rsidRPr="00AA7432">
        <w:rPr>
          <w:rFonts w:ascii="Times New Roman" w:hAnsi="Times New Roman" w:cs="Times New Roman"/>
          <w:sz w:val="24"/>
          <w:szCs w:val="24"/>
        </w:rPr>
        <w:t>N</w:t>
      </w:r>
      <w:r w:rsidRPr="00AA7432">
        <w:rPr>
          <w:rFonts w:ascii="Times New Roman" w:hAnsi="Times New Roman" w:cs="Times New Roman"/>
          <w:sz w:val="24"/>
          <w:szCs w:val="24"/>
        </w:rPr>
        <w:t xml:space="preserve"> 84/21) je iznos koji osigurava ekonomski održivo poslovanje davatelja javne usluge, sigurnost, red</w:t>
      </w:r>
      <w:r w:rsidR="000946B4" w:rsidRPr="00AA7432">
        <w:rPr>
          <w:rFonts w:ascii="Times New Roman" w:hAnsi="Times New Roman" w:cs="Times New Roman"/>
          <w:sz w:val="24"/>
          <w:szCs w:val="24"/>
        </w:rPr>
        <w:t>o</w:t>
      </w:r>
      <w:r w:rsidRPr="00AA7432">
        <w:rPr>
          <w:rFonts w:ascii="Times New Roman" w:hAnsi="Times New Roman" w:cs="Times New Roman"/>
          <w:sz w:val="24"/>
          <w:szCs w:val="24"/>
        </w:rPr>
        <w:t>vitost i kvalitetu pružanja javne usluge, a sve</w:t>
      </w:r>
      <w:r w:rsidR="000946B4" w:rsidRPr="00AA7432">
        <w:rPr>
          <w:rFonts w:ascii="Times New Roman" w:hAnsi="Times New Roman" w:cs="Times New Roman"/>
          <w:sz w:val="24"/>
          <w:szCs w:val="24"/>
        </w:rPr>
        <w:t xml:space="preserve"> u cilju ispunjenja svrhe smanjenja količine otpada koji se odlaže na odlagališta otpada.</w:t>
      </w:r>
    </w:p>
    <w:p w14:paraId="488434BF" w14:textId="77777777" w:rsidR="00135B1C" w:rsidRPr="00AA7432" w:rsidRDefault="00135B1C" w:rsidP="00135B1C">
      <w:pPr>
        <w:rPr>
          <w:rFonts w:ascii="Times New Roman" w:hAnsi="Times New Roman" w:cs="Times New Roman"/>
          <w:sz w:val="24"/>
          <w:szCs w:val="24"/>
        </w:rPr>
      </w:pPr>
      <w:r w:rsidRPr="00AA7432">
        <w:rPr>
          <w:rFonts w:ascii="Times New Roman" w:hAnsi="Times New Roman" w:cs="Times New Roman"/>
          <w:sz w:val="24"/>
          <w:szCs w:val="24"/>
        </w:rPr>
        <w:t xml:space="preserve">Cijena obvezne minimalne usluge uključuje obavljanje slijedećih usluga za korisnike usluga: </w:t>
      </w:r>
    </w:p>
    <w:p w14:paraId="12E869D1" w14:textId="77777777" w:rsidR="00607433" w:rsidRPr="00AA7432" w:rsidRDefault="00135B1C" w:rsidP="00135B1C">
      <w:pPr>
        <w:contextualSpacing/>
        <w:rPr>
          <w:rFonts w:ascii="Times New Roman" w:hAnsi="Times New Roman" w:cs="Times New Roman"/>
          <w:sz w:val="24"/>
          <w:szCs w:val="24"/>
        </w:rPr>
      </w:pPr>
      <w:r w:rsidRPr="00AA7432">
        <w:rPr>
          <w:rFonts w:ascii="Times New Roman" w:hAnsi="Times New Roman" w:cs="Times New Roman"/>
          <w:sz w:val="24"/>
          <w:szCs w:val="24"/>
        </w:rPr>
        <w:t>-</w:t>
      </w:r>
      <w:r w:rsidR="00136AD7" w:rsidRPr="00AA7432">
        <w:rPr>
          <w:rFonts w:ascii="Times New Roman" w:hAnsi="Times New Roman" w:cs="Times New Roman"/>
          <w:sz w:val="24"/>
          <w:szCs w:val="24"/>
        </w:rPr>
        <w:t>sakupljanje i odvoz miješanog komunalnog otpada s obračunskog mjesta korisnika usluge sukladno zakonu i Odluci</w:t>
      </w:r>
    </w:p>
    <w:p w14:paraId="79303603" w14:textId="77777777" w:rsidR="00F86042" w:rsidRPr="00AA7432" w:rsidRDefault="00F86042" w:rsidP="00135B1C">
      <w:pPr>
        <w:contextualSpacing/>
        <w:rPr>
          <w:rFonts w:ascii="Times New Roman" w:hAnsi="Times New Roman" w:cs="Times New Roman"/>
          <w:sz w:val="24"/>
          <w:szCs w:val="24"/>
        </w:rPr>
      </w:pPr>
      <w:r w:rsidRPr="00AA7432">
        <w:rPr>
          <w:rFonts w:ascii="Times New Roman" w:hAnsi="Times New Roman" w:cs="Times New Roman"/>
          <w:sz w:val="24"/>
          <w:szCs w:val="24"/>
        </w:rPr>
        <w:t xml:space="preserve">-sakupljanje i odvoz </w:t>
      </w:r>
      <w:proofErr w:type="spellStart"/>
      <w:r w:rsidRPr="00AA7432">
        <w:rPr>
          <w:rFonts w:ascii="Times New Roman" w:hAnsi="Times New Roman" w:cs="Times New Roman"/>
          <w:sz w:val="24"/>
          <w:szCs w:val="24"/>
        </w:rPr>
        <w:t>biootapda</w:t>
      </w:r>
      <w:proofErr w:type="spellEnd"/>
      <w:r w:rsidRPr="00AA7432">
        <w:rPr>
          <w:rFonts w:ascii="Times New Roman" w:hAnsi="Times New Roman" w:cs="Times New Roman"/>
          <w:sz w:val="24"/>
          <w:szCs w:val="24"/>
        </w:rPr>
        <w:t xml:space="preserve"> s obračunskog mjesta korisniku sukladno Zakonu i Odluci</w:t>
      </w:r>
    </w:p>
    <w:p w14:paraId="49950F0B" w14:textId="77777777" w:rsidR="00F86042" w:rsidRPr="00AA7432" w:rsidRDefault="00F86042" w:rsidP="00135B1C">
      <w:pPr>
        <w:contextualSpacing/>
        <w:rPr>
          <w:rFonts w:ascii="Times New Roman" w:hAnsi="Times New Roman" w:cs="Times New Roman"/>
          <w:sz w:val="24"/>
          <w:szCs w:val="24"/>
        </w:rPr>
      </w:pPr>
      <w:r w:rsidRPr="00AA7432">
        <w:rPr>
          <w:rFonts w:ascii="Times New Roman" w:hAnsi="Times New Roman" w:cs="Times New Roman"/>
          <w:sz w:val="24"/>
          <w:szCs w:val="24"/>
        </w:rPr>
        <w:t xml:space="preserve">-sakupljanje i odvoz </w:t>
      </w:r>
      <w:proofErr w:type="spellStart"/>
      <w:r w:rsidRPr="00AA7432">
        <w:rPr>
          <w:rFonts w:ascii="Times New Roman" w:hAnsi="Times New Roman" w:cs="Times New Roman"/>
          <w:sz w:val="24"/>
          <w:szCs w:val="24"/>
        </w:rPr>
        <w:t>reciklabilnog</w:t>
      </w:r>
      <w:proofErr w:type="spellEnd"/>
      <w:r w:rsidRPr="00AA7432">
        <w:rPr>
          <w:rFonts w:ascii="Times New Roman" w:hAnsi="Times New Roman" w:cs="Times New Roman"/>
          <w:sz w:val="24"/>
          <w:szCs w:val="24"/>
        </w:rPr>
        <w:t xml:space="preserve"> komunalnog otpad</w:t>
      </w:r>
    </w:p>
    <w:p w14:paraId="766EFFDF" w14:textId="77777777" w:rsidR="00F86042" w:rsidRPr="00AA7432" w:rsidRDefault="00F86042" w:rsidP="00135B1C">
      <w:pPr>
        <w:contextualSpacing/>
        <w:rPr>
          <w:rFonts w:ascii="Times New Roman" w:hAnsi="Times New Roman" w:cs="Times New Roman"/>
          <w:sz w:val="24"/>
          <w:szCs w:val="24"/>
        </w:rPr>
      </w:pPr>
      <w:r w:rsidRPr="00AA7432">
        <w:rPr>
          <w:rFonts w:ascii="Times New Roman" w:hAnsi="Times New Roman" w:cs="Times New Roman"/>
          <w:sz w:val="24"/>
          <w:szCs w:val="24"/>
        </w:rPr>
        <w:t>-sakupljanje i odvoz glomaznog otpada s obraču</w:t>
      </w:r>
      <w:r w:rsidR="00C14568">
        <w:rPr>
          <w:rFonts w:ascii="Times New Roman" w:hAnsi="Times New Roman" w:cs="Times New Roman"/>
          <w:sz w:val="24"/>
          <w:szCs w:val="24"/>
        </w:rPr>
        <w:t>ns</w:t>
      </w:r>
      <w:r w:rsidRPr="00AA7432">
        <w:rPr>
          <w:rFonts w:ascii="Times New Roman" w:hAnsi="Times New Roman" w:cs="Times New Roman"/>
          <w:sz w:val="24"/>
          <w:szCs w:val="24"/>
        </w:rPr>
        <w:t>kog mjesta korisnika usluge kućanstvo sukladno Zakonu i Odluci</w:t>
      </w:r>
    </w:p>
    <w:p w14:paraId="1B5AF6EA" w14:textId="77777777" w:rsidR="00F86042" w:rsidRPr="00AA7432" w:rsidRDefault="00F86042" w:rsidP="00135B1C">
      <w:pPr>
        <w:contextualSpacing/>
        <w:rPr>
          <w:rFonts w:ascii="Times New Roman" w:hAnsi="Times New Roman" w:cs="Times New Roman"/>
          <w:sz w:val="24"/>
          <w:szCs w:val="24"/>
        </w:rPr>
      </w:pPr>
      <w:r w:rsidRPr="00AA7432">
        <w:rPr>
          <w:rFonts w:ascii="Times New Roman" w:hAnsi="Times New Roman" w:cs="Times New Roman"/>
          <w:sz w:val="24"/>
          <w:szCs w:val="24"/>
        </w:rPr>
        <w:t xml:space="preserve">-preuzimanje otpada u </w:t>
      </w:r>
      <w:proofErr w:type="spellStart"/>
      <w:r w:rsidRPr="00AA7432">
        <w:rPr>
          <w:rFonts w:ascii="Times New Roman" w:hAnsi="Times New Roman" w:cs="Times New Roman"/>
          <w:sz w:val="24"/>
          <w:szCs w:val="24"/>
        </w:rPr>
        <w:t>reciklažnom</w:t>
      </w:r>
      <w:proofErr w:type="spellEnd"/>
      <w:r w:rsidRPr="00AA7432">
        <w:rPr>
          <w:rFonts w:ascii="Times New Roman" w:hAnsi="Times New Roman" w:cs="Times New Roman"/>
          <w:sz w:val="24"/>
          <w:szCs w:val="24"/>
        </w:rPr>
        <w:t xml:space="preserve"> dvorištu</w:t>
      </w:r>
    </w:p>
    <w:p w14:paraId="0BBF2DE0" w14:textId="77777777" w:rsidR="00F86042" w:rsidRPr="00AA7432" w:rsidRDefault="00F86042" w:rsidP="00135B1C">
      <w:pPr>
        <w:contextualSpacing/>
        <w:rPr>
          <w:rFonts w:ascii="Times New Roman" w:hAnsi="Times New Roman" w:cs="Times New Roman"/>
          <w:sz w:val="24"/>
          <w:szCs w:val="24"/>
        </w:rPr>
      </w:pPr>
      <w:r w:rsidRPr="00AA7432">
        <w:rPr>
          <w:rFonts w:ascii="Times New Roman" w:hAnsi="Times New Roman" w:cs="Times New Roman"/>
          <w:sz w:val="24"/>
          <w:szCs w:val="24"/>
        </w:rPr>
        <w:t xml:space="preserve">-predaju miješanog komunalnog otpada, </w:t>
      </w:r>
      <w:proofErr w:type="spellStart"/>
      <w:r w:rsidRPr="00AA7432">
        <w:rPr>
          <w:rFonts w:ascii="Times New Roman" w:hAnsi="Times New Roman" w:cs="Times New Roman"/>
          <w:sz w:val="24"/>
          <w:szCs w:val="24"/>
        </w:rPr>
        <w:t>biootpda</w:t>
      </w:r>
      <w:proofErr w:type="spellEnd"/>
      <w:r w:rsidRPr="00AA7432">
        <w:rPr>
          <w:rFonts w:ascii="Times New Roman" w:hAnsi="Times New Roman" w:cs="Times New Roman"/>
          <w:sz w:val="24"/>
          <w:szCs w:val="24"/>
        </w:rPr>
        <w:t xml:space="preserve"> i </w:t>
      </w:r>
      <w:proofErr w:type="spellStart"/>
      <w:r w:rsidRPr="00AA7432">
        <w:rPr>
          <w:rFonts w:ascii="Times New Roman" w:hAnsi="Times New Roman" w:cs="Times New Roman"/>
          <w:sz w:val="24"/>
          <w:szCs w:val="24"/>
        </w:rPr>
        <w:t>reciklabilnog</w:t>
      </w:r>
      <w:proofErr w:type="spellEnd"/>
      <w:r w:rsidRPr="00AA7432">
        <w:rPr>
          <w:rFonts w:ascii="Times New Roman" w:hAnsi="Times New Roman" w:cs="Times New Roman"/>
          <w:sz w:val="24"/>
          <w:szCs w:val="24"/>
        </w:rPr>
        <w:t xml:space="preserve"> komun</w:t>
      </w:r>
      <w:r w:rsidR="00C14568">
        <w:rPr>
          <w:rFonts w:ascii="Times New Roman" w:hAnsi="Times New Roman" w:cs="Times New Roman"/>
          <w:sz w:val="24"/>
          <w:szCs w:val="24"/>
        </w:rPr>
        <w:t>a</w:t>
      </w:r>
      <w:r w:rsidRPr="00AA7432">
        <w:rPr>
          <w:rFonts w:ascii="Times New Roman" w:hAnsi="Times New Roman" w:cs="Times New Roman"/>
          <w:sz w:val="24"/>
          <w:szCs w:val="24"/>
        </w:rPr>
        <w:t>lnog otpada na zbrinjavanje ovlaštenim osobama.</w:t>
      </w:r>
    </w:p>
    <w:p w14:paraId="404FAD10" w14:textId="77777777" w:rsidR="00F86042" w:rsidRPr="00AA7432" w:rsidRDefault="00F86042" w:rsidP="00135B1C">
      <w:pPr>
        <w:rPr>
          <w:rFonts w:ascii="Times New Roman" w:hAnsi="Times New Roman" w:cs="Times New Roman"/>
          <w:sz w:val="24"/>
          <w:szCs w:val="24"/>
        </w:rPr>
      </w:pPr>
      <w:r w:rsidRPr="00AA7432">
        <w:rPr>
          <w:rFonts w:ascii="Times New Roman" w:hAnsi="Times New Roman" w:cs="Times New Roman"/>
          <w:sz w:val="24"/>
          <w:szCs w:val="24"/>
        </w:rPr>
        <w:t>Usluge obuhvaćaju slijedeće troškove:</w:t>
      </w:r>
    </w:p>
    <w:p w14:paraId="4BAF0B9D" w14:textId="77777777" w:rsidR="00F86042" w:rsidRPr="00AA7432" w:rsidRDefault="00F86042" w:rsidP="00F86042">
      <w:pPr>
        <w:pStyle w:val="Odlomakpopisa"/>
        <w:numPr>
          <w:ilvl w:val="0"/>
          <w:numId w:val="15"/>
        </w:numPr>
        <w:rPr>
          <w:rFonts w:ascii="Times New Roman" w:hAnsi="Times New Roman" w:cs="Times New Roman"/>
          <w:sz w:val="24"/>
          <w:szCs w:val="24"/>
        </w:rPr>
      </w:pPr>
      <w:r w:rsidRPr="00AA7432">
        <w:rPr>
          <w:rFonts w:ascii="Times New Roman" w:hAnsi="Times New Roman" w:cs="Times New Roman"/>
          <w:sz w:val="24"/>
          <w:szCs w:val="24"/>
        </w:rPr>
        <w:t>materijalne troškove (troškove goriva, materijala, energenata, otpis sitnog inventara i zaštitne opreme te r</w:t>
      </w:r>
      <w:r w:rsidR="00AA7432" w:rsidRPr="00AA7432">
        <w:rPr>
          <w:rFonts w:ascii="Times New Roman" w:hAnsi="Times New Roman" w:cs="Times New Roman"/>
          <w:sz w:val="24"/>
          <w:szCs w:val="24"/>
        </w:rPr>
        <w:t>e</w:t>
      </w:r>
      <w:r w:rsidRPr="00AA7432">
        <w:rPr>
          <w:rFonts w:ascii="Times New Roman" w:hAnsi="Times New Roman" w:cs="Times New Roman"/>
          <w:sz w:val="24"/>
          <w:szCs w:val="24"/>
        </w:rPr>
        <w:t>zervnih dijelova</w:t>
      </w:r>
    </w:p>
    <w:p w14:paraId="155D66D8" w14:textId="77777777" w:rsidR="00F86042" w:rsidRPr="00AA7432" w:rsidRDefault="00F86042" w:rsidP="00F86042">
      <w:pPr>
        <w:pStyle w:val="Odlomakpopisa"/>
        <w:numPr>
          <w:ilvl w:val="0"/>
          <w:numId w:val="15"/>
        </w:numPr>
        <w:rPr>
          <w:rFonts w:ascii="Times New Roman" w:hAnsi="Times New Roman" w:cs="Times New Roman"/>
          <w:sz w:val="24"/>
          <w:szCs w:val="24"/>
        </w:rPr>
      </w:pPr>
      <w:r w:rsidRPr="00AA7432">
        <w:rPr>
          <w:rFonts w:ascii="Times New Roman" w:hAnsi="Times New Roman" w:cs="Times New Roman"/>
          <w:sz w:val="24"/>
          <w:szCs w:val="24"/>
        </w:rPr>
        <w:t>troškove usluga ( usluga održavanja vozila, strojeva  i opreme, registracija, vozila</w:t>
      </w:r>
      <w:r w:rsidR="00BB417B">
        <w:rPr>
          <w:rFonts w:ascii="Times New Roman" w:hAnsi="Times New Roman" w:cs="Times New Roman"/>
          <w:sz w:val="24"/>
          <w:szCs w:val="24"/>
        </w:rPr>
        <w:t xml:space="preserve">, </w:t>
      </w:r>
      <w:r w:rsidRPr="00AA7432">
        <w:rPr>
          <w:rFonts w:ascii="Times New Roman" w:hAnsi="Times New Roman" w:cs="Times New Roman"/>
          <w:sz w:val="24"/>
          <w:szCs w:val="24"/>
        </w:rPr>
        <w:t>distribucija uplatnica, informatičke usluge, usluge ispitivanja, građevinske usluge, zbrinjavanje otpada  i</w:t>
      </w:r>
      <w:r w:rsidR="00A06EC1">
        <w:rPr>
          <w:rFonts w:ascii="Times New Roman" w:hAnsi="Times New Roman" w:cs="Times New Roman"/>
          <w:sz w:val="24"/>
          <w:szCs w:val="24"/>
        </w:rPr>
        <w:t xml:space="preserve"> </w:t>
      </w:r>
      <w:r w:rsidRPr="00AA7432">
        <w:rPr>
          <w:rFonts w:ascii="Times New Roman" w:hAnsi="Times New Roman" w:cs="Times New Roman"/>
          <w:sz w:val="24"/>
          <w:szCs w:val="24"/>
        </w:rPr>
        <w:t>sl</w:t>
      </w:r>
      <w:r w:rsidR="00210592">
        <w:rPr>
          <w:rFonts w:ascii="Times New Roman" w:hAnsi="Times New Roman" w:cs="Times New Roman"/>
          <w:sz w:val="24"/>
          <w:szCs w:val="24"/>
        </w:rPr>
        <w:t>.</w:t>
      </w:r>
    </w:p>
    <w:p w14:paraId="3B3F3A05" w14:textId="77777777" w:rsidR="00AA7432" w:rsidRPr="00AA7432" w:rsidRDefault="00F86042" w:rsidP="00F86042">
      <w:pPr>
        <w:pStyle w:val="Odlomakpopisa"/>
        <w:numPr>
          <w:ilvl w:val="0"/>
          <w:numId w:val="15"/>
        </w:numPr>
        <w:rPr>
          <w:rFonts w:ascii="Times New Roman" w:hAnsi="Times New Roman" w:cs="Times New Roman"/>
          <w:sz w:val="24"/>
          <w:szCs w:val="24"/>
        </w:rPr>
      </w:pPr>
      <w:r w:rsidRPr="00AA7432">
        <w:rPr>
          <w:rFonts w:ascii="Times New Roman" w:hAnsi="Times New Roman" w:cs="Times New Roman"/>
          <w:sz w:val="24"/>
          <w:szCs w:val="24"/>
        </w:rPr>
        <w:t>nemat</w:t>
      </w:r>
      <w:r w:rsidR="00AA7432" w:rsidRPr="00AA7432">
        <w:rPr>
          <w:rFonts w:ascii="Times New Roman" w:hAnsi="Times New Roman" w:cs="Times New Roman"/>
          <w:sz w:val="24"/>
          <w:szCs w:val="24"/>
        </w:rPr>
        <w:t>er</w:t>
      </w:r>
      <w:r w:rsidRPr="00AA7432">
        <w:rPr>
          <w:rFonts w:ascii="Times New Roman" w:hAnsi="Times New Roman" w:cs="Times New Roman"/>
          <w:sz w:val="24"/>
          <w:szCs w:val="24"/>
        </w:rPr>
        <w:t>ijalne troškove (naknade radnicima, premije osiguranja,</w:t>
      </w:r>
      <w:r w:rsidR="00210592">
        <w:rPr>
          <w:rFonts w:ascii="Times New Roman" w:hAnsi="Times New Roman" w:cs="Times New Roman"/>
          <w:sz w:val="24"/>
          <w:szCs w:val="24"/>
        </w:rPr>
        <w:t xml:space="preserve"> </w:t>
      </w:r>
      <w:r w:rsidRPr="00AA7432">
        <w:rPr>
          <w:rFonts w:ascii="Times New Roman" w:hAnsi="Times New Roman" w:cs="Times New Roman"/>
          <w:sz w:val="24"/>
          <w:szCs w:val="24"/>
        </w:rPr>
        <w:t>zaštite imovine</w:t>
      </w:r>
    </w:p>
    <w:p w14:paraId="03A1AB96" w14:textId="77777777" w:rsidR="00AA7432" w:rsidRPr="00AA7432" w:rsidRDefault="00AA7432" w:rsidP="00F86042">
      <w:pPr>
        <w:pStyle w:val="Odlomakpopisa"/>
        <w:numPr>
          <w:ilvl w:val="0"/>
          <w:numId w:val="15"/>
        </w:numPr>
        <w:rPr>
          <w:rFonts w:ascii="Times New Roman" w:hAnsi="Times New Roman" w:cs="Times New Roman"/>
          <w:sz w:val="24"/>
          <w:szCs w:val="24"/>
        </w:rPr>
      </w:pPr>
      <w:r w:rsidRPr="00AA7432">
        <w:rPr>
          <w:rFonts w:ascii="Times New Roman" w:hAnsi="Times New Roman" w:cs="Times New Roman"/>
          <w:sz w:val="24"/>
          <w:szCs w:val="24"/>
        </w:rPr>
        <w:t>troškove plaća radnicima ranika , troškove amortizacije, troškove nabave i održavanja opreme za prikupljanje otpada te vođenja propisanih evidencija i izvješćivanje</w:t>
      </w:r>
      <w:r w:rsidR="00F86042" w:rsidRPr="00AA7432">
        <w:rPr>
          <w:rFonts w:ascii="Times New Roman" w:hAnsi="Times New Roman" w:cs="Times New Roman"/>
          <w:sz w:val="24"/>
          <w:szCs w:val="24"/>
        </w:rPr>
        <w:t>.</w:t>
      </w:r>
    </w:p>
    <w:p w14:paraId="6C403DD4" w14:textId="77777777" w:rsidR="00F86042" w:rsidRPr="00AA7432" w:rsidRDefault="00AA7432" w:rsidP="00AA7432">
      <w:pPr>
        <w:rPr>
          <w:rFonts w:ascii="Times New Roman" w:hAnsi="Times New Roman" w:cs="Times New Roman"/>
          <w:sz w:val="24"/>
          <w:szCs w:val="24"/>
        </w:rPr>
      </w:pPr>
      <w:r w:rsidRPr="00AA7432">
        <w:rPr>
          <w:rFonts w:ascii="Times New Roman" w:hAnsi="Times New Roman" w:cs="Times New Roman"/>
          <w:sz w:val="24"/>
          <w:szCs w:val="24"/>
        </w:rPr>
        <w:t>Cijena obvezne minimalne usluge određena je kao ukupni i trošak navedenih usluga podijeljen s brojem korisnika minimalne usluge, uz određeni procijenjeni broj korisnika koji će ostvariti pravo na umanj</w:t>
      </w:r>
      <w:r w:rsidR="00EA02EA">
        <w:rPr>
          <w:rFonts w:ascii="Times New Roman" w:hAnsi="Times New Roman" w:cs="Times New Roman"/>
          <w:sz w:val="24"/>
          <w:szCs w:val="24"/>
        </w:rPr>
        <w:t>e</w:t>
      </w:r>
      <w:r w:rsidRPr="00AA7432">
        <w:rPr>
          <w:rFonts w:ascii="Times New Roman" w:hAnsi="Times New Roman" w:cs="Times New Roman"/>
          <w:sz w:val="24"/>
          <w:szCs w:val="24"/>
        </w:rPr>
        <w:t>nje cijene javne usluge.</w:t>
      </w:r>
    </w:p>
    <w:p w14:paraId="7790F1E3" w14:textId="77777777" w:rsidR="00AA7432" w:rsidRPr="00210592" w:rsidRDefault="00AA7432" w:rsidP="00AA7432">
      <w:pPr>
        <w:rPr>
          <w:rFonts w:ascii="Times New Roman" w:hAnsi="Times New Roman" w:cs="Times New Roman"/>
          <w:b/>
          <w:sz w:val="24"/>
          <w:szCs w:val="24"/>
        </w:rPr>
      </w:pPr>
      <w:r w:rsidRPr="00AA7432">
        <w:rPr>
          <w:rFonts w:ascii="Times New Roman" w:hAnsi="Times New Roman" w:cs="Times New Roman"/>
          <w:sz w:val="24"/>
          <w:szCs w:val="24"/>
        </w:rPr>
        <w:t xml:space="preserve">Obzirom na navedeno obvezna cijena minimalne usluge za kategoriju </w:t>
      </w:r>
      <w:r w:rsidRPr="00210592">
        <w:rPr>
          <w:rFonts w:ascii="Times New Roman" w:hAnsi="Times New Roman" w:cs="Times New Roman"/>
          <w:b/>
          <w:sz w:val="24"/>
          <w:szCs w:val="24"/>
        </w:rPr>
        <w:t xml:space="preserve">kućanstvo iznosi             </w:t>
      </w:r>
      <w:r w:rsidR="00147347">
        <w:rPr>
          <w:rFonts w:ascii="Times New Roman" w:hAnsi="Times New Roman" w:cs="Times New Roman"/>
          <w:b/>
          <w:sz w:val="24"/>
          <w:szCs w:val="24"/>
        </w:rPr>
        <w:t xml:space="preserve">   </w:t>
      </w:r>
      <w:r w:rsidR="00B333AF">
        <w:rPr>
          <w:rFonts w:ascii="Times New Roman" w:hAnsi="Times New Roman" w:cs="Times New Roman"/>
          <w:b/>
          <w:sz w:val="24"/>
          <w:szCs w:val="24"/>
        </w:rPr>
        <w:t>49</w:t>
      </w:r>
      <w:r w:rsidR="00416D2E" w:rsidRPr="00B333AF">
        <w:rPr>
          <w:rFonts w:ascii="Times New Roman" w:hAnsi="Times New Roman" w:cs="Times New Roman"/>
          <w:b/>
          <w:sz w:val="24"/>
          <w:szCs w:val="24"/>
        </w:rPr>
        <w:t>,</w:t>
      </w:r>
      <w:r w:rsidR="00B333AF" w:rsidRPr="00B333AF">
        <w:rPr>
          <w:rFonts w:ascii="Times New Roman" w:hAnsi="Times New Roman" w:cs="Times New Roman"/>
          <w:b/>
          <w:sz w:val="24"/>
          <w:szCs w:val="24"/>
        </w:rPr>
        <w:t>76</w:t>
      </w:r>
      <w:r w:rsidR="00416D2E" w:rsidRPr="00B333AF">
        <w:rPr>
          <w:rFonts w:ascii="Times New Roman" w:hAnsi="Times New Roman" w:cs="Times New Roman"/>
          <w:b/>
          <w:sz w:val="24"/>
          <w:szCs w:val="24"/>
        </w:rPr>
        <w:t xml:space="preserve"> kn</w:t>
      </w:r>
      <w:r w:rsidR="00147347">
        <w:rPr>
          <w:rFonts w:ascii="Times New Roman" w:hAnsi="Times New Roman" w:cs="Times New Roman"/>
          <w:b/>
          <w:sz w:val="24"/>
          <w:szCs w:val="24"/>
        </w:rPr>
        <w:t xml:space="preserve">  </w:t>
      </w:r>
      <w:r w:rsidRPr="00210592">
        <w:rPr>
          <w:rFonts w:ascii="Times New Roman" w:hAnsi="Times New Roman" w:cs="Times New Roman"/>
          <w:b/>
          <w:sz w:val="24"/>
          <w:szCs w:val="24"/>
        </w:rPr>
        <w:t xml:space="preserve">bez PDV-a, a za kategoriju ne kućanstvo iznosi </w:t>
      </w:r>
      <w:r w:rsidR="00416D2E" w:rsidRPr="00B333AF">
        <w:rPr>
          <w:rFonts w:ascii="Times New Roman" w:hAnsi="Times New Roman" w:cs="Times New Roman"/>
          <w:b/>
          <w:sz w:val="24"/>
          <w:szCs w:val="24"/>
        </w:rPr>
        <w:t>2</w:t>
      </w:r>
      <w:r w:rsidR="00B333AF" w:rsidRPr="00B333AF">
        <w:rPr>
          <w:rFonts w:ascii="Times New Roman" w:hAnsi="Times New Roman" w:cs="Times New Roman"/>
          <w:b/>
          <w:sz w:val="24"/>
          <w:szCs w:val="24"/>
        </w:rPr>
        <w:t>9</w:t>
      </w:r>
      <w:r w:rsidR="00416D2E" w:rsidRPr="00B333AF">
        <w:rPr>
          <w:rFonts w:ascii="Times New Roman" w:hAnsi="Times New Roman" w:cs="Times New Roman"/>
          <w:b/>
          <w:sz w:val="24"/>
          <w:szCs w:val="24"/>
        </w:rPr>
        <w:t>5,00</w:t>
      </w:r>
      <w:r w:rsidRPr="00210592">
        <w:rPr>
          <w:rFonts w:ascii="Times New Roman" w:hAnsi="Times New Roman" w:cs="Times New Roman"/>
          <w:b/>
          <w:sz w:val="24"/>
          <w:szCs w:val="24"/>
        </w:rPr>
        <w:t xml:space="preserve"> kn bez PDV-a</w:t>
      </w:r>
      <w:r w:rsidR="003F00DB" w:rsidRPr="00210592">
        <w:rPr>
          <w:rFonts w:ascii="Times New Roman" w:hAnsi="Times New Roman" w:cs="Times New Roman"/>
          <w:b/>
          <w:sz w:val="24"/>
          <w:szCs w:val="24"/>
        </w:rPr>
        <w:t>.</w:t>
      </w:r>
    </w:p>
    <w:p w14:paraId="25C13390" w14:textId="77777777" w:rsidR="00AA7432" w:rsidRPr="00C755AF" w:rsidRDefault="00AA7432" w:rsidP="00AA7432">
      <w:pPr>
        <w:rPr>
          <w:rFonts w:ascii="Times New Roman" w:hAnsi="Times New Roman" w:cs="Times New Roman"/>
          <w:b/>
          <w:bCs/>
          <w:sz w:val="24"/>
          <w:szCs w:val="24"/>
        </w:rPr>
      </w:pPr>
      <w:r w:rsidRPr="00C755AF">
        <w:rPr>
          <w:rFonts w:ascii="Times New Roman" w:hAnsi="Times New Roman" w:cs="Times New Roman"/>
          <w:b/>
          <w:bCs/>
          <w:sz w:val="24"/>
          <w:szCs w:val="24"/>
        </w:rPr>
        <w:t>Pravo na umanjenje cijene</w:t>
      </w:r>
      <w:r w:rsidR="0000172F" w:rsidRPr="00C755AF">
        <w:rPr>
          <w:rFonts w:ascii="Times New Roman" w:hAnsi="Times New Roman" w:cs="Times New Roman"/>
          <w:b/>
          <w:bCs/>
          <w:sz w:val="24"/>
          <w:szCs w:val="24"/>
        </w:rPr>
        <w:t xml:space="preserve">  minimalne</w:t>
      </w:r>
      <w:r w:rsidRPr="00C755AF">
        <w:rPr>
          <w:rFonts w:ascii="Times New Roman" w:hAnsi="Times New Roman" w:cs="Times New Roman"/>
          <w:b/>
          <w:bCs/>
          <w:sz w:val="24"/>
          <w:szCs w:val="24"/>
        </w:rPr>
        <w:t xml:space="preserve"> javne usluge korisnici ostvaruju sukladno  </w:t>
      </w:r>
      <w:r w:rsidR="00EA02EA" w:rsidRPr="00C755AF">
        <w:rPr>
          <w:rFonts w:ascii="Times New Roman" w:hAnsi="Times New Roman" w:cs="Times New Roman"/>
          <w:b/>
          <w:bCs/>
          <w:sz w:val="24"/>
          <w:szCs w:val="24"/>
        </w:rPr>
        <w:t xml:space="preserve">članku 28. </w:t>
      </w:r>
      <w:r w:rsidRPr="00C755AF">
        <w:rPr>
          <w:rFonts w:ascii="Times New Roman" w:hAnsi="Times New Roman" w:cs="Times New Roman"/>
          <w:b/>
          <w:bCs/>
          <w:sz w:val="24"/>
          <w:szCs w:val="24"/>
        </w:rPr>
        <w:t>Odlu</w:t>
      </w:r>
      <w:r w:rsidR="00EA02EA" w:rsidRPr="00C755AF">
        <w:rPr>
          <w:rFonts w:ascii="Times New Roman" w:hAnsi="Times New Roman" w:cs="Times New Roman"/>
          <w:b/>
          <w:bCs/>
          <w:sz w:val="24"/>
          <w:szCs w:val="24"/>
        </w:rPr>
        <w:t>ke</w:t>
      </w:r>
      <w:r w:rsidRPr="00C755AF">
        <w:rPr>
          <w:rFonts w:ascii="Times New Roman" w:hAnsi="Times New Roman" w:cs="Times New Roman"/>
          <w:b/>
          <w:bCs/>
          <w:sz w:val="24"/>
          <w:szCs w:val="24"/>
        </w:rPr>
        <w:t xml:space="preserve"> o načinu pružanja javne usluge sakupljanja komunalnog otpada na području Grada Grubišnoga Polja</w:t>
      </w:r>
      <w:r w:rsidR="003F4F20" w:rsidRPr="00C755AF">
        <w:rPr>
          <w:rFonts w:ascii="Times New Roman" w:hAnsi="Times New Roman" w:cs="Times New Roman"/>
          <w:b/>
          <w:bCs/>
          <w:sz w:val="24"/>
          <w:szCs w:val="24"/>
        </w:rPr>
        <w:t>.</w:t>
      </w:r>
    </w:p>
    <w:p w14:paraId="7FE3DC7F" w14:textId="77777777" w:rsidR="003F4F20" w:rsidRDefault="003F4F20" w:rsidP="00AA7432">
      <w:pPr>
        <w:rPr>
          <w:rFonts w:ascii="Times New Roman" w:hAnsi="Times New Roman" w:cs="Times New Roman"/>
          <w:sz w:val="24"/>
          <w:szCs w:val="24"/>
        </w:rPr>
      </w:pPr>
    </w:p>
    <w:p w14:paraId="638EF563" w14:textId="77777777" w:rsidR="0082272A" w:rsidRDefault="003F4F20" w:rsidP="0073276B">
      <w:pPr>
        <w:jc w:val="both"/>
        <w:rPr>
          <w:rFonts w:ascii="Times New Roman" w:hAnsi="Times New Roman" w:cs="Times New Roman"/>
          <w:b/>
          <w:sz w:val="24"/>
          <w:szCs w:val="24"/>
        </w:rPr>
      </w:pPr>
      <w:r w:rsidRPr="003F4F20">
        <w:rPr>
          <w:rFonts w:ascii="Times New Roman" w:hAnsi="Times New Roman" w:cs="Times New Roman"/>
          <w:b/>
          <w:sz w:val="24"/>
          <w:szCs w:val="24"/>
        </w:rPr>
        <w:lastRenderedPageBreak/>
        <w:t>PRILOG 2. Opći uvjeti ugovora o korištenju usluge sakupljanja komunalnog otpada</w:t>
      </w:r>
      <w:r w:rsidR="0082272A">
        <w:rPr>
          <w:rFonts w:ascii="Times New Roman" w:hAnsi="Times New Roman" w:cs="Times New Roman"/>
          <w:b/>
          <w:sz w:val="24"/>
          <w:szCs w:val="24"/>
        </w:rPr>
        <w:t xml:space="preserve"> na području Grada Grubišnoga Polja</w:t>
      </w:r>
    </w:p>
    <w:p w14:paraId="7E68BD8A" w14:textId="77777777" w:rsidR="0082272A" w:rsidRPr="0082272A" w:rsidRDefault="0082272A" w:rsidP="0073276B">
      <w:pPr>
        <w:tabs>
          <w:tab w:val="left" w:pos="2220"/>
        </w:tabs>
        <w:jc w:val="both"/>
        <w:rPr>
          <w:rFonts w:ascii="Times New Roman" w:hAnsi="Times New Roman" w:cs="Times New Roman"/>
          <w:sz w:val="24"/>
          <w:szCs w:val="24"/>
        </w:rPr>
      </w:pPr>
    </w:p>
    <w:p w14:paraId="133C4A87" w14:textId="77777777" w:rsidR="0082272A" w:rsidRDefault="0082272A" w:rsidP="0073276B">
      <w:pPr>
        <w:tabs>
          <w:tab w:val="left" w:pos="3765"/>
        </w:tabs>
        <w:jc w:val="center"/>
        <w:rPr>
          <w:rFonts w:ascii="Times New Roman" w:hAnsi="Times New Roman" w:cs="Times New Roman"/>
          <w:sz w:val="24"/>
          <w:szCs w:val="24"/>
        </w:rPr>
      </w:pPr>
      <w:r>
        <w:rPr>
          <w:rFonts w:ascii="Times New Roman" w:hAnsi="Times New Roman" w:cs="Times New Roman"/>
          <w:sz w:val="24"/>
          <w:szCs w:val="24"/>
        </w:rPr>
        <w:t>Članak 1.</w:t>
      </w:r>
    </w:p>
    <w:p w14:paraId="0B03C608" w14:textId="77777777" w:rsidR="003F4F20" w:rsidRDefault="0082272A" w:rsidP="0073276B">
      <w:pPr>
        <w:jc w:val="both"/>
        <w:rPr>
          <w:rFonts w:ascii="Times New Roman" w:hAnsi="Times New Roman" w:cs="Times New Roman"/>
          <w:sz w:val="24"/>
          <w:szCs w:val="24"/>
        </w:rPr>
      </w:pPr>
      <w:r>
        <w:rPr>
          <w:rFonts w:ascii="Times New Roman" w:hAnsi="Times New Roman" w:cs="Times New Roman"/>
          <w:sz w:val="24"/>
          <w:szCs w:val="24"/>
        </w:rPr>
        <w:t xml:space="preserve">Ovi </w:t>
      </w:r>
      <w:r w:rsidR="00E127CB">
        <w:rPr>
          <w:rFonts w:ascii="Times New Roman" w:hAnsi="Times New Roman" w:cs="Times New Roman"/>
          <w:sz w:val="24"/>
          <w:szCs w:val="24"/>
        </w:rPr>
        <w:t>O</w:t>
      </w:r>
      <w:r>
        <w:rPr>
          <w:rFonts w:ascii="Times New Roman" w:hAnsi="Times New Roman" w:cs="Times New Roman"/>
          <w:sz w:val="24"/>
          <w:szCs w:val="24"/>
        </w:rPr>
        <w:t xml:space="preserve">pći uvjeti primjenjuje se na sve </w:t>
      </w:r>
      <w:r w:rsidR="00937D7E">
        <w:rPr>
          <w:rFonts w:ascii="Times New Roman" w:hAnsi="Times New Roman" w:cs="Times New Roman"/>
          <w:sz w:val="24"/>
          <w:szCs w:val="24"/>
        </w:rPr>
        <w:t>K</w:t>
      </w:r>
      <w:r>
        <w:rPr>
          <w:rFonts w:ascii="Times New Roman" w:hAnsi="Times New Roman" w:cs="Times New Roman"/>
          <w:sz w:val="24"/>
          <w:szCs w:val="24"/>
        </w:rPr>
        <w:t xml:space="preserve">orisnike usluge koji zaključe Ugovor sa </w:t>
      </w:r>
      <w:r w:rsidR="00937D7E">
        <w:rPr>
          <w:rFonts w:ascii="Times New Roman" w:hAnsi="Times New Roman" w:cs="Times New Roman"/>
          <w:sz w:val="24"/>
          <w:szCs w:val="24"/>
        </w:rPr>
        <w:t>D</w:t>
      </w:r>
      <w:r>
        <w:rPr>
          <w:rFonts w:ascii="Times New Roman" w:hAnsi="Times New Roman" w:cs="Times New Roman"/>
          <w:sz w:val="24"/>
          <w:szCs w:val="24"/>
        </w:rPr>
        <w:t>avateljem javne usluge</w:t>
      </w:r>
      <w:r w:rsidR="00E127CB">
        <w:rPr>
          <w:rFonts w:ascii="Times New Roman" w:hAnsi="Times New Roman" w:cs="Times New Roman"/>
          <w:sz w:val="24"/>
          <w:szCs w:val="24"/>
        </w:rPr>
        <w:t>,</w:t>
      </w:r>
      <w:r w:rsidR="00937D7E">
        <w:rPr>
          <w:rFonts w:ascii="Times New Roman" w:hAnsi="Times New Roman" w:cs="Times New Roman"/>
          <w:sz w:val="24"/>
          <w:szCs w:val="24"/>
        </w:rPr>
        <w:t xml:space="preserve"> </w:t>
      </w:r>
      <w:r w:rsidR="00E127CB">
        <w:rPr>
          <w:rFonts w:ascii="Times New Roman" w:hAnsi="Times New Roman" w:cs="Times New Roman"/>
          <w:sz w:val="24"/>
          <w:szCs w:val="24"/>
        </w:rPr>
        <w:t>a njima se utvrđuju međusobni odnosi Davatelja javne usl</w:t>
      </w:r>
      <w:r w:rsidR="00494A9B">
        <w:rPr>
          <w:rFonts w:ascii="Times New Roman" w:hAnsi="Times New Roman" w:cs="Times New Roman"/>
          <w:sz w:val="24"/>
          <w:szCs w:val="24"/>
        </w:rPr>
        <w:t>u</w:t>
      </w:r>
      <w:r w:rsidR="00E127CB">
        <w:rPr>
          <w:rFonts w:ascii="Times New Roman" w:hAnsi="Times New Roman" w:cs="Times New Roman"/>
          <w:sz w:val="24"/>
          <w:szCs w:val="24"/>
        </w:rPr>
        <w:t>g</w:t>
      </w:r>
      <w:r w:rsidR="00494A9B">
        <w:rPr>
          <w:rFonts w:ascii="Times New Roman" w:hAnsi="Times New Roman" w:cs="Times New Roman"/>
          <w:sz w:val="24"/>
          <w:szCs w:val="24"/>
        </w:rPr>
        <w:t>e i Korisnika usluge koji proizlaze iz Ugovora odnosno pružanja javne usluge sakupljanja komunal</w:t>
      </w:r>
      <w:r w:rsidR="00C14568">
        <w:rPr>
          <w:rFonts w:ascii="Times New Roman" w:hAnsi="Times New Roman" w:cs="Times New Roman"/>
          <w:sz w:val="24"/>
          <w:szCs w:val="24"/>
        </w:rPr>
        <w:t>n</w:t>
      </w:r>
      <w:r w:rsidR="00494A9B">
        <w:rPr>
          <w:rFonts w:ascii="Times New Roman" w:hAnsi="Times New Roman" w:cs="Times New Roman"/>
          <w:sz w:val="24"/>
          <w:szCs w:val="24"/>
        </w:rPr>
        <w:t>og otpada na području Grada Grubišnoga Polja.</w:t>
      </w:r>
    </w:p>
    <w:p w14:paraId="2AD0E218" w14:textId="77777777" w:rsidR="0082272A" w:rsidRDefault="0082272A" w:rsidP="0073276B">
      <w:pPr>
        <w:tabs>
          <w:tab w:val="left" w:pos="3840"/>
        </w:tabs>
        <w:jc w:val="center"/>
        <w:rPr>
          <w:rFonts w:ascii="Times New Roman" w:hAnsi="Times New Roman" w:cs="Times New Roman"/>
          <w:sz w:val="24"/>
          <w:szCs w:val="24"/>
        </w:rPr>
      </w:pPr>
      <w:r>
        <w:rPr>
          <w:rFonts w:ascii="Times New Roman" w:hAnsi="Times New Roman" w:cs="Times New Roman"/>
          <w:sz w:val="24"/>
          <w:szCs w:val="24"/>
        </w:rPr>
        <w:t>Članak 2.</w:t>
      </w:r>
    </w:p>
    <w:p w14:paraId="2A7E8D9C" w14:textId="77777777" w:rsidR="0082272A" w:rsidRDefault="0082272A" w:rsidP="0073276B">
      <w:pPr>
        <w:jc w:val="both"/>
        <w:rPr>
          <w:rFonts w:ascii="Times New Roman" w:hAnsi="Times New Roman" w:cs="Times New Roman"/>
          <w:sz w:val="24"/>
          <w:szCs w:val="24"/>
        </w:rPr>
      </w:pPr>
      <w:r>
        <w:rPr>
          <w:rFonts w:ascii="Times New Roman" w:hAnsi="Times New Roman" w:cs="Times New Roman"/>
          <w:sz w:val="24"/>
          <w:szCs w:val="24"/>
        </w:rPr>
        <w:t>U slučaju kada odredbe ugovora upućuju na primjenu pojedinih odredaba ovih Općih uvjeta te odredbe postaju sastavni dio Ugovora.</w:t>
      </w:r>
    </w:p>
    <w:p w14:paraId="540B59CF" w14:textId="77777777" w:rsidR="0082272A" w:rsidRDefault="0082272A" w:rsidP="0073276B">
      <w:pPr>
        <w:tabs>
          <w:tab w:val="left" w:pos="3915"/>
        </w:tabs>
        <w:jc w:val="center"/>
        <w:rPr>
          <w:rFonts w:ascii="Times New Roman" w:hAnsi="Times New Roman" w:cs="Times New Roman"/>
          <w:sz w:val="24"/>
          <w:szCs w:val="24"/>
        </w:rPr>
      </w:pPr>
      <w:r>
        <w:rPr>
          <w:rFonts w:ascii="Times New Roman" w:hAnsi="Times New Roman" w:cs="Times New Roman"/>
          <w:sz w:val="24"/>
          <w:szCs w:val="24"/>
        </w:rPr>
        <w:t>Članaka 3.</w:t>
      </w:r>
    </w:p>
    <w:p w14:paraId="5281469F" w14:textId="77777777" w:rsidR="0082272A" w:rsidRDefault="0082272A" w:rsidP="0073276B">
      <w:pPr>
        <w:jc w:val="both"/>
        <w:rPr>
          <w:rFonts w:ascii="Times New Roman" w:hAnsi="Times New Roman" w:cs="Times New Roman"/>
          <w:sz w:val="24"/>
          <w:szCs w:val="24"/>
        </w:rPr>
      </w:pPr>
      <w:r>
        <w:rPr>
          <w:rFonts w:ascii="Times New Roman" w:hAnsi="Times New Roman" w:cs="Times New Roman"/>
          <w:sz w:val="24"/>
          <w:szCs w:val="24"/>
        </w:rPr>
        <w:t>Korisnik usluge upoznat je sa sadržajem ovih Općih uvjeta i pristaje na njihovu primjenu.</w:t>
      </w:r>
    </w:p>
    <w:p w14:paraId="447F153B" w14:textId="77777777" w:rsidR="0082272A" w:rsidRDefault="0082272A" w:rsidP="0073276B">
      <w:pPr>
        <w:tabs>
          <w:tab w:val="left" w:pos="4035"/>
        </w:tabs>
        <w:jc w:val="center"/>
        <w:rPr>
          <w:rFonts w:ascii="Times New Roman" w:hAnsi="Times New Roman" w:cs="Times New Roman"/>
          <w:sz w:val="24"/>
          <w:szCs w:val="24"/>
        </w:rPr>
      </w:pPr>
      <w:r>
        <w:rPr>
          <w:rFonts w:ascii="Times New Roman" w:hAnsi="Times New Roman" w:cs="Times New Roman"/>
          <w:sz w:val="24"/>
          <w:szCs w:val="24"/>
        </w:rPr>
        <w:t>Članak 4.</w:t>
      </w:r>
    </w:p>
    <w:p w14:paraId="5A5E5F9C" w14:textId="77777777" w:rsidR="0082272A" w:rsidRDefault="0082272A" w:rsidP="0073276B">
      <w:pPr>
        <w:jc w:val="both"/>
        <w:rPr>
          <w:rFonts w:ascii="Times New Roman" w:hAnsi="Times New Roman" w:cs="Times New Roman"/>
          <w:sz w:val="24"/>
          <w:szCs w:val="24"/>
        </w:rPr>
      </w:pPr>
      <w:r>
        <w:rPr>
          <w:rFonts w:ascii="Times New Roman" w:hAnsi="Times New Roman" w:cs="Times New Roman"/>
          <w:sz w:val="24"/>
          <w:szCs w:val="24"/>
        </w:rPr>
        <w:t>Korisnici usluge javnu uslugu ugovaraju zaključenjem Ugovora sukladno Odluci.</w:t>
      </w:r>
    </w:p>
    <w:p w14:paraId="7186C214" w14:textId="77777777" w:rsidR="0082272A" w:rsidRPr="006A3706" w:rsidRDefault="0082272A" w:rsidP="0073276B">
      <w:pPr>
        <w:autoSpaceDE w:val="0"/>
        <w:autoSpaceDN w:val="0"/>
        <w:adjustRightInd w:val="0"/>
        <w:spacing w:after="0" w:line="240" w:lineRule="auto"/>
        <w:jc w:val="both"/>
        <w:rPr>
          <w:rFonts w:ascii="Times New Roman" w:hAnsi="Times New Roman" w:cs="Times New Roman"/>
          <w:color w:val="000000"/>
          <w:sz w:val="24"/>
          <w:szCs w:val="24"/>
        </w:rPr>
      </w:pPr>
      <w:r w:rsidRPr="006A3706">
        <w:rPr>
          <w:rFonts w:ascii="Times New Roman" w:hAnsi="Times New Roman" w:cs="Times New Roman"/>
          <w:color w:val="000000"/>
          <w:sz w:val="24"/>
          <w:szCs w:val="24"/>
        </w:rPr>
        <w:t>Ugovor o korištenju javne usluge smatra se sklopljenim:</w:t>
      </w:r>
    </w:p>
    <w:p w14:paraId="59D0745F" w14:textId="77777777" w:rsidR="0082272A" w:rsidRPr="006A3706" w:rsidRDefault="0082272A" w:rsidP="0073276B">
      <w:pPr>
        <w:autoSpaceDE w:val="0"/>
        <w:autoSpaceDN w:val="0"/>
        <w:adjustRightInd w:val="0"/>
        <w:spacing w:after="18" w:line="240" w:lineRule="auto"/>
        <w:jc w:val="both"/>
        <w:rPr>
          <w:rFonts w:ascii="Times New Roman" w:hAnsi="Times New Roman" w:cs="Times New Roman"/>
          <w:color w:val="000000"/>
          <w:sz w:val="24"/>
          <w:szCs w:val="24"/>
        </w:rPr>
      </w:pPr>
      <w:r w:rsidRPr="006A3706">
        <w:rPr>
          <w:rFonts w:ascii="Times New Roman" w:hAnsi="Times New Roman" w:cs="Times New Roman"/>
          <w:color w:val="000000"/>
          <w:sz w:val="24"/>
          <w:szCs w:val="24"/>
        </w:rPr>
        <w:t xml:space="preserve">1. </w:t>
      </w:r>
      <w:r w:rsidR="00494A9B">
        <w:rPr>
          <w:rFonts w:ascii="Times New Roman" w:hAnsi="Times New Roman" w:cs="Times New Roman"/>
          <w:color w:val="000000"/>
          <w:sz w:val="24"/>
          <w:szCs w:val="24"/>
        </w:rPr>
        <w:t xml:space="preserve">  </w:t>
      </w:r>
      <w:r w:rsidRPr="006A3706">
        <w:rPr>
          <w:rFonts w:ascii="Times New Roman" w:hAnsi="Times New Roman" w:cs="Times New Roman"/>
          <w:color w:val="000000"/>
          <w:sz w:val="24"/>
          <w:szCs w:val="24"/>
        </w:rPr>
        <w:t>kad korisnik usluge dostavi davatelju usluge Izjavu ili</w:t>
      </w:r>
    </w:p>
    <w:p w14:paraId="2D0D4B23" w14:textId="77777777" w:rsidR="0082272A" w:rsidRDefault="0082272A" w:rsidP="0073276B">
      <w:pPr>
        <w:jc w:val="both"/>
        <w:rPr>
          <w:rFonts w:ascii="Times New Roman" w:hAnsi="Times New Roman" w:cs="Times New Roman"/>
          <w:sz w:val="24"/>
          <w:szCs w:val="24"/>
        </w:rPr>
      </w:pPr>
      <w:r w:rsidRPr="006A3706">
        <w:rPr>
          <w:rFonts w:ascii="Times New Roman" w:hAnsi="Times New Roman" w:cs="Times New Roman"/>
          <w:color w:val="000000"/>
          <w:sz w:val="24"/>
          <w:szCs w:val="24"/>
        </w:rPr>
        <w:t>2. prilikom prvog evidentiranog korištenja javne usluge ili zaprimanja na korištenje spremnika za primopredaju miješanog komunalnog otpada, u slučaju kad korisnik usluge ne dostavi davatelju usluge Izjavu</w:t>
      </w:r>
    </w:p>
    <w:p w14:paraId="72084365" w14:textId="77777777" w:rsidR="0082272A" w:rsidRDefault="0082272A" w:rsidP="0073276B">
      <w:pPr>
        <w:tabs>
          <w:tab w:val="left" w:pos="3915"/>
        </w:tabs>
        <w:jc w:val="center"/>
        <w:rPr>
          <w:rFonts w:ascii="Times New Roman" w:hAnsi="Times New Roman" w:cs="Times New Roman"/>
          <w:sz w:val="24"/>
          <w:szCs w:val="24"/>
        </w:rPr>
      </w:pPr>
      <w:r>
        <w:rPr>
          <w:rFonts w:ascii="Times New Roman" w:hAnsi="Times New Roman" w:cs="Times New Roman"/>
          <w:sz w:val="24"/>
          <w:szCs w:val="24"/>
        </w:rPr>
        <w:t>Članak 5.</w:t>
      </w:r>
    </w:p>
    <w:p w14:paraId="420E770C" w14:textId="77777777" w:rsidR="0082272A" w:rsidRDefault="0082272A" w:rsidP="0073276B">
      <w:pPr>
        <w:jc w:val="both"/>
        <w:rPr>
          <w:rFonts w:ascii="Times New Roman" w:hAnsi="Times New Roman" w:cs="Times New Roman"/>
          <w:sz w:val="24"/>
          <w:szCs w:val="24"/>
        </w:rPr>
      </w:pPr>
      <w:r>
        <w:rPr>
          <w:rFonts w:ascii="Times New Roman" w:hAnsi="Times New Roman" w:cs="Times New Roman"/>
          <w:sz w:val="24"/>
          <w:szCs w:val="24"/>
        </w:rPr>
        <w:t xml:space="preserve">Zaključenjem Ugovora korisnik usluge pristaje na primjenu odredbi ovih Općih uvjeta, a ugovor </w:t>
      </w:r>
      <w:r w:rsidR="00494A9B">
        <w:rPr>
          <w:rFonts w:ascii="Times New Roman" w:hAnsi="Times New Roman" w:cs="Times New Roman"/>
          <w:sz w:val="24"/>
          <w:szCs w:val="24"/>
        </w:rPr>
        <w:t>s</w:t>
      </w:r>
      <w:r>
        <w:rPr>
          <w:rFonts w:ascii="Times New Roman" w:hAnsi="Times New Roman" w:cs="Times New Roman"/>
          <w:sz w:val="24"/>
          <w:szCs w:val="24"/>
        </w:rPr>
        <w:t>e zaključuje na neodređeno vrijeme.</w:t>
      </w:r>
    </w:p>
    <w:p w14:paraId="3FF9DCDA" w14:textId="77777777" w:rsidR="0082272A" w:rsidRDefault="0082272A" w:rsidP="001831F5">
      <w:pPr>
        <w:tabs>
          <w:tab w:val="left" w:pos="3975"/>
        </w:tabs>
        <w:jc w:val="center"/>
        <w:rPr>
          <w:rFonts w:ascii="Times New Roman" w:hAnsi="Times New Roman" w:cs="Times New Roman"/>
          <w:sz w:val="24"/>
          <w:szCs w:val="24"/>
        </w:rPr>
      </w:pPr>
      <w:r>
        <w:rPr>
          <w:rFonts w:ascii="Times New Roman" w:hAnsi="Times New Roman" w:cs="Times New Roman"/>
          <w:sz w:val="24"/>
          <w:szCs w:val="24"/>
        </w:rPr>
        <w:t>Članak 6.</w:t>
      </w:r>
    </w:p>
    <w:p w14:paraId="6F9A7AB3" w14:textId="77777777" w:rsidR="0082272A" w:rsidRDefault="0082272A" w:rsidP="001831F5">
      <w:pPr>
        <w:tabs>
          <w:tab w:val="left" w:pos="3975"/>
        </w:tabs>
        <w:jc w:val="both"/>
        <w:rPr>
          <w:rFonts w:ascii="Times New Roman" w:hAnsi="Times New Roman" w:cs="Times New Roman"/>
          <w:sz w:val="24"/>
          <w:szCs w:val="24"/>
        </w:rPr>
      </w:pPr>
      <w:r>
        <w:rPr>
          <w:rFonts w:ascii="Times New Roman" w:hAnsi="Times New Roman" w:cs="Times New Roman"/>
          <w:sz w:val="24"/>
          <w:szCs w:val="24"/>
        </w:rPr>
        <w:t>Cijena javne usluge utvrđuje se Cjenikom javne usluge kojeg donosi i mijenja davatelj javne usluge u skladu sa Zakonom</w:t>
      </w:r>
      <w:r w:rsidR="00937D7E">
        <w:rPr>
          <w:rFonts w:ascii="Times New Roman" w:hAnsi="Times New Roman" w:cs="Times New Roman"/>
          <w:sz w:val="24"/>
          <w:szCs w:val="24"/>
        </w:rPr>
        <w:t xml:space="preserve"> i objavljuje na svojim mrežnim stranicama.</w:t>
      </w:r>
    </w:p>
    <w:p w14:paraId="14620743" w14:textId="77777777" w:rsidR="0082272A" w:rsidRDefault="0082272A" w:rsidP="001831F5">
      <w:pPr>
        <w:tabs>
          <w:tab w:val="left" w:pos="4050"/>
        </w:tabs>
        <w:jc w:val="center"/>
        <w:rPr>
          <w:rFonts w:ascii="Times New Roman" w:hAnsi="Times New Roman" w:cs="Times New Roman"/>
          <w:sz w:val="24"/>
          <w:szCs w:val="24"/>
        </w:rPr>
      </w:pPr>
      <w:r>
        <w:rPr>
          <w:rFonts w:ascii="Times New Roman" w:hAnsi="Times New Roman" w:cs="Times New Roman"/>
          <w:sz w:val="24"/>
          <w:szCs w:val="24"/>
        </w:rPr>
        <w:t>Članak 7.</w:t>
      </w:r>
    </w:p>
    <w:p w14:paraId="0FBD4DEA" w14:textId="77777777" w:rsidR="0082272A" w:rsidRDefault="0082272A" w:rsidP="0073276B">
      <w:pPr>
        <w:tabs>
          <w:tab w:val="left" w:pos="4050"/>
        </w:tabs>
        <w:jc w:val="both"/>
        <w:rPr>
          <w:rFonts w:ascii="Times New Roman" w:hAnsi="Times New Roman" w:cs="Times New Roman"/>
          <w:sz w:val="24"/>
          <w:szCs w:val="24"/>
        </w:rPr>
      </w:pPr>
      <w:r>
        <w:rPr>
          <w:rFonts w:ascii="Times New Roman" w:hAnsi="Times New Roman" w:cs="Times New Roman"/>
          <w:sz w:val="24"/>
          <w:szCs w:val="24"/>
        </w:rPr>
        <w:t>Cijenu javne usluge Korisnik usluge je dužan plaćati na temelju računa koji mu ispostavlja Davatelj usluge jednom mjesečno.</w:t>
      </w:r>
    </w:p>
    <w:p w14:paraId="6C62C2CD" w14:textId="77777777" w:rsidR="0082272A" w:rsidRDefault="00B7213E" w:rsidP="001831F5">
      <w:pPr>
        <w:tabs>
          <w:tab w:val="left" w:pos="4050"/>
        </w:tabs>
        <w:jc w:val="center"/>
        <w:rPr>
          <w:rFonts w:ascii="Times New Roman" w:hAnsi="Times New Roman" w:cs="Times New Roman"/>
          <w:sz w:val="24"/>
          <w:szCs w:val="24"/>
        </w:rPr>
      </w:pPr>
      <w:r>
        <w:rPr>
          <w:rFonts w:ascii="Times New Roman" w:hAnsi="Times New Roman" w:cs="Times New Roman"/>
          <w:sz w:val="24"/>
          <w:szCs w:val="24"/>
        </w:rPr>
        <w:t>Članak 8.</w:t>
      </w:r>
    </w:p>
    <w:p w14:paraId="23D8268A" w14:textId="77777777" w:rsidR="00B7213E" w:rsidRDefault="00B7213E" w:rsidP="001831F5">
      <w:pPr>
        <w:tabs>
          <w:tab w:val="left" w:pos="4050"/>
        </w:tabs>
        <w:jc w:val="both"/>
        <w:rPr>
          <w:rFonts w:ascii="Times New Roman" w:hAnsi="Times New Roman" w:cs="Times New Roman"/>
          <w:sz w:val="24"/>
          <w:szCs w:val="24"/>
        </w:rPr>
      </w:pPr>
      <w:r>
        <w:rPr>
          <w:rFonts w:ascii="Times New Roman" w:hAnsi="Times New Roman" w:cs="Times New Roman"/>
          <w:sz w:val="24"/>
          <w:szCs w:val="24"/>
        </w:rPr>
        <w:t>Korisnik se obvezuje podmiriti račun u roku navedenom u računu. U slučaju neispunjenja dospjele novčane obveze po računu, Davatelj usluge kao vjerovnik može zatražiti određivanje ovrhe na temelju vjerodostojne isprave.</w:t>
      </w:r>
    </w:p>
    <w:p w14:paraId="364B3D8C" w14:textId="77777777" w:rsidR="00B7213E" w:rsidRDefault="00B7213E" w:rsidP="00B7213E">
      <w:pPr>
        <w:tabs>
          <w:tab w:val="left" w:pos="4050"/>
        </w:tabs>
        <w:rPr>
          <w:rFonts w:ascii="Times New Roman" w:hAnsi="Times New Roman" w:cs="Times New Roman"/>
          <w:sz w:val="24"/>
          <w:szCs w:val="24"/>
        </w:rPr>
      </w:pPr>
      <w:r>
        <w:rPr>
          <w:rFonts w:ascii="Times New Roman" w:hAnsi="Times New Roman" w:cs="Times New Roman"/>
          <w:sz w:val="24"/>
          <w:szCs w:val="24"/>
        </w:rPr>
        <w:tab/>
        <w:t>Članak 9.</w:t>
      </w:r>
    </w:p>
    <w:p w14:paraId="7F84ED49" w14:textId="77777777" w:rsidR="001831F5" w:rsidRDefault="00B7213E" w:rsidP="00B7213E">
      <w:pPr>
        <w:tabs>
          <w:tab w:val="left" w:pos="4050"/>
        </w:tabs>
        <w:rPr>
          <w:rFonts w:ascii="Times New Roman" w:hAnsi="Times New Roman" w:cs="Times New Roman"/>
          <w:sz w:val="24"/>
          <w:szCs w:val="24"/>
        </w:rPr>
      </w:pPr>
      <w:r>
        <w:rPr>
          <w:rFonts w:ascii="Times New Roman" w:hAnsi="Times New Roman" w:cs="Times New Roman"/>
          <w:sz w:val="24"/>
          <w:szCs w:val="24"/>
        </w:rPr>
        <w:t xml:space="preserve">Davatelj i Korisnik javne usluge imaju prava i obveze utvrđene Odlukom, Ugovorom i ovim </w:t>
      </w:r>
      <w:r w:rsidR="00A3033D">
        <w:rPr>
          <w:rFonts w:ascii="Times New Roman" w:hAnsi="Times New Roman" w:cs="Times New Roman"/>
          <w:sz w:val="24"/>
          <w:szCs w:val="24"/>
        </w:rPr>
        <w:t>Općim u</w:t>
      </w:r>
      <w:r>
        <w:rPr>
          <w:rFonts w:ascii="Times New Roman" w:hAnsi="Times New Roman" w:cs="Times New Roman"/>
          <w:sz w:val="24"/>
          <w:szCs w:val="24"/>
        </w:rPr>
        <w:t>vjetima.</w:t>
      </w:r>
    </w:p>
    <w:p w14:paraId="29900A06" w14:textId="77777777" w:rsidR="00B7213E" w:rsidRDefault="00B7213E" w:rsidP="001831F5">
      <w:pPr>
        <w:tabs>
          <w:tab w:val="left" w:pos="4050"/>
        </w:tabs>
        <w:jc w:val="center"/>
        <w:rPr>
          <w:rFonts w:ascii="Times New Roman" w:hAnsi="Times New Roman" w:cs="Times New Roman"/>
          <w:sz w:val="24"/>
          <w:szCs w:val="24"/>
        </w:rPr>
      </w:pPr>
      <w:r>
        <w:rPr>
          <w:rFonts w:ascii="Times New Roman" w:hAnsi="Times New Roman" w:cs="Times New Roman"/>
          <w:sz w:val="24"/>
          <w:szCs w:val="24"/>
        </w:rPr>
        <w:lastRenderedPageBreak/>
        <w:t>Članak 10.</w:t>
      </w:r>
    </w:p>
    <w:p w14:paraId="15DD4F70" w14:textId="77777777" w:rsidR="00B7213E" w:rsidRDefault="00B7213E" w:rsidP="001831F5">
      <w:pPr>
        <w:tabs>
          <w:tab w:val="left" w:pos="4050"/>
        </w:tabs>
        <w:jc w:val="both"/>
        <w:rPr>
          <w:rFonts w:ascii="Times New Roman" w:hAnsi="Times New Roman" w:cs="Times New Roman"/>
          <w:sz w:val="24"/>
          <w:szCs w:val="24"/>
        </w:rPr>
      </w:pPr>
      <w:r>
        <w:rPr>
          <w:rFonts w:ascii="Times New Roman" w:hAnsi="Times New Roman" w:cs="Times New Roman"/>
          <w:sz w:val="24"/>
          <w:szCs w:val="24"/>
        </w:rPr>
        <w:t>1.</w:t>
      </w:r>
      <w:r w:rsidR="001831F5">
        <w:rPr>
          <w:rFonts w:ascii="Times New Roman" w:hAnsi="Times New Roman" w:cs="Times New Roman"/>
          <w:sz w:val="24"/>
          <w:szCs w:val="24"/>
        </w:rPr>
        <w:t xml:space="preserve"> </w:t>
      </w:r>
      <w:r>
        <w:rPr>
          <w:rFonts w:ascii="Times New Roman" w:hAnsi="Times New Roman" w:cs="Times New Roman"/>
          <w:sz w:val="24"/>
          <w:szCs w:val="24"/>
        </w:rPr>
        <w:t>U slučaju stjecanja vlasništva nekretnine, budući Korisnik usluge dužan je najkasnije 15 dana od dana stjecanja  vlasništva nekretnine obavijestiti Davatelj</w:t>
      </w:r>
      <w:r w:rsidR="002B222C">
        <w:rPr>
          <w:rFonts w:ascii="Times New Roman" w:hAnsi="Times New Roman" w:cs="Times New Roman"/>
          <w:sz w:val="24"/>
          <w:szCs w:val="24"/>
        </w:rPr>
        <w:t>a</w:t>
      </w:r>
      <w:r>
        <w:rPr>
          <w:rFonts w:ascii="Times New Roman" w:hAnsi="Times New Roman" w:cs="Times New Roman"/>
          <w:sz w:val="24"/>
          <w:szCs w:val="24"/>
        </w:rPr>
        <w:t xml:space="preserve"> o početku korištenja javne usluge.</w:t>
      </w:r>
    </w:p>
    <w:p w14:paraId="663D4B8F" w14:textId="77777777" w:rsidR="00B7213E" w:rsidRDefault="00B7213E" w:rsidP="001831F5">
      <w:pPr>
        <w:jc w:val="both"/>
        <w:rPr>
          <w:rFonts w:ascii="Times New Roman" w:hAnsi="Times New Roman" w:cs="Times New Roman"/>
          <w:sz w:val="24"/>
          <w:szCs w:val="24"/>
        </w:rPr>
      </w:pPr>
      <w:r>
        <w:rPr>
          <w:rFonts w:ascii="Times New Roman" w:hAnsi="Times New Roman" w:cs="Times New Roman"/>
          <w:sz w:val="24"/>
          <w:szCs w:val="24"/>
        </w:rPr>
        <w:t xml:space="preserve">2. </w:t>
      </w:r>
      <w:r w:rsidR="001831F5">
        <w:rPr>
          <w:rFonts w:ascii="Times New Roman" w:hAnsi="Times New Roman" w:cs="Times New Roman"/>
          <w:sz w:val="24"/>
          <w:szCs w:val="24"/>
        </w:rPr>
        <w:t xml:space="preserve"> </w:t>
      </w:r>
      <w:r>
        <w:rPr>
          <w:rFonts w:ascii="Times New Roman" w:hAnsi="Times New Roman" w:cs="Times New Roman"/>
          <w:sz w:val="24"/>
          <w:szCs w:val="24"/>
        </w:rPr>
        <w:t>Davatelj i Korisnik javne usluge sklapaju Ugovor na način utvrđen ovim Općim uvjetima.</w:t>
      </w:r>
    </w:p>
    <w:p w14:paraId="58889EEA" w14:textId="77777777" w:rsidR="002126CB" w:rsidRDefault="00726141" w:rsidP="001831F5">
      <w:pPr>
        <w:jc w:val="both"/>
        <w:rPr>
          <w:rFonts w:ascii="Times New Roman" w:hAnsi="Times New Roman" w:cs="Times New Roman"/>
          <w:sz w:val="24"/>
          <w:szCs w:val="24"/>
        </w:rPr>
      </w:pPr>
      <w:r>
        <w:rPr>
          <w:rFonts w:ascii="Times New Roman" w:hAnsi="Times New Roman" w:cs="Times New Roman"/>
          <w:sz w:val="24"/>
          <w:szCs w:val="24"/>
        </w:rPr>
        <w:t>3.</w:t>
      </w:r>
      <w:r w:rsidR="00900885">
        <w:rPr>
          <w:rFonts w:ascii="Times New Roman" w:hAnsi="Times New Roman" w:cs="Times New Roman"/>
          <w:sz w:val="24"/>
          <w:szCs w:val="24"/>
        </w:rPr>
        <w:t xml:space="preserve"> </w:t>
      </w:r>
      <w:r w:rsidR="00B7213E">
        <w:rPr>
          <w:rFonts w:ascii="Times New Roman" w:hAnsi="Times New Roman" w:cs="Times New Roman"/>
          <w:sz w:val="24"/>
          <w:szCs w:val="24"/>
        </w:rPr>
        <w:t>Radi otklanjanja s</w:t>
      </w:r>
      <w:r w:rsidR="002126CB">
        <w:rPr>
          <w:rFonts w:ascii="Times New Roman" w:hAnsi="Times New Roman" w:cs="Times New Roman"/>
          <w:sz w:val="24"/>
          <w:szCs w:val="24"/>
        </w:rPr>
        <w:t>v</w:t>
      </w:r>
      <w:r w:rsidR="00B7213E">
        <w:rPr>
          <w:rFonts w:ascii="Times New Roman" w:hAnsi="Times New Roman" w:cs="Times New Roman"/>
          <w:sz w:val="24"/>
          <w:szCs w:val="24"/>
        </w:rPr>
        <w:t>ake sumnje, p</w:t>
      </w:r>
      <w:r w:rsidR="002126CB">
        <w:rPr>
          <w:rFonts w:ascii="Times New Roman" w:hAnsi="Times New Roman" w:cs="Times New Roman"/>
          <w:sz w:val="24"/>
          <w:szCs w:val="24"/>
        </w:rPr>
        <w:t>i</w:t>
      </w:r>
      <w:r w:rsidR="00B7213E">
        <w:rPr>
          <w:rFonts w:ascii="Times New Roman" w:hAnsi="Times New Roman" w:cs="Times New Roman"/>
          <w:sz w:val="24"/>
          <w:szCs w:val="24"/>
        </w:rPr>
        <w:t>sani oblik Ugovora nije pretpo</w:t>
      </w:r>
      <w:r w:rsidR="002126CB">
        <w:rPr>
          <w:rFonts w:ascii="Times New Roman" w:hAnsi="Times New Roman" w:cs="Times New Roman"/>
          <w:sz w:val="24"/>
          <w:szCs w:val="24"/>
        </w:rPr>
        <w:t>s</w:t>
      </w:r>
      <w:r w:rsidR="00B7213E">
        <w:rPr>
          <w:rFonts w:ascii="Times New Roman" w:hAnsi="Times New Roman" w:cs="Times New Roman"/>
          <w:sz w:val="24"/>
          <w:szCs w:val="24"/>
        </w:rPr>
        <w:t>tavka nastanka ugovornog odn</w:t>
      </w:r>
      <w:r w:rsidR="002126CB">
        <w:rPr>
          <w:rFonts w:ascii="Times New Roman" w:hAnsi="Times New Roman" w:cs="Times New Roman"/>
          <w:sz w:val="24"/>
          <w:szCs w:val="24"/>
        </w:rPr>
        <w:t>osa</w:t>
      </w:r>
      <w:r w:rsidR="00B7213E">
        <w:rPr>
          <w:rFonts w:ascii="Times New Roman" w:hAnsi="Times New Roman" w:cs="Times New Roman"/>
          <w:sz w:val="24"/>
          <w:szCs w:val="24"/>
        </w:rPr>
        <w:t xml:space="preserve"> između davatelja i Korisnika usluge, a niti pretpostavka valjanosti Ugovora posebice  u</w:t>
      </w:r>
      <w:r w:rsidR="00AD40F7">
        <w:rPr>
          <w:rFonts w:ascii="Times New Roman" w:hAnsi="Times New Roman" w:cs="Times New Roman"/>
          <w:sz w:val="24"/>
          <w:szCs w:val="24"/>
        </w:rPr>
        <w:t xml:space="preserve"> </w:t>
      </w:r>
      <w:r w:rsidR="00B7213E">
        <w:rPr>
          <w:rFonts w:ascii="Times New Roman" w:hAnsi="Times New Roman" w:cs="Times New Roman"/>
          <w:sz w:val="24"/>
          <w:szCs w:val="24"/>
        </w:rPr>
        <w:t xml:space="preserve">slučaju kada je davatelj usluge Korisniku omogućio korištenje javne usluge, a korisnik usluge odbija potpisati Ugovor tj. </w:t>
      </w:r>
      <w:r w:rsidR="0074099F">
        <w:rPr>
          <w:rFonts w:ascii="Times New Roman" w:hAnsi="Times New Roman" w:cs="Times New Roman"/>
          <w:sz w:val="24"/>
          <w:szCs w:val="24"/>
        </w:rPr>
        <w:t>d</w:t>
      </w:r>
      <w:r w:rsidR="002126CB">
        <w:rPr>
          <w:rFonts w:ascii="Times New Roman" w:hAnsi="Times New Roman" w:cs="Times New Roman"/>
          <w:sz w:val="24"/>
          <w:szCs w:val="24"/>
        </w:rPr>
        <w:t>o</w:t>
      </w:r>
      <w:r w:rsidR="00B7213E">
        <w:rPr>
          <w:rFonts w:ascii="Times New Roman" w:hAnsi="Times New Roman" w:cs="Times New Roman"/>
          <w:sz w:val="24"/>
          <w:szCs w:val="24"/>
        </w:rPr>
        <w:t xml:space="preserve">staviti </w:t>
      </w:r>
      <w:r w:rsidR="002126CB">
        <w:rPr>
          <w:rFonts w:ascii="Times New Roman" w:hAnsi="Times New Roman" w:cs="Times New Roman"/>
          <w:sz w:val="24"/>
          <w:szCs w:val="24"/>
        </w:rPr>
        <w:t>Izjavu.</w:t>
      </w:r>
    </w:p>
    <w:p w14:paraId="0C455B6A" w14:textId="77777777" w:rsidR="00726141" w:rsidRDefault="00726141" w:rsidP="001831F5">
      <w:pPr>
        <w:jc w:val="both"/>
        <w:rPr>
          <w:rFonts w:ascii="Times New Roman" w:hAnsi="Times New Roman" w:cs="Times New Roman"/>
          <w:sz w:val="24"/>
          <w:szCs w:val="24"/>
        </w:rPr>
      </w:pPr>
      <w:r>
        <w:rPr>
          <w:rFonts w:ascii="Times New Roman" w:hAnsi="Times New Roman" w:cs="Times New Roman"/>
          <w:sz w:val="24"/>
          <w:szCs w:val="24"/>
        </w:rPr>
        <w:t>4.</w:t>
      </w:r>
      <w:r w:rsidR="001831F5">
        <w:rPr>
          <w:rFonts w:ascii="Times New Roman" w:hAnsi="Times New Roman" w:cs="Times New Roman"/>
          <w:sz w:val="24"/>
          <w:szCs w:val="24"/>
        </w:rPr>
        <w:t xml:space="preserve"> </w:t>
      </w:r>
      <w:r w:rsidR="002126CB" w:rsidRPr="002126CB">
        <w:rPr>
          <w:rFonts w:ascii="Times New Roman" w:hAnsi="Times New Roman" w:cs="Times New Roman"/>
          <w:sz w:val="24"/>
          <w:szCs w:val="24"/>
        </w:rPr>
        <w:t xml:space="preserve">U slučaju </w:t>
      </w:r>
      <w:r>
        <w:rPr>
          <w:rFonts w:ascii="Times New Roman" w:hAnsi="Times New Roman" w:cs="Times New Roman"/>
          <w:sz w:val="24"/>
          <w:szCs w:val="24"/>
        </w:rPr>
        <w:t xml:space="preserve">prenošenja obveze plaćanja s vlasnika nekretnine, odnosno vlasnika posebnog dijela nekretnine na korisnika nekretnine, Ugovor se sklapa između vlasnika nekretnine, odnosno vlasnika posebnog </w:t>
      </w:r>
      <w:r w:rsidR="00AD236C">
        <w:rPr>
          <w:rFonts w:ascii="Times New Roman" w:hAnsi="Times New Roman" w:cs="Times New Roman"/>
          <w:sz w:val="24"/>
          <w:szCs w:val="24"/>
        </w:rPr>
        <w:t>dije</w:t>
      </w:r>
      <w:r>
        <w:rPr>
          <w:rFonts w:ascii="Times New Roman" w:hAnsi="Times New Roman" w:cs="Times New Roman"/>
          <w:sz w:val="24"/>
          <w:szCs w:val="24"/>
        </w:rPr>
        <w:t xml:space="preserve">la nekretnine, korisnika nekretnine, odnosno korisnika posebnog dijela nekretnine i davatelja javne usluge, kojim Ugovorom vlasnik nekretnine, odnosno posebnog dijela nekretnine  ostaje u obvezi plaćanja pružanja usluge kao jamac-platac. </w:t>
      </w:r>
    </w:p>
    <w:p w14:paraId="5BD0B444" w14:textId="77777777" w:rsidR="00726141" w:rsidRDefault="00726141" w:rsidP="001831F5">
      <w:pPr>
        <w:jc w:val="both"/>
        <w:rPr>
          <w:rFonts w:ascii="Times New Roman" w:hAnsi="Times New Roman" w:cs="Times New Roman"/>
          <w:sz w:val="24"/>
          <w:szCs w:val="24"/>
        </w:rPr>
      </w:pPr>
      <w:r>
        <w:rPr>
          <w:rFonts w:ascii="Times New Roman" w:hAnsi="Times New Roman" w:cs="Times New Roman"/>
          <w:sz w:val="24"/>
          <w:szCs w:val="24"/>
        </w:rPr>
        <w:t>5.</w:t>
      </w:r>
      <w:r w:rsidR="001831F5">
        <w:rPr>
          <w:rFonts w:ascii="Times New Roman" w:hAnsi="Times New Roman" w:cs="Times New Roman"/>
          <w:sz w:val="24"/>
          <w:szCs w:val="24"/>
        </w:rPr>
        <w:t xml:space="preserve"> </w:t>
      </w:r>
      <w:r w:rsidR="00900885">
        <w:rPr>
          <w:rFonts w:ascii="Times New Roman" w:hAnsi="Times New Roman" w:cs="Times New Roman"/>
          <w:sz w:val="24"/>
          <w:szCs w:val="24"/>
        </w:rPr>
        <w:t>P</w:t>
      </w:r>
      <w:r>
        <w:rPr>
          <w:rFonts w:ascii="Times New Roman" w:hAnsi="Times New Roman" w:cs="Times New Roman"/>
          <w:sz w:val="24"/>
          <w:szCs w:val="24"/>
        </w:rPr>
        <w:t xml:space="preserve">ostojeći </w:t>
      </w:r>
      <w:r w:rsidR="00937D7E">
        <w:rPr>
          <w:rFonts w:ascii="Times New Roman" w:hAnsi="Times New Roman" w:cs="Times New Roman"/>
          <w:sz w:val="24"/>
          <w:szCs w:val="24"/>
        </w:rPr>
        <w:t>K</w:t>
      </w:r>
      <w:r>
        <w:rPr>
          <w:rFonts w:ascii="Times New Roman" w:hAnsi="Times New Roman" w:cs="Times New Roman"/>
          <w:sz w:val="24"/>
          <w:szCs w:val="24"/>
        </w:rPr>
        <w:t>orisnik</w:t>
      </w:r>
      <w:r w:rsidR="00937D7E">
        <w:rPr>
          <w:rFonts w:ascii="Times New Roman" w:hAnsi="Times New Roman" w:cs="Times New Roman"/>
          <w:sz w:val="24"/>
          <w:szCs w:val="24"/>
        </w:rPr>
        <w:t xml:space="preserve"> javne</w:t>
      </w:r>
      <w:r>
        <w:rPr>
          <w:rFonts w:ascii="Times New Roman" w:hAnsi="Times New Roman" w:cs="Times New Roman"/>
          <w:sz w:val="24"/>
          <w:szCs w:val="24"/>
        </w:rPr>
        <w:t xml:space="preserve"> usluge u slučaju bilo kakvih promjena podataka vezanih uz ugovor</w:t>
      </w:r>
      <w:r w:rsidR="00462C36">
        <w:rPr>
          <w:rFonts w:ascii="Times New Roman" w:hAnsi="Times New Roman" w:cs="Times New Roman"/>
          <w:sz w:val="24"/>
          <w:szCs w:val="24"/>
        </w:rPr>
        <w:t>n</w:t>
      </w:r>
      <w:r>
        <w:rPr>
          <w:rFonts w:ascii="Times New Roman" w:hAnsi="Times New Roman" w:cs="Times New Roman"/>
          <w:sz w:val="24"/>
          <w:szCs w:val="24"/>
        </w:rPr>
        <w:t xml:space="preserve">i odnos, a koji utječu na međusobne odnose između </w:t>
      </w:r>
      <w:r w:rsidR="00937D7E">
        <w:rPr>
          <w:rFonts w:ascii="Times New Roman" w:hAnsi="Times New Roman" w:cs="Times New Roman"/>
          <w:sz w:val="24"/>
          <w:szCs w:val="24"/>
        </w:rPr>
        <w:t>D</w:t>
      </w:r>
      <w:r>
        <w:rPr>
          <w:rFonts w:ascii="Times New Roman" w:hAnsi="Times New Roman" w:cs="Times New Roman"/>
          <w:sz w:val="24"/>
          <w:szCs w:val="24"/>
        </w:rPr>
        <w:t xml:space="preserve">avatelja i </w:t>
      </w:r>
      <w:r w:rsidR="00937D7E">
        <w:rPr>
          <w:rFonts w:ascii="Times New Roman" w:hAnsi="Times New Roman" w:cs="Times New Roman"/>
          <w:sz w:val="24"/>
          <w:szCs w:val="24"/>
        </w:rPr>
        <w:t>K</w:t>
      </w:r>
      <w:r>
        <w:rPr>
          <w:rFonts w:ascii="Times New Roman" w:hAnsi="Times New Roman" w:cs="Times New Roman"/>
          <w:sz w:val="24"/>
          <w:szCs w:val="24"/>
        </w:rPr>
        <w:t xml:space="preserve">orisnika usluge dužan je iste prijaviti </w:t>
      </w:r>
      <w:r w:rsidR="00937D7E">
        <w:rPr>
          <w:rFonts w:ascii="Times New Roman" w:hAnsi="Times New Roman" w:cs="Times New Roman"/>
          <w:sz w:val="24"/>
          <w:szCs w:val="24"/>
        </w:rPr>
        <w:t>D</w:t>
      </w:r>
      <w:r>
        <w:rPr>
          <w:rFonts w:ascii="Times New Roman" w:hAnsi="Times New Roman" w:cs="Times New Roman"/>
          <w:sz w:val="24"/>
          <w:szCs w:val="24"/>
        </w:rPr>
        <w:t>avatelju javne usluge najkasnije u roku od 15 dan od dana nastale promjene pisanim putem.</w:t>
      </w:r>
    </w:p>
    <w:p w14:paraId="70A08ED5" w14:textId="77777777" w:rsidR="00B7213E" w:rsidRDefault="00726141" w:rsidP="001831F5">
      <w:pPr>
        <w:jc w:val="both"/>
        <w:rPr>
          <w:rFonts w:ascii="Times New Roman" w:hAnsi="Times New Roman" w:cs="Times New Roman"/>
          <w:sz w:val="24"/>
          <w:szCs w:val="24"/>
        </w:rPr>
      </w:pPr>
      <w:r>
        <w:rPr>
          <w:rFonts w:ascii="Times New Roman" w:hAnsi="Times New Roman" w:cs="Times New Roman"/>
          <w:sz w:val="24"/>
          <w:szCs w:val="24"/>
        </w:rPr>
        <w:t>6.</w:t>
      </w:r>
      <w:r w:rsidR="001831F5">
        <w:rPr>
          <w:rFonts w:ascii="Times New Roman" w:hAnsi="Times New Roman" w:cs="Times New Roman"/>
          <w:sz w:val="24"/>
          <w:szCs w:val="24"/>
        </w:rPr>
        <w:t xml:space="preserve"> </w:t>
      </w:r>
      <w:r>
        <w:rPr>
          <w:rFonts w:ascii="Times New Roman" w:hAnsi="Times New Roman" w:cs="Times New Roman"/>
          <w:sz w:val="24"/>
          <w:szCs w:val="24"/>
        </w:rPr>
        <w:t>Pril</w:t>
      </w:r>
      <w:r w:rsidR="001831F5">
        <w:rPr>
          <w:rFonts w:ascii="Times New Roman" w:hAnsi="Times New Roman" w:cs="Times New Roman"/>
          <w:sz w:val="24"/>
          <w:szCs w:val="24"/>
        </w:rPr>
        <w:t>i</w:t>
      </w:r>
      <w:r>
        <w:rPr>
          <w:rFonts w:ascii="Times New Roman" w:hAnsi="Times New Roman" w:cs="Times New Roman"/>
          <w:sz w:val="24"/>
          <w:szCs w:val="24"/>
        </w:rPr>
        <w:t>kom promjene statusa korisnika usluge isti je navedeni status dužan dokazati vjerodostojnim dokumentima.</w:t>
      </w:r>
    </w:p>
    <w:p w14:paraId="5A94846D" w14:textId="77777777" w:rsidR="0073276B" w:rsidRDefault="0073276B" w:rsidP="001831F5">
      <w:pPr>
        <w:jc w:val="both"/>
        <w:rPr>
          <w:rFonts w:ascii="Times New Roman" w:hAnsi="Times New Roman" w:cs="Times New Roman"/>
          <w:sz w:val="24"/>
          <w:szCs w:val="24"/>
        </w:rPr>
      </w:pPr>
      <w:r>
        <w:rPr>
          <w:rFonts w:ascii="Times New Roman" w:hAnsi="Times New Roman" w:cs="Times New Roman"/>
          <w:sz w:val="24"/>
          <w:szCs w:val="24"/>
        </w:rPr>
        <w:t>7.</w:t>
      </w:r>
      <w:r w:rsidR="001831F5">
        <w:rPr>
          <w:rFonts w:ascii="Times New Roman" w:hAnsi="Times New Roman" w:cs="Times New Roman"/>
          <w:sz w:val="24"/>
          <w:szCs w:val="24"/>
        </w:rPr>
        <w:t xml:space="preserve"> </w:t>
      </w:r>
      <w:r>
        <w:rPr>
          <w:rFonts w:ascii="Times New Roman" w:hAnsi="Times New Roman" w:cs="Times New Roman"/>
          <w:sz w:val="24"/>
          <w:szCs w:val="24"/>
        </w:rPr>
        <w:t>Prilikom konačnog prestanka korištenja javne usluge sukladno Od</w:t>
      </w:r>
      <w:r w:rsidR="00A3033D">
        <w:rPr>
          <w:rFonts w:ascii="Times New Roman" w:hAnsi="Times New Roman" w:cs="Times New Roman"/>
          <w:sz w:val="24"/>
          <w:szCs w:val="24"/>
        </w:rPr>
        <w:t>l</w:t>
      </w:r>
      <w:r>
        <w:rPr>
          <w:rFonts w:ascii="Times New Roman" w:hAnsi="Times New Roman" w:cs="Times New Roman"/>
          <w:sz w:val="24"/>
          <w:szCs w:val="24"/>
        </w:rPr>
        <w:t xml:space="preserve">uci </w:t>
      </w:r>
      <w:r w:rsidR="00937D7E">
        <w:rPr>
          <w:rFonts w:ascii="Times New Roman" w:hAnsi="Times New Roman" w:cs="Times New Roman"/>
          <w:sz w:val="24"/>
          <w:szCs w:val="24"/>
        </w:rPr>
        <w:t>K</w:t>
      </w:r>
      <w:r>
        <w:rPr>
          <w:rFonts w:ascii="Times New Roman" w:hAnsi="Times New Roman" w:cs="Times New Roman"/>
          <w:sz w:val="24"/>
          <w:szCs w:val="24"/>
        </w:rPr>
        <w:t>orisnik usluge je dužan platiti sva do tada nastala zaduženja, vratiti zadužene spremnike i tek tada se briše iz evidencije davatelja javne usluge.</w:t>
      </w:r>
    </w:p>
    <w:p w14:paraId="0EA93DF7" w14:textId="77777777" w:rsidR="0073276B" w:rsidRDefault="0073276B" w:rsidP="001831F5">
      <w:pPr>
        <w:jc w:val="both"/>
        <w:rPr>
          <w:rFonts w:ascii="Times New Roman" w:hAnsi="Times New Roman" w:cs="Times New Roman"/>
          <w:sz w:val="24"/>
          <w:szCs w:val="24"/>
        </w:rPr>
      </w:pPr>
      <w:r>
        <w:rPr>
          <w:rFonts w:ascii="Times New Roman" w:hAnsi="Times New Roman" w:cs="Times New Roman"/>
          <w:sz w:val="24"/>
          <w:szCs w:val="24"/>
        </w:rPr>
        <w:t>8.</w:t>
      </w:r>
      <w:r w:rsidR="001831F5">
        <w:rPr>
          <w:rFonts w:ascii="Times New Roman" w:hAnsi="Times New Roman" w:cs="Times New Roman"/>
          <w:sz w:val="24"/>
          <w:szCs w:val="24"/>
        </w:rPr>
        <w:t xml:space="preserve"> </w:t>
      </w:r>
      <w:r>
        <w:rPr>
          <w:rFonts w:ascii="Times New Roman" w:hAnsi="Times New Roman" w:cs="Times New Roman"/>
          <w:sz w:val="24"/>
          <w:szCs w:val="24"/>
        </w:rPr>
        <w:t xml:space="preserve">U slučaju promjene vlasništva nekretnine te u slučaju utvrđivanja da se nekretnina trajno ne koristi, </w:t>
      </w:r>
      <w:r w:rsidR="00937D7E">
        <w:rPr>
          <w:rFonts w:ascii="Times New Roman" w:hAnsi="Times New Roman" w:cs="Times New Roman"/>
          <w:sz w:val="24"/>
          <w:szCs w:val="24"/>
        </w:rPr>
        <w:t>K</w:t>
      </w:r>
      <w:r>
        <w:rPr>
          <w:rFonts w:ascii="Times New Roman" w:hAnsi="Times New Roman" w:cs="Times New Roman"/>
          <w:sz w:val="24"/>
          <w:szCs w:val="24"/>
        </w:rPr>
        <w:t xml:space="preserve">orisnik usluge ne može otkazati Ugovor, odnosno sve dok koristi javnu uslugu dužan je plaćati cijenu javne usluge. </w:t>
      </w:r>
    </w:p>
    <w:p w14:paraId="0DBAE395" w14:textId="77777777" w:rsidR="0073276B" w:rsidRDefault="0073276B" w:rsidP="001831F5">
      <w:pPr>
        <w:tabs>
          <w:tab w:val="left" w:pos="3510"/>
        </w:tabs>
        <w:jc w:val="center"/>
        <w:rPr>
          <w:rFonts w:ascii="Times New Roman" w:hAnsi="Times New Roman" w:cs="Times New Roman"/>
          <w:sz w:val="24"/>
          <w:szCs w:val="24"/>
        </w:rPr>
      </w:pPr>
      <w:r>
        <w:rPr>
          <w:rFonts w:ascii="Times New Roman" w:hAnsi="Times New Roman" w:cs="Times New Roman"/>
          <w:sz w:val="24"/>
          <w:szCs w:val="24"/>
        </w:rPr>
        <w:t>Članak 11.</w:t>
      </w:r>
    </w:p>
    <w:p w14:paraId="55B97D1B" w14:textId="77777777" w:rsidR="0073276B" w:rsidRDefault="0073276B" w:rsidP="001831F5">
      <w:pPr>
        <w:tabs>
          <w:tab w:val="left" w:pos="3510"/>
        </w:tabs>
        <w:jc w:val="both"/>
        <w:rPr>
          <w:rFonts w:ascii="Times New Roman" w:hAnsi="Times New Roman" w:cs="Times New Roman"/>
          <w:sz w:val="24"/>
          <w:szCs w:val="24"/>
        </w:rPr>
      </w:pPr>
      <w:r>
        <w:rPr>
          <w:rFonts w:ascii="Times New Roman" w:hAnsi="Times New Roman" w:cs="Times New Roman"/>
          <w:sz w:val="24"/>
          <w:szCs w:val="24"/>
        </w:rPr>
        <w:t>Korisnici usluge u pravilu spremnike za otpad smještaju u svoje objekte ili prostore u svom vlasništvu, a u terminima odvoza dužni su spremnike iznijeti na javnu površinu.</w:t>
      </w:r>
    </w:p>
    <w:p w14:paraId="48015491" w14:textId="77777777" w:rsidR="001831F5" w:rsidRDefault="0073276B" w:rsidP="001831F5">
      <w:pPr>
        <w:jc w:val="both"/>
        <w:rPr>
          <w:rFonts w:ascii="Times New Roman" w:hAnsi="Times New Roman" w:cs="Times New Roman"/>
          <w:sz w:val="24"/>
          <w:szCs w:val="24"/>
        </w:rPr>
      </w:pPr>
      <w:r>
        <w:rPr>
          <w:rFonts w:ascii="Times New Roman" w:hAnsi="Times New Roman" w:cs="Times New Roman"/>
          <w:sz w:val="24"/>
          <w:szCs w:val="24"/>
        </w:rPr>
        <w:t>Korisnici usluge u višestambenim zgradama spremnike za otpad moraju smjestiti na za to o</w:t>
      </w:r>
      <w:r w:rsidR="00B9416F">
        <w:rPr>
          <w:rFonts w:ascii="Times New Roman" w:hAnsi="Times New Roman" w:cs="Times New Roman"/>
          <w:sz w:val="24"/>
          <w:szCs w:val="24"/>
        </w:rPr>
        <w:t>dređeno</w:t>
      </w:r>
      <w:r>
        <w:rPr>
          <w:rFonts w:ascii="Times New Roman" w:hAnsi="Times New Roman" w:cs="Times New Roman"/>
          <w:sz w:val="24"/>
          <w:szCs w:val="24"/>
        </w:rPr>
        <w:t xml:space="preserve"> mjesto te omogućiti davatelju pristup istima te očistiti snijeg i led kako bi omogućili davatelju javne usluge nesmetani rukovanje s</w:t>
      </w:r>
      <w:r w:rsidR="001831F5">
        <w:rPr>
          <w:rFonts w:ascii="Times New Roman" w:hAnsi="Times New Roman" w:cs="Times New Roman"/>
          <w:sz w:val="24"/>
          <w:szCs w:val="24"/>
        </w:rPr>
        <w:t>premnicima</w:t>
      </w:r>
      <w:r>
        <w:rPr>
          <w:rFonts w:ascii="Times New Roman" w:hAnsi="Times New Roman" w:cs="Times New Roman"/>
          <w:sz w:val="24"/>
          <w:szCs w:val="24"/>
        </w:rPr>
        <w:t>.</w:t>
      </w:r>
    </w:p>
    <w:p w14:paraId="76161DC2" w14:textId="77777777" w:rsidR="001831F5" w:rsidRDefault="001831F5" w:rsidP="001831F5">
      <w:pPr>
        <w:rPr>
          <w:rFonts w:ascii="Times New Roman" w:hAnsi="Times New Roman" w:cs="Times New Roman"/>
          <w:sz w:val="24"/>
          <w:szCs w:val="24"/>
        </w:rPr>
      </w:pPr>
      <w:r>
        <w:rPr>
          <w:rFonts w:ascii="Times New Roman" w:hAnsi="Times New Roman" w:cs="Times New Roman"/>
          <w:sz w:val="24"/>
          <w:szCs w:val="24"/>
        </w:rPr>
        <w:t xml:space="preserve">Korisnici usluge dužni su isključivo u određeni dan, </w:t>
      </w:r>
      <w:r w:rsidR="00B9416F">
        <w:rPr>
          <w:rFonts w:ascii="Times New Roman" w:hAnsi="Times New Roman" w:cs="Times New Roman"/>
          <w:sz w:val="24"/>
          <w:szCs w:val="24"/>
        </w:rPr>
        <w:t xml:space="preserve"> </w:t>
      </w:r>
      <w:r>
        <w:rPr>
          <w:rFonts w:ascii="Times New Roman" w:hAnsi="Times New Roman" w:cs="Times New Roman"/>
          <w:sz w:val="24"/>
          <w:szCs w:val="24"/>
        </w:rPr>
        <w:t>prema rasporedu</w:t>
      </w:r>
      <w:r w:rsidR="00B9416F">
        <w:rPr>
          <w:rFonts w:ascii="Times New Roman" w:hAnsi="Times New Roman" w:cs="Times New Roman"/>
          <w:sz w:val="24"/>
          <w:szCs w:val="24"/>
        </w:rPr>
        <w:t>,</w:t>
      </w:r>
      <w:r>
        <w:rPr>
          <w:rFonts w:ascii="Times New Roman" w:hAnsi="Times New Roman" w:cs="Times New Roman"/>
          <w:sz w:val="24"/>
          <w:szCs w:val="24"/>
        </w:rPr>
        <w:t xml:space="preserve"> spremnike za otpad iznijeti ispred svog objekta te ih nakon odvoza skloniti sa javne površine.</w:t>
      </w:r>
    </w:p>
    <w:p w14:paraId="49808892" w14:textId="77777777" w:rsidR="001831F5" w:rsidRDefault="001831F5" w:rsidP="001831F5">
      <w:pPr>
        <w:rPr>
          <w:rFonts w:ascii="Times New Roman" w:hAnsi="Times New Roman" w:cs="Times New Roman"/>
          <w:sz w:val="24"/>
          <w:szCs w:val="24"/>
        </w:rPr>
      </w:pPr>
      <w:r>
        <w:rPr>
          <w:rFonts w:ascii="Times New Roman" w:hAnsi="Times New Roman" w:cs="Times New Roman"/>
          <w:sz w:val="24"/>
          <w:szCs w:val="24"/>
        </w:rPr>
        <w:t>Sav otpad mora se nalaziti u odgovarajućem spremniku za otpad, a poklopac spremnika mora biti zatvoren odnosno vreća zavezana.</w:t>
      </w:r>
    </w:p>
    <w:p w14:paraId="630434DC" w14:textId="77777777" w:rsidR="0073276B" w:rsidRDefault="001831F5" w:rsidP="001831F5">
      <w:pPr>
        <w:rPr>
          <w:rFonts w:ascii="Times New Roman" w:hAnsi="Times New Roman" w:cs="Times New Roman"/>
          <w:sz w:val="24"/>
          <w:szCs w:val="24"/>
        </w:rPr>
      </w:pPr>
      <w:r>
        <w:rPr>
          <w:rFonts w:ascii="Times New Roman" w:hAnsi="Times New Roman" w:cs="Times New Roman"/>
          <w:sz w:val="24"/>
          <w:szCs w:val="24"/>
        </w:rPr>
        <w:t xml:space="preserve">Otpad rasut prilikom iznošenja na javnu površinu </w:t>
      </w:r>
      <w:r w:rsidR="00937D7E">
        <w:rPr>
          <w:rFonts w:ascii="Times New Roman" w:hAnsi="Times New Roman" w:cs="Times New Roman"/>
          <w:sz w:val="24"/>
          <w:szCs w:val="24"/>
        </w:rPr>
        <w:t>K</w:t>
      </w:r>
      <w:r>
        <w:rPr>
          <w:rFonts w:ascii="Times New Roman" w:hAnsi="Times New Roman" w:cs="Times New Roman"/>
          <w:sz w:val="24"/>
          <w:szCs w:val="24"/>
        </w:rPr>
        <w:t>orisnik usluge dužan je</w:t>
      </w:r>
      <w:r w:rsidR="00B9416F">
        <w:rPr>
          <w:rFonts w:ascii="Times New Roman" w:hAnsi="Times New Roman" w:cs="Times New Roman"/>
          <w:sz w:val="24"/>
          <w:szCs w:val="24"/>
        </w:rPr>
        <w:t xml:space="preserve"> odmah</w:t>
      </w:r>
      <w:r>
        <w:rPr>
          <w:rFonts w:ascii="Times New Roman" w:hAnsi="Times New Roman" w:cs="Times New Roman"/>
          <w:sz w:val="24"/>
          <w:szCs w:val="24"/>
        </w:rPr>
        <w:t xml:space="preserve"> sam očistiti.</w:t>
      </w:r>
    </w:p>
    <w:p w14:paraId="336CC45F" w14:textId="77777777" w:rsidR="00937D7E" w:rsidRDefault="00937D7E" w:rsidP="001831F5">
      <w:pPr>
        <w:rPr>
          <w:rFonts w:ascii="Times New Roman" w:hAnsi="Times New Roman" w:cs="Times New Roman"/>
          <w:sz w:val="24"/>
          <w:szCs w:val="24"/>
        </w:rPr>
      </w:pPr>
      <w:r>
        <w:rPr>
          <w:rFonts w:ascii="Times New Roman" w:hAnsi="Times New Roman" w:cs="Times New Roman"/>
          <w:sz w:val="24"/>
          <w:szCs w:val="24"/>
        </w:rPr>
        <w:lastRenderedPageBreak/>
        <w:t>Prostor za smještaj spremnika kao i sam spremnik za otpad dužni su održavati i čistiti Korisnicu usluge.</w:t>
      </w:r>
    </w:p>
    <w:p w14:paraId="6EB6524A" w14:textId="77777777" w:rsidR="001831F5" w:rsidRDefault="001831F5" w:rsidP="00061386">
      <w:pPr>
        <w:jc w:val="both"/>
        <w:rPr>
          <w:rFonts w:ascii="Times New Roman" w:hAnsi="Times New Roman" w:cs="Times New Roman"/>
          <w:sz w:val="24"/>
          <w:szCs w:val="24"/>
        </w:rPr>
      </w:pPr>
      <w:r>
        <w:rPr>
          <w:rFonts w:ascii="Times New Roman" w:hAnsi="Times New Roman" w:cs="Times New Roman"/>
          <w:sz w:val="24"/>
          <w:szCs w:val="24"/>
        </w:rPr>
        <w:t>Zabranjeno je odlaganje komunalnog otpada izvan odgovarajućeg spremnika za otpad ili uz spremnike za otpad, u nestandardiziranim spremnicima ili kutijama i</w:t>
      </w:r>
      <w:r w:rsidR="00061386">
        <w:rPr>
          <w:rFonts w:ascii="Times New Roman" w:hAnsi="Times New Roman" w:cs="Times New Roman"/>
          <w:sz w:val="24"/>
          <w:szCs w:val="24"/>
        </w:rPr>
        <w:t xml:space="preserve"> </w:t>
      </w:r>
      <w:r>
        <w:rPr>
          <w:rFonts w:ascii="Times New Roman" w:hAnsi="Times New Roman" w:cs="Times New Roman"/>
          <w:sz w:val="24"/>
          <w:szCs w:val="24"/>
        </w:rPr>
        <w:t>sl.</w:t>
      </w:r>
    </w:p>
    <w:p w14:paraId="637FE2A8" w14:textId="77777777" w:rsidR="00C66A73" w:rsidRDefault="001831F5" w:rsidP="00061386">
      <w:pPr>
        <w:jc w:val="both"/>
        <w:rPr>
          <w:rFonts w:ascii="Times New Roman" w:hAnsi="Times New Roman" w:cs="Times New Roman"/>
          <w:sz w:val="24"/>
          <w:szCs w:val="24"/>
        </w:rPr>
      </w:pPr>
      <w:r>
        <w:rPr>
          <w:rFonts w:ascii="Times New Roman" w:hAnsi="Times New Roman" w:cs="Times New Roman"/>
          <w:sz w:val="24"/>
          <w:szCs w:val="24"/>
        </w:rPr>
        <w:t>Zabranjeno  je oštećivati spremnike za otpad, odlagati u njih tekućin</w:t>
      </w:r>
      <w:r w:rsidR="00C66A73">
        <w:rPr>
          <w:rFonts w:ascii="Times New Roman" w:hAnsi="Times New Roman" w:cs="Times New Roman"/>
          <w:sz w:val="24"/>
          <w:szCs w:val="24"/>
        </w:rPr>
        <w:t xml:space="preserve">e, žar i vrući pepeo, leševe životinja, </w:t>
      </w:r>
      <w:proofErr w:type="spellStart"/>
      <w:r w:rsidR="00C66A73">
        <w:rPr>
          <w:rFonts w:ascii="Times New Roman" w:hAnsi="Times New Roman" w:cs="Times New Roman"/>
          <w:sz w:val="24"/>
          <w:szCs w:val="24"/>
        </w:rPr>
        <w:t>klaonički</w:t>
      </w:r>
      <w:proofErr w:type="spellEnd"/>
      <w:r w:rsidR="00C66A73">
        <w:rPr>
          <w:rFonts w:ascii="Times New Roman" w:hAnsi="Times New Roman" w:cs="Times New Roman"/>
          <w:sz w:val="24"/>
          <w:szCs w:val="24"/>
        </w:rPr>
        <w:t xml:space="preserve"> otpad, otpad iz mesnica i ribarnica, električne baterije, akumulatore, glomazni, građevni otpad, kamenje, zemlju i opasni otpad.</w:t>
      </w:r>
    </w:p>
    <w:p w14:paraId="3C2737F3" w14:textId="77777777" w:rsidR="00C66A73" w:rsidRDefault="00C66A73" w:rsidP="00061386">
      <w:pPr>
        <w:jc w:val="both"/>
        <w:rPr>
          <w:rFonts w:ascii="Times New Roman" w:hAnsi="Times New Roman" w:cs="Times New Roman"/>
          <w:sz w:val="24"/>
          <w:szCs w:val="24"/>
        </w:rPr>
      </w:pPr>
      <w:r>
        <w:rPr>
          <w:rFonts w:ascii="Times New Roman" w:hAnsi="Times New Roman" w:cs="Times New Roman"/>
          <w:sz w:val="24"/>
          <w:szCs w:val="24"/>
        </w:rPr>
        <w:t xml:space="preserve">Davatelj usluge ne odgovara za nestanak spremnika za otpad koji je </w:t>
      </w:r>
      <w:r w:rsidR="00937D7E">
        <w:rPr>
          <w:rFonts w:ascii="Times New Roman" w:hAnsi="Times New Roman" w:cs="Times New Roman"/>
          <w:sz w:val="24"/>
          <w:szCs w:val="24"/>
        </w:rPr>
        <w:t>K</w:t>
      </w:r>
      <w:r>
        <w:rPr>
          <w:rFonts w:ascii="Times New Roman" w:hAnsi="Times New Roman" w:cs="Times New Roman"/>
          <w:sz w:val="24"/>
          <w:szCs w:val="24"/>
        </w:rPr>
        <w:t>orisnik zadužio kao niti za neovlašteno korištenje spremnik</w:t>
      </w:r>
      <w:r w:rsidR="00B9416F">
        <w:rPr>
          <w:rFonts w:ascii="Times New Roman" w:hAnsi="Times New Roman" w:cs="Times New Roman"/>
          <w:sz w:val="24"/>
          <w:szCs w:val="24"/>
        </w:rPr>
        <w:t>a</w:t>
      </w:r>
      <w:r>
        <w:rPr>
          <w:rFonts w:ascii="Times New Roman" w:hAnsi="Times New Roman" w:cs="Times New Roman"/>
          <w:sz w:val="24"/>
          <w:szCs w:val="24"/>
        </w:rPr>
        <w:t xml:space="preserve"> za otpad od trećih osoba.</w:t>
      </w:r>
    </w:p>
    <w:p w14:paraId="479A34DA" w14:textId="77777777" w:rsidR="00C66A73" w:rsidRDefault="00C66A73" w:rsidP="00061386">
      <w:pPr>
        <w:jc w:val="both"/>
        <w:rPr>
          <w:rFonts w:ascii="Times New Roman" w:hAnsi="Times New Roman" w:cs="Times New Roman"/>
          <w:sz w:val="24"/>
          <w:szCs w:val="24"/>
        </w:rPr>
      </w:pPr>
      <w:r>
        <w:rPr>
          <w:rFonts w:ascii="Times New Roman" w:hAnsi="Times New Roman" w:cs="Times New Roman"/>
          <w:sz w:val="24"/>
          <w:szCs w:val="24"/>
        </w:rPr>
        <w:t>U slučaju otuđenja, oštećenja ili uništenja spremnika za otpad trošak nabave novog spremnika snosi korisnik.</w:t>
      </w:r>
    </w:p>
    <w:p w14:paraId="01EA654B" w14:textId="77777777" w:rsidR="007D79BD" w:rsidRDefault="00061386" w:rsidP="00061386">
      <w:pPr>
        <w:tabs>
          <w:tab w:val="left" w:pos="3645"/>
        </w:tabs>
        <w:rPr>
          <w:rFonts w:ascii="Times New Roman" w:hAnsi="Times New Roman" w:cs="Times New Roman"/>
          <w:sz w:val="24"/>
          <w:szCs w:val="24"/>
        </w:rPr>
      </w:pPr>
      <w:r>
        <w:rPr>
          <w:rFonts w:ascii="Times New Roman" w:hAnsi="Times New Roman" w:cs="Times New Roman"/>
          <w:sz w:val="24"/>
          <w:szCs w:val="24"/>
        </w:rPr>
        <w:t xml:space="preserve">                                                          </w:t>
      </w:r>
      <w:r w:rsidR="007D79BD">
        <w:rPr>
          <w:rFonts w:ascii="Times New Roman" w:hAnsi="Times New Roman" w:cs="Times New Roman"/>
          <w:sz w:val="24"/>
          <w:szCs w:val="24"/>
        </w:rPr>
        <w:t>Članak 12.</w:t>
      </w:r>
    </w:p>
    <w:p w14:paraId="183C9669" w14:textId="77777777" w:rsidR="007D79BD" w:rsidRDefault="007D79BD" w:rsidP="00061386">
      <w:pPr>
        <w:jc w:val="both"/>
        <w:rPr>
          <w:rFonts w:ascii="Times New Roman" w:hAnsi="Times New Roman" w:cs="Times New Roman"/>
          <w:sz w:val="24"/>
          <w:szCs w:val="24"/>
        </w:rPr>
      </w:pPr>
      <w:r>
        <w:rPr>
          <w:rFonts w:ascii="Times New Roman" w:hAnsi="Times New Roman" w:cs="Times New Roman"/>
          <w:sz w:val="24"/>
          <w:szCs w:val="24"/>
        </w:rPr>
        <w:t>U slučaju kršenja odred</w:t>
      </w:r>
      <w:r w:rsidR="00937D7E">
        <w:rPr>
          <w:rFonts w:ascii="Times New Roman" w:hAnsi="Times New Roman" w:cs="Times New Roman"/>
          <w:sz w:val="24"/>
          <w:szCs w:val="24"/>
        </w:rPr>
        <w:t>bi</w:t>
      </w:r>
      <w:r>
        <w:rPr>
          <w:rFonts w:ascii="Times New Roman" w:hAnsi="Times New Roman" w:cs="Times New Roman"/>
          <w:sz w:val="24"/>
          <w:szCs w:val="24"/>
        </w:rPr>
        <w:t xml:space="preserve"> </w:t>
      </w:r>
      <w:r w:rsidR="00510073">
        <w:rPr>
          <w:rFonts w:ascii="Times New Roman" w:hAnsi="Times New Roman" w:cs="Times New Roman"/>
          <w:sz w:val="24"/>
          <w:szCs w:val="24"/>
        </w:rPr>
        <w:t xml:space="preserve">ovih </w:t>
      </w:r>
      <w:r>
        <w:rPr>
          <w:rFonts w:ascii="Times New Roman" w:hAnsi="Times New Roman" w:cs="Times New Roman"/>
          <w:sz w:val="24"/>
          <w:szCs w:val="24"/>
        </w:rPr>
        <w:t xml:space="preserve">Općih uvjeta i Ugovora </w:t>
      </w:r>
      <w:r w:rsidR="00937D7E">
        <w:rPr>
          <w:rFonts w:ascii="Times New Roman" w:hAnsi="Times New Roman" w:cs="Times New Roman"/>
          <w:sz w:val="24"/>
          <w:szCs w:val="24"/>
        </w:rPr>
        <w:t>K</w:t>
      </w:r>
      <w:r>
        <w:rPr>
          <w:rFonts w:ascii="Times New Roman" w:hAnsi="Times New Roman" w:cs="Times New Roman"/>
          <w:sz w:val="24"/>
          <w:szCs w:val="24"/>
        </w:rPr>
        <w:t>orisniku će se naplatiti ugovorna kazna sukladno Odluci koja će biti iskazana na računu.</w:t>
      </w:r>
    </w:p>
    <w:p w14:paraId="6762FB68" w14:textId="77777777" w:rsidR="00C66A73" w:rsidRDefault="00C66A73" w:rsidP="00061386">
      <w:pPr>
        <w:tabs>
          <w:tab w:val="left" w:pos="3495"/>
        </w:tabs>
        <w:rPr>
          <w:rFonts w:ascii="Times New Roman" w:hAnsi="Times New Roman" w:cs="Times New Roman"/>
          <w:sz w:val="24"/>
          <w:szCs w:val="24"/>
        </w:rPr>
      </w:pPr>
      <w:r>
        <w:rPr>
          <w:rFonts w:ascii="Times New Roman" w:hAnsi="Times New Roman" w:cs="Times New Roman"/>
          <w:sz w:val="24"/>
          <w:szCs w:val="24"/>
        </w:rPr>
        <w:tab/>
        <w:t>Članak 1</w:t>
      </w:r>
      <w:r w:rsidR="00061386">
        <w:rPr>
          <w:rFonts w:ascii="Times New Roman" w:hAnsi="Times New Roman" w:cs="Times New Roman"/>
          <w:sz w:val="24"/>
          <w:szCs w:val="24"/>
        </w:rPr>
        <w:t>3</w:t>
      </w:r>
    </w:p>
    <w:p w14:paraId="5B53BDA4" w14:textId="77777777" w:rsidR="00C66A73" w:rsidRDefault="00C66A73" w:rsidP="00061386">
      <w:pPr>
        <w:jc w:val="both"/>
        <w:rPr>
          <w:rFonts w:ascii="Times New Roman" w:hAnsi="Times New Roman" w:cs="Times New Roman"/>
          <w:sz w:val="24"/>
          <w:szCs w:val="24"/>
        </w:rPr>
      </w:pPr>
      <w:r>
        <w:rPr>
          <w:rFonts w:ascii="Times New Roman" w:hAnsi="Times New Roman" w:cs="Times New Roman"/>
          <w:sz w:val="24"/>
          <w:szCs w:val="24"/>
        </w:rPr>
        <w:t>Davatelj javne usluge dužan je pažljivo rukovati spremnicima z</w:t>
      </w:r>
      <w:r w:rsidR="00510073">
        <w:rPr>
          <w:rFonts w:ascii="Times New Roman" w:hAnsi="Times New Roman" w:cs="Times New Roman"/>
          <w:sz w:val="24"/>
          <w:szCs w:val="24"/>
        </w:rPr>
        <w:t>a</w:t>
      </w:r>
      <w:r>
        <w:rPr>
          <w:rFonts w:ascii="Times New Roman" w:hAnsi="Times New Roman" w:cs="Times New Roman"/>
          <w:sz w:val="24"/>
          <w:szCs w:val="24"/>
        </w:rPr>
        <w:t xml:space="preserve"> otpad, tako da se isti ne oštećuju, a otpad ne rasipa. Svako ta</w:t>
      </w:r>
      <w:r w:rsidR="00061386">
        <w:rPr>
          <w:rFonts w:ascii="Times New Roman" w:hAnsi="Times New Roman" w:cs="Times New Roman"/>
          <w:sz w:val="24"/>
          <w:szCs w:val="24"/>
        </w:rPr>
        <w:t>k</w:t>
      </w:r>
      <w:r>
        <w:rPr>
          <w:rFonts w:ascii="Times New Roman" w:hAnsi="Times New Roman" w:cs="Times New Roman"/>
          <w:sz w:val="24"/>
          <w:szCs w:val="24"/>
        </w:rPr>
        <w:t>vo onečišćenje Davatelj usluge je dužan odmah otkloniti.</w:t>
      </w:r>
    </w:p>
    <w:p w14:paraId="369F15E5" w14:textId="77777777" w:rsidR="00CA1FB8" w:rsidRDefault="00C66A73" w:rsidP="00C66A73">
      <w:pPr>
        <w:tabs>
          <w:tab w:val="left" w:pos="3285"/>
        </w:tabs>
        <w:rPr>
          <w:rFonts w:ascii="Times New Roman" w:hAnsi="Times New Roman" w:cs="Times New Roman"/>
          <w:sz w:val="24"/>
          <w:szCs w:val="24"/>
        </w:rPr>
      </w:pPr>
      <w:r>
        <w:rPr>
          <w:rFonts w:ascii="Times New Roman" w:hAnsi="Times New Roman" w:cs="Times New Roman"/>
          <w:sz w:val="24"/>
          <w:szCs w:val="24"/>
        </w:rPr>
        <w:tab/>
      </w:r>
      <w:r w:rsidR="00CA1FB8">
        <w:rPr>
          <w:rFonts w:ascii="Times New Roman" w:hAnsi="Times New Roman" w:cs="Times New Roman"/>
          <w:sz w:val="24"/>
          <w:szCs w:val="24"/>
        </w:rPr>
        <w:t xml:space="preserve">   </w:t>
      </w:r>
      <w:r>
        <w:rPr>
          <w:rFonts w:ascii="Times New Roman" w:hAnsi="Times New Roman" w:cs="Times New Roman"/>
          <w:sz w:val="24"/>
          <w:szCs w:val="24"/>
        </w:rPr>
        <w:t>Članak 1</w:t>
      </w:r>
      <w:r w:rsidR="00061386">
        <w:rPr>
          <w:rFonts w:ascii="Times New Roman" w:hAnsi="Times New Roman" w:cs="Times New Roman"/>
          <w:sz w:val="24"/>
          <w:szCs w:val="24"/>
        </w:rPr>
        <w:t>4</w:t>
      </w:r>
      <w:r>
        <w:rPr>
          <w:rFonts w:ascii="Times New Roman" w:hAnsi="Times New Roman" w:cs="Times New Roman"/>
          <w:sz w:val="24"/>
          <w:szCs w:val="24"/>
        </w:rPr>
        <w:t>.</w:t>
      </w:r>
    </w:p>
    <w:p w14:paraId="1017B974" w14:textId="77777777" w:rsidR="00CA1FB8" w:rsidRDefault="00CA1FB8" w:rsidP="00061386">
      <w:pPr>
        <w:jc w:val="both"/>
        <w:rPr>
          <w:rFonts w:ascii="Times New Roman" w:hAnsi="Times New Roman" w:cs="Times New Roman"/>
          <w:sz w:val="24"/>
          <w:szCs w:val="24"/>
        </w:rPr>
      </w:pPr>
      <w:r>
        <w:rPr>
          <w:rFonts w:ascii="Times New Roman" w:hAnsi="Times New Roman" w:cs="Times New Roman"/>
          <w:sz w:val="24"/>
          <w:szCs w:val="24"/>
        </w:rPr>
        <w:t>U slučaju da bilo koja odredba Ugovora ili Općih uvjeta postane ništava ili neprovediva to neće utjecati na ostatak Ugovora odnosno Općih uvjeta.</w:t>
      </w:r>
    </w:p>
    <w:p w14:paraId="793240A6" w14:textId="77777777" w:rsidR="001831F5" w:rsidRDefault="00CA1FB8" w:rsidP="00CA1FB8">
      <w:pPr>
        <w:tabs>
          <w:tab w:val="left" w:pos="3570"/>
        </w:tabs>
        <w:rPr>
          <w:rFonts w:ascii="Times New Roman" w:hAnsi="Times New Roman" w:cs="Times New Roman"/>
          <w:sz w:val="24"/>
          <w:szCs w:val="24"/>
        </w:rPr>
      </w:pPr>
      <w:r>
        <w:rPr>
          <w:rFonts w:ascii="Times New Roman" w:hAnsi="Times New Roman" w:cs="Times New Roman"/>
          <w:sz w:val="24"/>
          <w:szCs w:val="24"/>
        </w:rPr>
        <w:tab/>
        <w:t>Članak 1</w:t>
      </w:r>
      <w:r w:rsidR="00061386">
        <w:rPr>
          <w:rFonts w:ascii="Times New Roman" w:hAnsi="Times New Roman" w:cs="Times New Roman"/>
          <w:sz w:val="24"/>
          <w:szCs w:val="24"/>
        </w:rPr>
        <w:t>5</w:t>
      </w:r>
      <w:r>
        <w:rPr>
          <w:rFonts w:ascii="Times New Roman" w:hAnsi="Times New Roman" w:cs="Times New Roman"/>
          <w:sz w:val="24"/>
          <w:szCs w:val="24"/>
        </w:rPr>
        <w:t>.</w:t>
      </w:r>
    </w:p>
    <w:p w14:paraId="17E71246" w14:textId="77777777" w:rsidR="00F55A84" w:rsidRDefault="00F55A84" w:rsidP="00CA1FB8">
      <w:pPr>
        <w:tabs>
          <w:tab w:val="left" w:pos="3570"/>
        </w:tabs>
        <w:rPr>
          <w:rFonts w:ascii="Times New Roman" w:hAnsi="Times New Roman" w:cs="Times New Roman"/>
          <w:sz w:val="24"/>
          <w:szCs w:val="24"/>
        </w:rPr>
      </w:pPr>
      <w:r>
        <w:rPr>
          <w:rFonts w:ascii="Times New Roman" w:hAnsi="Times New Roman" w:cs="Times New Roman"/>
          <w:sz w:val="24"/>
          <w:szCs w:val="24"/>
        </w:rPr>
        <w:t xml:space="preserve">Raskid ili prestanak Ugovora ne utječe </w:t>
      </w:r>
      <w:r w:rsidR="00E50397">
        <w:rPr>
          <w:rFonts w:ascii="Times New Roman" w:hAnsi="Times New Roman" w:cs="Times New Roman"/>
          <w:sz w:val="24"/>
          <w:szCs w:val="24"/>
        </w:rPr>
        <w:t>n</w:t>
      </w:r>
      <w:r>
        <w:rPr>
          <w:rFonts w:ascii="Times New Roman" w:hAnsi="Times New Roman" w:cs="Times New Roman"/>
          <w:sz w:val="24"/>
          <w:szCs w:val="24"/>
        </w:rPr>
        <w:t>a njegove odredbe za koje je izričito određeno da se nast</w:t>
      </w:r>
      <w:r w:rsidR="00510073">
        <w:rPr>
          <w:rFonts w:ascii="Times New Roman" w:hAnsi="Times New Roman" w:cs="Times New Roman"/>
          <w:sz w:val="24"/>
          <w:szCs w:val="24"/>
        </w:rPr>
        <w:t>avljaju</w:t>
      </w:r>
      <w:r>
        <w:rPr>
          <w:rFonts w:ascii="Times New Roman" w:hAnsi="Times New Roman" w:cs="Times New Roman"/>
          <w:sz w:val="24"/>
          <w:szCs w:val="24"/>
        </w:rPr>
        <w:t xml:space="preserve"> primjenjivati i nakon raskida ili prestanka ugovora.</w:t>
      </w:r>
    </w:p>
    <w:p w14:paraId="16B4C58C" w14:textId="77777777" w:rsidR="00CA1FB8" w:rsidRDefault="00F55A84" w:rsidP="00F55A84">
      <w:pPr>
        <w:tabs>
          <w:tab w:val="left" w:pos="3570"/>
        </w:tabs>
        <w:rPr>
          <w:rFonts w:ascii="Times New Roman" w:hAnsi="Times New Roman" w:cs="Times New Roman"/>
          <w:sz w:val="24"/>
          <w:szCs w:val="24"/>
        </w:rPr>
      </w:pPr>
      <w:r>
        <w:rPr>
          <w:rFonts w:ascii="Times New Roman" w:hAnsi="Times New Roman" w:cs="Times New Roman"/>
          <w:sz w:val="24"/>
          <w:szCs w:val="24"/>
        </w:rPr>
        <w:tab/>
        <w:t>Članak 1</w:t>
      </w:r>
      <w:r w:rsidR="00061386">
        <w:rPr>
          <w:rFonts w:ascii="Times New Roman" w:hAnsi="Times New Roman" w:cs="Times New Roman"/>
          <w:sz w:val="24"/>
          <w:szCs w:val="24"/>
        </w:rPr>
        <w:t>6</w:t>
      </w:r>
      <w:r>
        <w:rPr>
          <w:rFonts w:ascii="Times New Roman" w:hAnsi="Times New Roman" w:cs="Times New Roman"/>
          <w:sz w:val="24"/>
          <w:szCs w:val="24"/>
        </w:rPr>
        <w:t>.</w:t>
      </w:r>
    </w:p>
    <w:p w14:paraId="300B5597" w14:textId="77777777" w:rsidR="00F55A84" w:rsidRDefault="00F55A84" w:rsidP="00061386">
      <w:pPr>
        <w:tabs>
          <w:tab w:val="left" w:pos="3570"/>
        </w:tabs>
        <w:jc w:val="both"/>
        <w:rPr>
          <w:rFonts w:ascii="Times New Roman" w:hAnsi="Times New Roman" w:cs="Times New Roman"/>
          <w:sz w:val="24"/>
          <w:szCs w:val="24"/>
        </w:rPr>
      </w:pPr>
      <w:r>
        <w:rPr>
          <w:rFonts w:ascii="Times New Roman" w:hAnsi="Times New Roman" w:cs="Times New Roman"/>
          <w:sz w:val="24"/>
          <w:szCs w:val="24"/>
        </w:rPr>
        <w:t>Ugovorne strane suglasno utvrđuju da će sve eventualne sporove koji proizlaze ili su u vezi Ugovo</w:t>
      </w:r>
      <w:r w:rsidR="00061386">
        <w:rPr>
          <w:rFonts w:ascii="Times New Roman" w:hAnsi="Times New Roman" w:cs="Times New Roman"/>
          <w:sz w:val="24"/>
          <w:szCs w:val="24"/>
        </w:rPr>
        <w:t>r</w:t>
      </w:r>
      <w:r>
        <w:rPr>
          <w:rFonts w:ascii="Times New Roman" w:hAnsi="Times New Roman" w:cs="Times New Roman"/>
          <w:sz w:val="24"/>
          <w:szCs w:val="24"/>
        </w:rPr>
        <w:t>a rješavati mirnim putem,</w:t>
      </w:r>
      <w:r w:rsidR="00937D7E">
        <w:rPr>
          <w:rFonts w:ascii="Times New Roman" w:hAnsi="Times New Roman" w:cs="Times New Roman"/>
          <w:sz w:val="24"/>
          <w:szCs w:val="24"/>
        </w:rPr>
        <w:t xml:space="preserve"> a</w:t>
      </w:r>
      <w:r>
        <w:rPr>
          <w:rFonts w:ascii="Times New Roman" w:hAnsi="Times New Roman" w:cs="Times New Roman"/>
          <w:sz w:val="24"/>
          <w:szCs w:val="24"/>
        </w:rPr>
        <w:t xml:space="preserve"> ako u tome ne us</w:t>
      </w:r>
      <w:r w:rsidR="00E50397">
        <w:rPr>
          <w:rFonts w:ascii="Times New Roman" w:hAnsi="Times New Roman" w:cs="Times New Roman"/>
          <w:sz w:val="24"/>
          <w:szCs w:val="24"/>
        </w:rPr>
        <w:t>p</w:t>
      </w:r>
      <w:r>
        <w:rPr>
          <w:rFonts w:ascii="Times New Roman" w:hAnsi="Times New Roman" w:cs="Times New Roman"/>
          <w:sz w:val="24"/>
          <w:szCs w:val="24"/>
        </w:rPr>
        <w:t>iju, ugovaraju mjesnu nadležnost Općinskog suda u Bjelovaru, Stalna služba u Grubišnom Polju.</w:t>
      </w:r>
    </w:p>
    <w:p w14:paraId="3DDF5181" w14:textId="77777777" w:rsidR="00937D7E" w:rsidRDefault="00937D7E" w:rsidP="00061386">
      <w:pPr>
        <w:tabs>
          <w:tab w:val="left" w:pos="3570"/>
        </w:tabs>
        <w:jc w:val="both"/>
        <w:rPr>
          <w:rFonts w:ascii="Times New Roman" w:hAnsi="Times New Roman" w:cs="Times New Roman"/>
          <w:sz w:val="24"/>
          <w:szCs w:val="24"/>
        </w:rPr>
      </w:pPr>
    </w:p>
    <w:p w14:paraId="3B469EED" w14:textId="77777777" w:rsidR="00F55A84" w:rsidRDefault="00F55A84" w:rsidP="00F55A84">
      <w:pPr>
        <w:tabs>
          <w:tab w:val="left" w:pos="3570"/>
        </w:tabs>
        <w:rPr>
          <w:rFonts w:ascii="Times New Roman" w:hAnsi="Times New Roman" w:cs="Times New Roman"/>
          <w:sz w:val="24"/>
          <w:szCs w:val="24"/>
        </w:rPr>
      </w:pPr>
      <w:r>
        <w:rPr>
          <w:rFonts w:ascii="Times New Roman" w:hAnsi="Times New Roman" w:cs="Times New Roman"/>
          <w:sz w:val="24"/>
          <w:szCs w:val="24"/>
        </w:rPr>
        <w:tab/>
        <w:t>Članak 1</w:t>
      </w:r>
      <w:r w:rsidR="00061386">
        <w:rPr>
          <w:rFonts w:ascii="Times New Roman" w:hAnsi="Times New Roman" w:cs="Times New Roman"/>
          <w:sz w:val="24"/>
          <w:szCs w:val="24"/>
        </w:rPr>
        <w:t>7</w:t>
      </w:r>
      <w:r>
        <w:rPr>
          <w:rFonts w:ascii="Times New Roman" w:hAnsi="Times New Roman" w:cs="Times New Roman"/>
          <w:sz w:val="24"/>
          <w:szCs w:val="24"/>
        </w:rPr>
        <w:t>.</w:t>
      </w:r>
    </w:p>
    <w:p w14:paraId="1F4BB481" w14:textId="77777777" w:rsidR="00F55A84" w:rsidRPr="00F55A84" w:rsidRDefault="00F55A84" w:rsidP="00F55A84">
      <w:pPr>
        <w:tabs>
          <w:tab w:val="left" w:pos="3570"/>
        </w:tabs>
        <w:rPr>
          <w:rFonts w:ascii="Times New Roman" w:hAnsi="Times New Roman" w:cs="Times New Roman"/>
          <w:sz w:val="24"/>
          <w:szCs w:val="24"/>
        </w:rPr>
      </w:pPr>
      <w:r>
        <w:rPr>
          <w:rFonts w:ascii="Times New Roman" w:hAnsi="Times New Roman" w:cs="Times New Roman"/>
          <w:sz w:val="24"/>
          <w:szCs w:val="24"/>
        </w:rPr>
        <w:t xml:space="preserve">Na </w:t>
      </w:r>
      <w:r w:rsidR="00061386">
        <w:rPr>
          <w:rFonts w:ascii="Times New Roman" w:hAnsi="Times New Roman" w:cs="Times New Roman"/>
          <w:sz w:val="24"/>
          <w:szCs w:val="24"/>
        </w:rPr>
        <w:t>U</w:t>
      </w:r>
      <w:r>
        <w:rPr>
          <w:rFonts w:ascii="Times New Roman" w:hAnsi="Times New Roman" w:cs="Times New Roman"/>
          <w:sz w:val="24"/>
          <w:szCs w:val="24"/>
        </w:rPr>
        <w:t>govor i Opće uvjete primjenjuju se odredbe pozitivnih propisa Republike Hrvatske.</w:t>
      </w:r>
    </w:p>
    <w:sectPr w:rsidR="00F55A84" w:rsidRPr="00F55A84" w:rsidSect="00DB6D1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9F68" w14:textId="77777777" w:rsidR="0049659F" w:rsidRDefault="0049659F" w:rsidP="00827A89">
      <w:pPr>
        <w:spacing w:after="0" w:line="240" w:lineRule="auto"/>
      </w:pPr>
      <w:r>
        <w:separator/>
      </w:r>
    </w:p>
  </w:endnote>
  <w:endnote w:type="continuationSeparator" w:id="0">
    <w:p w14:paraId="7489E41F" w14:textId="77777777" w:rsidR="0049659F" w:rsidRDefault="0049659F"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52407"/>
      <w:docPartObj>
        <w:docPartGallery w:val="Page Numbers (Bottom of Page)"/>
        <w:docPartUnique/>
      </w:docPartObj>
    </w:sdtPr>
    <w:sdtEndPr/>
    <w:sdtContent>
      <w:p w14:paraId="216E5F9B" w14:textId="77777777" w:rsidR="007F5F10" w:rsidRDefault="0049659F" w:rsidP="00210592">
        <w:pPr>
          <w:pStyle w:val="Podnoje"/>
          <w:jc w:val="center"/>
        </w:pPr>
        <w:r>
          <w:fldChar w:fldCharType="begin"/>
        </w:r>
        <w:r>
          <w:instrText xml:space="preserve"> PAGE   \* MERGEFORMAT </w:instrText>
        </w:r>
        <w:r>
          <w:fldChar w:fldCharType="separate"/>
        </w:r>
        <w:r w:rsidR="00CA46C4">
          <w:rPr>
            <w:noProof/>
          </w:rPr>
          <w:t>14</w:t>
        </w:r>
        <w:r>
          <w:rPr>
            <w:noProof/>
          </w:rPr>
          <w:fldChar w:fldCharType="end"/>
        </w:r>
      </w:p>
    </w:sdtContent>
  </w:sdt>
  <w:p w14:paraId="2256756F" w14:textId="77777777" w:rsidR="007F5F10" w:rsidRDefault="007F5F1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611C" w14:textId="77777777" w:rsidR="0049659F" w:rsidRDefault="0049659F" w:rsidP="00827A89">
      <w:pPr>
        <w:spacing w:after="0" w:line="240" w:lineRule="auto"/>
      </w:pPr>
      <w:r>
        <w:separator/>
      </w:r>
    </w:p>
  </w:footnote>
  <w:footnote w:type="continuationSeparator" w:id="0">
    <w:p w14:paraId="4DDB5EF8" w14:textId="77777777" w:rsidR="0049659F" w:rsidRDefault="0049659F" w:rsidP="00827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24E9" w14:textId="77777777" w:rsidR="007F5F10" w:rsidRPr="00827A89" w:rsidRDefault="007F5F10" w:rsidP="00480ED8">
    <w:pPr>
      <w:pStyle w:val="Zaglavlje"/>
      <w:rPr>
        <w:rFonts w:ascii="Times New Roman" w:hAnsi="Times New Roman" w:cs="Times New Roman"/>
      </w:rPr>
    </w:pPr>
  </w:p>
  <w:p w14:paraId="3820E419" w14:textId="77777777" w:rsidR="007F5F10" w:rsidRPr="00827A89" w:rsidRDefault="007F5F10">
    <w:pPr>
      <w:pStyle w:val="Zaglavlj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903"/>
    <w:multiLevelType w:val="hybridMultilevel"/>
    <w:tmpl w:val="C95A3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56D0C"/>
    <w:multiLevelType w:val="hybridMultilevel"/>
    <w:tmpl w:val="F3B063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2375C7"/>
    <w:multiLevelType w:val="hybridMultilevel"/>
    <w:tmpl w:val="BC0CCA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2B7B88"/>
    <w:multiLevelType w:val="hybridMultilevel"/>
    <w:tmpl w:val="B0566F96"/>
    <w:lvl w:ilvl="0" w:tplc="49860D7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4" w15:restartNumberingAfterBreak="0">
    <w:nsid w:val="16A028C6"/>
    <w:multiLevelType w:val="hybridMultilevel"/>
    <w:tmpl w:val="96F4A9F0"/>
    <w:lvl w:ilvl="0" w:tplc="D4CAEBAA">
      <w:start w:val="4"/>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2A582EFA"/>
    <w:multiLevelType w:val="hybridMultilevel"/>
    <w:tmpl w:val="C79C1ED0"/>
    <w:lvl w:ilvl="0" w:tplc="1484904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DA256BB"/>
    <w:multiLevelType w:val="hybridMultilevel"/>
    <w:tmpl w:val="B9DE30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A12002"/>
    <w:multiLevelType w:val="hybridMultilevel"/>
    <w:tmpl w:val="2090B48A"/>
    <w:lvl w:ilvl="0" w:tplc="F022100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1372A10"/>
    <w:multiLevelType w:val="hybridMultilevel"/>
    <w:tmpl w:val="F9B2BABC"/>
    <w:lvl w:ilvl="0" w:tplc="CC86C8DA">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9" w15:restartNumberingAfterBreak="0">
    <w:nsid w:val="42AE5C98"/>
    <w:multiLevelType w:val="hybridMultilevel"/>
    <w:tmpl w:val="270A342E"/>
    <w:lvl w:ilvl="0" w:tplc="D624C3FC">
      <w:start w:val="1"/>
      <w:numFmt w:val="decimal"/>
      <w:lvlText w:val="%1."/>
      <w:lvlJc w:val="left"/>
      <w:pPr>
        <w:ind w:left="1068" w:hanging="36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52D44E96"/>
    <w:multiLevelType w:val="hybridMultilevel"/>
    <w:tmpl w:val="9E3A95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DF7341"/>
    <w:multiLevelType w:val="hybridMultilevel"/>
    <w:tmpl w:val="15163792"/>
    <w:lvl w:ilvl="0" w:tplc="513609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EE0EBC"/>
    <w:multiLevelType w:val="hybridMultilevel"/>
    <w:tmpl w:val="F04E7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2C1E38"/>
    <w:multiLevelType w:val="hybridMultilevel"/>
    <w:tmpl w:val="217E3876"/>
    <w:lvl w:ilvl="0" w:tplc="777EB592">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num w:numId="1">
    <w:abstractNumId w:val="3"/>
  </w:num>
  <w:num w:numId="2">
    <w:abstractNumId w:val="7"/>
  </w:num>
  <w:num w:numId="3">
    <w:abstractNumId w:val="12"/>
  </w:num>
  <w:num w:numId="4">
    <w:abstractNumId w:val="8"/>
  </w:num>
  <w:num w:numId="5">
    <w:abstractNumId w:val="11"/>
  </w:num>
  <w:num w:numId="6">
    <w:abstractNumId w:val="0"/>
  </w:num>
  <w:num w:numId="7">
    <w:abstractNumId w:val="6"/>
  </w:num>
  <w:num w:numId="8">
    <w:abstractNumId w:val="14"/>
  </w:num>
  <w:num w:numId="9">
    <w:abstractNumId w:val="2"/>
  </w:num>
  <w:num w:numId="10">
    <w:abstractNumId w:val="13"/>
  </w:num>
  <w:num w:numId="11">
    <w:abstractNumId w:val="1"/>
  </w:num>
  <w:num w:numId="12">
    <w:abstractNumId w:val="10"/>
  </w:num>
  <w:num w:numId="13">
    <w:abstractNumId w:val="9"/>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76C"/>
    <w:rsid w:val="0000029A"/>
    <w:rsid w:val="0000172F"/>
    <w:rsid w:val="000028DF"/>
    <w:rsid w:val="00004519"/>
    <w:rsid w:val="00005529"/>
    <w:rsid w:val="000100BA"/>
    <w:rsid w:val="00014E70"/>
    <w:rsid w:val="000170B5"/>
    <w:rsid w:val="000213AA"/>
    <w:rsid w:val="00021C8B"/>
    <w:rsid w:val="00025558"/>
    <w:rsid w:val="00025CDA"/>
    <w:rsid w:val="00027A70"/>
    <w:rsid w:val="00031DF0"/>
    <w:rsid w:val="0003448E"/>
    <w:rsid w:val="00036CB0"/>
    <w:rsid w:val="00037429"/>
    <w:rsid w:val="00037682"/>
    <w:rsid w:val="0004320A"/>
    <w:rsid w:val="00046651"/>
    <w:rsid w:val="000472D1"/>
    <w:rsid w:val="00055773"/>
    <w:rsid w:val="000608E3"/>
    <w:rsid w:val="00061386"/>
    <w:rsid w:val="0006325B"/>
    <w:rsid w:val="00066522"/>
    <w:rsid w:val="00066E05"/>
    <w:rsid w:val="00072129"/>
    <w:rsid w:val="000801C8"/>
    <w:rsid w:val="0008336A"/>
    <w:rsid w:val="000900AA"/>
    <w:rsid w:val="00090D0B"/>
    <w:rsid w:val="000946B4"/>
    <w:rsid w:val="000A24EB"/>
    <w:rsid w:val="000A7959"/>
    <w:rsid w:val="000B7B93"/>
    <w:rsid w:val="000C0B65"/>
    <w:rsid w:val="000C3E17"/>
    <w:rsid w:val="000C5CD2"/>
    <w:rsid w:val="000C61F1"/>
    <w:rsid w:val="000C6D39"/>
    <w:rsid w:val="000C7115"/>
    <w:rsid w:val="000C745F"/>
    <w:rsid w:val="000C7E8B"/>
    <w:rsid w:val="000D09CA"/>
    <w:rsid w:val="000D1CD2"/>
    <w:rsid w:val="000E173D"/>
    <w:rsid w:val="000E71E7"/>
    <w:rsid w:val="000E747A"/>
    <w:rsid w:val="000F0CDB"/>
    <w:rsid w:val="00101EB0"/>
    <w:rsid w:val="00107D9B"/>
    <w:rsid w:val="001122D5"/>
    <w:rsid w:val="00114805"/>
    <w:rsid w:val="00121228"/>
    <w:rsid w:val="0012352C"/>
    <w:rsid w:val="00125E82"/>
    <w:rsid w:val="00135B1C"/>
    <w:rsid w:val="00136700"/>
    <w:rsid w:val="00136AD7"/>
    <w:rsid w:val="00141FCE"/>
    <w:rsid w:val="00146395"/>
    <w:rsid w:val="00147347"/>
    <w:rsid w:val="00147A7A"/>
    <w:rsid w:val="001506DB"/>
    <w:rsid w:val="00150AEF"/>
    <w:rsid w:val="001546D5"/>
    <w:rsid w:val="001606D4"/>
    <w:rsid w:val="00160CE5"/>
    <w:rsid w:val="0016579A"/>
    <w:rsid w:val="00165DED"/>
    <w:rsid w:val="00171DBD"/>
    <w:rsid w:val="00173355"/>
    <w:rsid w:val="0017769E"/>
    <w:rsid w:val="00180459"/>
    <w:rsid w:val="00182FF0"/>
    <w:rsid w:val="001831F5"/>
    <w:rsid w:val="0018394E"/>
    <w:rsid w:val="00184955"/>
    <w:rsid w:val="00185FD8"/>
    <w:rsid w:val="00186BF2"/>
    <w:rsid w:val="001944DE"/>
    <w:rsid w:val="001B2326"/>
    <w:rsid w:val="001B35E8"/>
    <w:rsid w:val="001B3EDC"/>
    <w:rsid w:val="001B536D"/>
    <w:rsid w:val="001C3060"/>
    <w:rsid w:val="001D19B4"/>
    <w:rsid w:val="001D564B"/>
    <w:rsid w:val="001E0D1C"/>
    <w:rsid w:val="001E0E0B"/>
    <w:rsid w:val="001E2FB2"/>
    <w:rsid w:val="001E533B"/>
    <w:rsid w:val="001E6653"/>
    <w:rsid w:val="001F0A82"/>
    <w:rsid w:val="001F0C0F"/>
    <w:rsid w:val="001F73AD"/>
    <w:rsid w:val="00202536"/>
    <w:rsid w:val="00206B3F"/>
    <w:rsid w:val="00207C2F"/>
    <w:rsid w:val="00210592"/>
    <w:rsid w:val="002126CB"/>
    <w:rsid w:val="00215618"/>
    <w:rsid w:val="00216E19"/>
    <w:rsid w:val="00217CBF"/>
    <w:rsid w:val="002221D4"/>
    <w:rsid w:val="00222246"/>
    <w:rsid w:val="002250EE"/>
    <w:rsid w:val="00226842"/>
    <w:rsid w:val="0022689B"/>
    <w:rsid w:val="00230094"/>
    <w:rsid w:val="00253144"/>
    <w:rsid w:val="00254735"/>
    <w:rsid w:val="002606AD"/>
    <w:rsid w:val="0026083A"/>
    <w:rsid w:val="0026643F"/>
    <w:rsid w:val="00270A31"/>
    <w:rsid w:val="00270B8C"/>
    <w:rsid w:val="00272AB4"/>
    <w:rsid w:val="00272BFA"/>
    <w:rsid w:val="00275796"/>
    <w:rsid w:val="00280F46"/>
    <w:rsid w:val="002842A1"/>
    <w:rsid w:val="002936CA"/>
    <w:rsid w:val="00294463"/>
    <w:rsid w:val="002A7A31"/>
    <w:rsid w:val="002B222C"/>
    <w:rsid w:val="002B2A92"/>
    <w:rsid w:val="002B3101"/>
    <w:rsid w:val="002B5EEA"/>
    <w:rsid w:val="002C1402"/>
    <w:rsid w:val="002C2ECE"/>
    <w:rsid w:val="002C3018"/>
    <w:rsid w:val="002C316E"/>
    <w:rsid w:val="002C3EA2"/>
    <w:rsid w:val="002C59E9"/>
    <w:rsid w:val="002E2892"/>
    <w:rsid w:val="002E2C99"/>
    <w:rsid w:val="002F347E"/>
    <w:rsid w:val="002F455E"/>
    <w:rsid w:val="002F5AED"/>
    <w:rsid w:val="00302A60"/>
    <w:rsid w:val="0030483F"/>
    <w:rsid w:val="00304D06"/>
    <w:rsid w:val="0030507C"/>
    <w:rsid w:val="00310089"/>
    <w:rsid w:val="00310ED5"/>
    <w:rsid w:val="003172F5"/>
    <w:rsid w:val="0032008A"/>
    <w:rsid w:val="00322D77"/>
    <w:rsid w:val="003274C4"/>
    <w:rsid w:val="00330D34"/>
    <w:rsid w:val="00337EE1"/>
    <w:rsid w:val="003448FE"/>
    <w:rsid w:val="003470C5"/>
    <w:rsid w:val="00350A89"/>
    <w:rsid w:val="003636C1"/>
    <w:rsid w:val="003651C4"/>
    <w:rsid w:val="003711B9"/>
    <w:rsid w:val="00374475"/>
    <w:rsid w:val="003824CA"/>
    <w:rsid w:val="00385918"/>
    <w:rsid w:val="00386CEC"/>
    <w:rsid w:val="003A10A3"/>
    <w:rsid w:val="003A4C95"/>
    <w:rsid w:val="003B092B"/>
    <w:rsid w:val="003B5409"/>
    <w:rsid w:val="003B5509"/>
    <w:rsid w:val="003B61C1"/>
    <w:rsid w:val="003C4D98"/>
    <w:rsid w:val="003C5DA7"/>
    <w:rsid w:val="003D4FCE"/>
    <w:rsid w:val="003D64ED"/>
    <w:rsid w:val="003E03BB"/>
    <w:rsid w:val="003E6062"/>
    <w:rsid w:val="003E7256"/>
    <w:rsid w:val="003F00DB"/>
    <w:rsid w:val="003F0B8A"/>
    <w:rsid w:val="003F10DA"/>
    <w:rsid w:val="003F3C72"/>
    <w:rsid w:val="003F4F20"/>
    <w:rsid w:val="003F780F"/>
    <w:rsid w:val="0040162D"/>
    <w:rsid w:val="0040190F"/>
    <w:rsid w:val="004040AC"/>
    <w:rsid w:val="00405302"/>
    <w:rsid w:val="004100CE"/>
    <w:rsid w:val="0041156F"/>
    <w:rsid w:val="00416D2E"/>
    <w:rsid w:val="004178C0"/>
    <w:rsid w:val="00426177"/>
    <w:rsid w:val="004265BD"/>
    <w:rsid w:val="004276E8"/>
    <w:rsid w:val="00434779"/>
    <w:rsid w:val="00443F2A"/>
    <w:rsid w:val="00445413"/>
    <w:rsid w:val="00446FC5"/>
    <w:rsid w:val="00447D77"/>
    <w:rsid w:val="00452165"/>
    <w:rsid w:val="004523E2"/>
    <w:rsid w:val="00452880"/>
    <w:rsid w:val="0045640E"/>
    <w:rsid w:val="00457665"/>
    <w:rsid w:val="00460E0F"/>
    <w:rsid w:val="00462C36"/>
    <w:rsid w:val="0046754A"/>
    <w:rsid w:val="00472450"/>
    <w:rsid w:val="00480ED8"/>
    <w:rsid w:val="00481EEA"/>
    <w:rsid w:val="0048231D"/>
    <w:rsid w:val="004831D3"/>
    <w:rsid w:val="00485F81"/>
    <w:rsid w:val="00487216"/>
    <w:rsid w:val="00490682"/>
    <w:rsid w:val="00491373"/>
    <w:rsid w:val="004923F3"/>
    <w:rsid w:val="00494A9B"/>
    <w:rsid w:val="0049659F"/>
    <w:rsid w:val="004A0887"/>
    <w:rsid w:val="004A0920"/>
    <w:rsid w:val="004A0BCC"/>
    <w:rsid w:val="004A428D"/>
    <w:rsid w:val="004A58B6"/>
    <w:rsid w:val="004A669F"/>
    <w:rsid w:val="004A6F95"/>
    <w:rsid w:val="004A6FA6"/>
    <w:rsid w:val="004B02A2"/>
    <w:rsid w:val="004B0E5D"/>
    <w:rsid w:val="004B1CFE"/>
    <w:rsid w:val="004C318D"/>
    <w:rsid w:val="004C5853"/>
    <w:rsid w:val="004D3C1F"/>
    <w:rsid w:val="004D57D5"/>
    <w:rsid w:val="004E52B9"/>
    <w:rsid w:val="004E6812"/>
    <w:rsid w:val="004F443F"/>
    <w:rsid w:val="004F6F59"/>
    <w:rsid w:val="00501517"/>
    <w:rsid w:val="00510073"/>
    <w:rsid w:val="00516F45"/>
    <w:rsid w:val="005323A6"/>
    <w:rsid w:val="00540F2D"/>
    <w:rsid w:val="0055217A"/>
    <w:rsid w:val="005522E1"/>
    <w:rsid w:val="00554CB2"/>
    <w:rsid w:val="0055501B"/>
    <w:rsid w:val="00560C84"/>
    <w:rsid w:val="00561A2C"/>
    <w:rsid w:val="005658C9"/>
    <w:rsid w:val="00570ED4"/>
    <w:rsid w:val="00573833"/>
    <w:rsid w:val="0058193A"/>
    <w:rsid w:val="0058202E"/>
    <w:rsid w:val="0059647F"/>
    <w:rsid w:val="005A2027"/>
    <w:rsid w:val="005A3B4C"/>
    <w:rsid w:val="005A4613"/>
    <w:rsid w:val="005A6E87"/>
    <w:rsid w:val="005B40F0"/>
    <w:rsid w:val="005B49E6"/>
    <w:rsid w:val="005B65B4"/>
    <w:rsid w:val="005C298A"/>
    <w:rsid w:val="005C5B14"/>
    <w:rsid w:val="005D02D3"/>
    <w:rsid w:val="005D0E34"/>
    <w:rsid w:val="005D100D"/>
    <w:rsid w:val="005D2246"/>
    <w:rsid w:val="005D2AAE"/>
    <w:rsid w:val="005E2E4B"/>
    <w:rsid w:val="005E7345"/>
    <w:rsid w:val="005F2AD8"/>
    <w:rsid w:val="00607433"/>
    <w:rsid w:val="006135CA"/>
    <w:rsid w:val="00614AC1"/>
    <w:rsid w:val="0062000E"/>
    <w:rsid w:val="00627D5F"/>
    <w:rsid w:val="00631D49"/>
    <w:rsid w:val="00632A4A"/>
    <w:rsid w:val="00635A42"/>
    <w:rsid w:val="00635EDE"/>
    <w:rsid w:val="00637E71"/>
    <w:rsid w:val="00641955"/>
    <w:rsid w:val="00646DBB"/>
    <w:rsid w:val="00651B39"/>
    <w:rsid w:val="006578C2"/>
    <w:rsid w:val="00671992"/>
    <w:rsid w:val="006719E1"/>
    <w:rsid w:val="006741DE"/>
    <w:rsid w:val="00676678"/>
    <w:rsid w:val="00676BA9"/>
    <w:rsid w:val="006807C0"/>
    <w:rsid w:val="00681244"/>
    <w:rsid w:val="00685899"/>
    <w:rsid w:val="006966A5"/>
    <w:rsid w:val="006A3706"/>
    <w:rsid w:val="006A5FCA"/>
    <w:rsid w:val="006B0F78"/>
    <w:rsid w:val="006B1251"/>
    <w:rsid w:val="006B1DAA"/>
    <w:rsid w:val="006B2A3E"/>
    <w:rsid w:val="006B6E08"/>
    <w:rsid w:val="006C0455"/>
    <w:rsid w:val="006C0CAF"/>
    <w:rsid w:val="006D6904"/>
    <w:rsid w:val="006E4A62"/>
    <w:rsid w:val="006F1F73"/>
    <w:rsid w:val="006F5ED4"/>
    <w:rsid w:val="00701E07"/>
    <w:rsid w:val="007071F8"/>
    <w:rsid w:val="007122EF"/>
    <w:rsid w:val="007157F5"/>
    <w:rsid w:val="00720781"/>
    <w:rsid w:val="00721AC4"/>
    <w:rsid w:val="007242CE"/>
    <w:rsid w:val="00726141"/>
    <w:rsid w:val="0072651E"/>
    <w:rsid w:val="0073276B"/>
    <w:rsid w:val="00735DC0"/>
    <w:rsid w:val="00735F5A"/>
    <w:rsid w:val="00737610"/>
    <w:rsid w:val="0074099F"/>
    <w:rsid w:val="00743824"/>
    <w:rsid w:val="007461BE"/>
    <w:rsid w:val="00747C5B"/>
    <w:rsid w:val="007502AB"/>
    <w:rsid w:val="00757303"/>
    <w:rsid w:val="007616C2"/>
    <w:rsid w:val="00764883"/>
    <w:rsid w:val="00766CC1"/>
    <w:rsid w:val="00767224"/>
    <w:rsid w:val="00772E46"/>
    <w:rsid w:val="00774117"/>
    <w:rsid w:val="00775451"/>
    <w:rsid w:val="00777B1D"/>
    <w:rsid w:val="00781CD5"/>
    <w:rsid w:val="007856C7"/>
    <w:rsid w:val="007959B5"/>
    <w:rsid w:val="0079646A"/>
    <w:rsid w:val="007A261E"/>
    <w:rsid w:val="007A3E1C"/>
    <w:rsid w:val="007B3067"/>
    <w:rsid w:val="007B4EBF"/>
    <w:rsid w:val="007C0D86"/>
    <w:rsid w:val="007C1AD3"/>
    <w:rsid w:val="007C78A4"/>
    <w:rsid w:val="007D3F8D"/>
    <w:rsid w:val="007D69F2"/>
    <w:rsid w:val="007D79BD"/>
    <w:rsid w:val="007E0D2F"/>
    <w:rsid w:val="007E1DAD"/>
    <w:rsid w:val="007E400A"/>
    <w:rsid w:val="007E76AC"/>
    <w:rsid w:val="007F1C27"/>
    <w:rsid w:val="007F248D"/>
    <w:rsid w:val="007F3640"/>
    <w:rsid w:val="007F5F10"/>
    <w:rsid w:val="007F6E7B"/>
    <w:rsid w:val="007F732C"/>
    <w:rsid w:val="008002B9"/>
    <w:rsid w:val="00801B41"/>
    <w:rsid w:val="00803487"/>
    <w:rsid w:val="0080376A"/>
    <w:rsid w:val="00804296"/>
    <w:rsid w:val="00805CC4"/>
    <w:rsid w:val="00811A08"/>
    <w:rsid w:val="00813AE5"/>
    <w:rsid w:val="008159C5"/>
    <w:rsid w:val="00817877"/>
    <w:rsid w:val="00820374"/>
    <w:rsid w:val="0082117E"/>
    <w:rsid w:val="0082272A"/>
    <w:rsid w:val="008227D6"/>
    <w:rsid w:val="00823DC3"/>
    <w:rsid w:val="008251F8"/>
    <w:rsid w:val="008258E8"/>
    <w:rsid w:val="00827A89"/>
    <w:rsid w:val="00827AA7"/>
    <w:rsid w:val="00827DFD"/>
    <w:rsid w:val="00827F9C"/>
    <w:rsid w:val="0083783E"/>
    <w:rsid w:val="00854AD2"/>
    <w:rsid w:val="00865DE5"/>
    <w:rsid w:val="008771BE"/>
    <w:rsid w:val="00877AF0"/>
    <w:rsid w:val="00881A83"/>
    <w:rsid w:val="00882572"/>
    <w:rsid w:val="00884CCA"/>
    <w:rsid w:val="00890971"/>
    <w:rsid w:val="00893CA6"/>
    <w:rsid w:val="008956DF"/>
    <w:rsid w:val="008A3A54"/>
    <w:rsid w:val="008A688A"/>
    <w:rsid w:val="008A7920"/>
    <w:rsid w:val="008B465B"/>
    <w:rsid w:val="008B4DBB"/>
    <w:rsid w:val="008C6846"/>
    <w:rsid w:val="008D51E0"/>
    <w:rsid w:val="008D7BE2"/>
    <w:rsid w:val="008E5878"/>
    <w:rsid w:val="008E5E81"/>
    <w:rsid w:val="008F105D"/>
    <w:rsid w:val="008F2DB0"/>
    <w:rsid w:val="008F6122"/>
    <w:rsid w:val="008F681E"/>
    <w:rsid w:val="00900885"/>
    <w:rsid w:val="00904FD0"/>
    <w:rsid w:val="00905F8C"/>
    <w:rsid w:val="0090787B"/>
    <w:rsid w:val="00911383"/>
    <w:rsid w:val="00911390"/>
    <w:rsid w:val="00915978"/>
    <w:rsid w:val="00917A33"/>
    <w:rsid w:val="00920EE1"/>
    <w:rsid w:val="00923990"/>
    <w:rsid w:val="00925AA9"/>
    <w:rsid w:val="00926FA0"/>
    <w:rsid w:val="00937D7E"/>
    <w:rsid w:val="009413B9"/>
    <w:rsid w:val="009442EF"/>
    <w:rsid w:val="009507E7"/>
    <w:rsid w:val="00952068"/>
    <w:rsid w:val="0095760A"/>
    <w:rsid w:val="00962648"/>
    <w:rsid w:val="00974F97"/>
    <w:rsid w:val="00975BE2"/>
    <w:rsid w:val="009826BF"/>
    <w:rsid w:val="0098687D"/>
    <w:rsid w:val="009873C5"/>
    <w:rsid w:val="0099120E"/>
    <w:rsid w:val="009963C6"/>
    <w:rsid w:val="009B730B"/>
    <w:rsid w:val="009C52AE"/>
    <w:rsid w:val="009C5A51"/>
    <w:rsid w:val="009C66A9"/>
    <w:rsid w:val="009D1388"/>
    <w:rsid w:val="009D19C4"/>
    <w:rsid w:val="009E03EC"/>
    <w:rsid w:val="009E412F"/>
    <w:rsid w:val="009F108F"/>
    <w:rsid w:val="009F3F92"/>
    <w:rsid w:val="009F4C73"/>
    <w:rsid w:val="00A00FDC"/>
    <w:rsid w:val="00A05E21"/>
    <w:rsid w:val="00A06EC1"/>
    <w:rsid w:val="00A10320"/>
    <w:rsid w:val="00A109F0"/>
    <w:rsid w:val="00A13923"/>
    <w:rsid w:val="00A17A0C"/>
    <w:rsid w:val="00A21E6F"/>
    <w:rsid w:val="00A247A5"/>
    <w:rsid w:val="00A25731"/>
    <w:rsid w:val="00A26AF7"/>
    <w:rsid w:val="00A3033D"/>
    <w:rsid w:val="00A32074"/>
    <w:rsid w:val="00A37FFD"/>
    <w:rsid w:val="00A41DF4"/>
    <w:rsid w:val="00A5245C"/>
    <w:rsid w:val="00A526C9"/>
    <w:rsid w:val="00A54937"/>
    <w:rsid w:val="00A565E7"/>
    <w:rsid w:val="00A576B6"/>
    <w:rsid w:val="00A60C83"/>
    <w:rsid w:val="00A63ACF"/>
    <w:rsid w:val="00A668A1"/>
    <w:rsid w:val="00A70BDF"/>
    <w:rsid w:val="00A8279B"/>
    <w:rsid w:val="00A833C7"/>
    <w:rsid w:val="00A85B13"/>
    <w:rsid w:val="00A8651F"/>
    <w:rsid w:val="00A91D99"/>
    <w:rsid w:val="00A97364"/>
    <w:rsid w:val="00AA0037"/>
    <w:rsid w:val="00AA2AB6"/>
    <w:rsid w:val="00AA317D"/>
    <w:rsid w:val="00AA3B5E"/>
    <w:rsid w:val="00AA7432"/>
    <w:rsid w:val="00AB49B8"/>
    <w:rsid w:val="00AC5306"/>
    <w:rsid w:val="00AC72F0"/>
    <w:rsid w:val="00AC7A3B"/>
    <w:rsid w:val="00AD1E67"/>
    <w:rsid w:val="00AD236C"/>
    <w:rsid w:val="00AD40F7"/>
    <w:rsid w:val="00AD5526"/>
    <w:rsid w:val="00AD5978"/>
    <w:rsid w:val="00AD721F"/>
    <w:rsid w:val="00AE2A3C"/>
    <w:rsid w:val="00AE4C94"/>
    <w:rsid w:val="00AE4ECA"/>
    <w:rsid w:val="00AF1F9F"/>
    <w:rsid w:val="00B00738"/>
    <w:rsid w:val="00B0101C"/>
    <w:rsid w:val="00B018A9"/>
    <w:rsid w:val="00B021D4"/>
    <w:rsid w:val="00B06807"/>
    <w:rsid w:val="00B071EF"/>
    <w:rsid w:val="00B1307C"/>
    <w:rsid w:val="00B15B07"/>
    <w:rsid w:val="00B2096D"/>
    <w:rsid w:val="00B237C1"/>
    <w:rsid w:val="00B27F3F"/>
    <w:rsid w:val="00B3191A"/>
    <w:rsid w:val="00B333AF"/>
    <w:rsid w:val="00B40D7B"/>
    <w:rsid w:val="00B43F75"/>
    <w:rsid w:val="00B5060E"/>
    <w:rsid w:val="00B50BB1"/>
    <w:rsid w:val="00B5473D"/>
    <w:rsid w:val="00B54BDF"/>
    <w:rsid w:val="00B5553E"/>
    <w:rsid w:val="00B61C73"/>
    <w:rsid w:val="00B65317"/>
    <w:rsid w:val="00B673D4"/>
    <w:rsid w:val="00B70CAF"/>
    <w:rsid w:val="00B7213E"/>
    <w:rsid w:val="00B73B90"/>
    <w:rsid w:val="00B7622C"/>
    <w:rsid w:val="00B76455"/>
    <w:rsid w:val="00B8333F"/>
    <w:rsid w:val="00B85CE9"/>
    <w:rsid w:val="00B87151"/>
    <w:rsid w:val="00B925DD"/>
    <w:rsid w:val="00B9416F"/>
    <w:rsid w:val="00B97CE6"/>
    <w:rsid w:val="00BA2C91"/>
    <w:rsid w:val="00BA371A"/>
    <w:rsid w:val="00BA5CAD"/>
    <w:rsid w:val="00BA6DA3"/>
    <w:rsid w:val="00BB3C9C"/>
    <w:rsid w:val="00BB417B"/>
    <w:rsid w:val="00BB506B"/>
    <w:rsid w:val="00BC1768"/>
    <w:rsid w:val="00BC4D69"/>
    <w:rsid w:val="00BC51DB"/>
    <w:rsid w:val="00BD10EC"/>
    <w:rsid w:val="00BD3C56"/>
    <w:rsid w:val="00BD7AA6"/>
    <w:rsid w:val="00BE2F6C"/>
    <w:rsid w:val="00BE34D1"/>
    <w:rsid w:val="00BF4D34"/>
    <w:rsid w:val="00BF6BE0"/>
    <w:rsid w:val="00C002C0"/>
    <w:rsid w:val="00C006CF"/>
    <w:rsid w:val="00C03640"/>
    <w:rsid w:val="00C037A6"/>
    <w:rsid w:val="00C11736"/>
    <w:rsid w:val="00C127DE"/>
    <w:rsid w:val="00C1403C"/>
    <w:rsid w:val="00C14568"/>
    <w:rsid w:val="00C20A96"/>
    <w:rsid w:val="00C244A1"/>
    <w:rsid w:val="00C24FDE"/>
    <w:rsid w:val="00C2796E"/>
    <w:rsid w:val="00C311F2"/>
    <w:rsid w:val="00C314E8"/>
    <w:rsid w:val="00C35184"/>
    <w:rsid w:val="00C43FB3"/>
    <w:rsid w:val="00C4593C"/>
    <w:rsid w:val="00C47307"/>
    <w:rsid w:val="00C51617"/>
    <w:rsid w:val="00C62B48"/>
    <w:rsid w:val="00C63A8C"/>
    <w:rsid w:val="00C65FFB"/>
    <w:rsid w:val="00C66A73"/>
    <w:rsid w:val="00C755AF"/>
    <w:rsid w:val="00C9043A"/>
    <w:rsid w:val="00C90DE6"/>
    <w:rsid w:val="00C92655"/>
    <w:rsid w:val="00C94029"/>
    <w:rsid w:val="00C948EA"/>
    <w:rsid w:val="00C97A22"/>
    <w:rsid w:val="00CA1FB8"/>
    <w:rsid w:val="00CA46C4"/>
    <w:rsid w:val="00CB2E20"/>
    <w:rsid w:val="00CC21EF"/>
    <w:rsid w:val="00CC282E"/>
    <w:rsid w:val="00CC35FE"/>
    <w:rsid w:val="00CC65DF"/>
    <w:rsid w:val="00CD006B"/>
    <w:rsid w:val="00CD1B84"/>
    <w:rsid w:val="00CD429E"/>
    <w:rsid w:val="00CD7605"/>
    <w:rsid w:val="00CD7C45"/>
    <w:rsid w:val="00CE0F22"/>
    <w:rsid w:val="00CE726F"/>
    <w:rsid w:val="00CF656A"/>
    <w:rsid w:val="00CF6EC7"/>
    <w:rsid w:val="00CF76AC"/>
    <w:rsid w:val="00D00BD1"/>
    <w:rsid w:val="00D1733E"/>
    <w:rsid w:val="00D2254C"/>
    <w:rsid w:val="00D232BA"/>
    <w:rsid w:val="00D236C1"/>
    <w:rsid w:val="00D2466C"/>
    <w:rsid w:val="00D319D6"/>
    <w:rsid w:val="00D32B13"/>
    <w:rsid w:val="00D415DB"/>
    <w:rsid w:val="00D447A1"/>
    <w:rsid w:val="00D447A2"/>
    <w:rsid w:val="00D454E9"/>
    <w:rsid w:val="00D6181F"/>
    <w:rsid w:val="00D6348F"/>
    <w:rsid w:val="00D65FF6"/>
    <w:rsid w:val="00D72764"/>
    <w:rsid w:val="00D77145"/>
    <w:rsid w:val="00D92DED"/>
    <w:rsid w:val="00DA74BB"/>
    <w:rsid w:val="00DB6D13"/>
    <w:rsid w:val="00DC122B"/>
    <w:rsid w:val="00DC2845"/>
    <w:rsid w:val="00DC29FC"/>
    <w:rsid w:val="00DC7A13"/>
    <w:rsid w:val="00DD2786"/>
    <w:rsid w:val="00DD5375"/>
    <w:rsid w:val="00DE1856"/>
    <w:rsid w:val="00DE3174"/>
    <w:rsid w:val="00DF4DEA"/>
    <w:rsid w:val="00E01E3C"/>
    <w:rsid w:val="00E060C5"/>
    <w:rsid w:val="00E127CB"/>
    <w:rsid w:val="00E13CF6"/>
    <w:rsid w:val="00E146AA"/>
    <w:rsid w:val="00E15F36"/>
    <w:rsid w:val="00E1613A"/>
    <w:rsid w:val="00E20AC7"/>
    <w:rsid w:val="00E20D8D"/>
    <w:rsid w:val="00E21DE0"/>
    <w:rsid w:val="00E21ED3"/>
    <w:rsid w:val="00E246A0"/>
    <w:rsid w:val="00E25B15"/>
    <w:rsid w:val="00E310C8"/>
    <w:rsid w:val="00E35854"/>
    <w:rsid w:val="00E43ADD"/>
    <w:rsid w:val="00E43E42"/>
    <w:rsid w:val="00E50397"/>
    <w:rsid w:val="00E51837"/>
    <w:rsid w:val="00E56D19"/>
    <w:rsid w:val="00E62B83"/>
    <w:rsid w:val="00E65340"/>
    <w:rsid w:val="00E74319"/>
    <w:rsid w:val="00E82750"/>
    <w:rsid w:val="00E85CF7"/>
    <w:rsid w:val="00E865C7"/>
    <w:rsid w:val="00E9276C"/>
    <w:rsid w:val="00E938E0"/>
    <w:rsid w:val="00E976AF"/>
    <w:rsid w:val="00EA02EA"/>
    <w:rsid w:val="00EA2532"/>
    <w:rsid w:val="00EC0ACC"/>
    <w:rsid w:val="00EC3818"/>
    <w:rsid w:val="00EC46BB"/>
    <w:rsid w:val="00EC57C0"/>
    <w:rsid w:val="00EC5FA2"/>
    <w:rsid w:val="00ED0436"/>
    <w:rsid w:val="00ED148F"/>
    <w:rsid w:val="00EE083C"/>
    <w:rsid w:val="00EE5126"/>
    <w:rsid w:val="00EF05C3"/>
    <w:rsid w:val="00EF0F90"/>
    <w:rsid w:val="00EF6656"/>
    <w:rsid w:val="00EF769B"/>
    <w:rsid w:val="00F02DD0"/>
    <w:rsid w:val="00F06026"/>
    <w:rsid w:val="00F06AFF"/>
    <w:rsid w:val="00F11459"/>
    <w:rsid w:val="00F129B4"/>
    <w:rsid w:val="00F1380A"/>
    <w:rsid w:val="00F21F6B"/>
    <w:rsid w:val="00F26367"/>
    <w:rsid w:val="00F27E50"/>
    <w:rsid w:val="00F347C8"/>
    <w:rsid w:val="00F40E6D"/>
    <w:rsid w:val="00F46114"/>
    <w:rsid w:val="00F55A84"/>
    <w:rsid w:val="00F62608"/>
    <w:rsid w:val="00F7416E"/>
    <w:rsid w:val="00F77F9D"/>
    <w:rsid w:val="00F827AE"/>
    <w:rsid w:val="00F86042"/>
    <w:rsid w:val="00F87B88"/>
    <w:rsid w:val="00F92099"/>
    <w:rsid w:val="00FA1E9A"/>
    <w:rsid w:val="00FA6E9B"/>
    <w:rsid w:val="00FA7BE5"/>
    <w:rsid w:val="00FB62A6"/>
    <w:rsid w:val="00FC00E1"/>
    <w:rsid w:val="00FC0427"/>
    <w:rsid w:val="00FC4474"/>
    <w:rsid w:val="00FC7B90"/>
    <w:rsid w:val="00FD625C"/>
    <w:rsid w:val="00FD6A56"/>
    <w:rsid w:val="00FE1E53"/>
    <w:rsid w:val="00FE7714"/>
    <w:rsid w:val="00FF3C68"/>
    <w:rsid w:val="00FF69CD"/>
    <w:rsid w:val="00FF6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5621"/>
  <w15:docId w15:val="{200D1347-1184-4F7C-A173-1F7E2748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13"/>
  </w:style>
  <w:style w:type="paragraph" w:styleId="Naslov1">
    <w:name w:val="heading 1"/>
    <w:basedOn w:val="Normal"/>
    <w:next w:val="Normal"/>
    <w:link w:val="Naslov1Char"/>
    <w:qFormat/>
    <w:rsid w:val="00222246"/>
    <w:pPr>
      <w:keepNext/>
      <w:spacing w:after="0" w:line="240" w:lineRule="auto"/>
      <w:outlineLvl w:val="0"/>
    </w:pPr>
    <w:rPr>
      <w:rFonts w:ascii="Times New Roman" w:eastAsia="Times New Roman" w:hAnsi="Times New Roman" w:cs="Times New Roman"/>
      <w:b/>
      <w:szCs w:val="20"/>
    </w:rPr>
  </w:style>
  <w:style w:type="paragraph" w:styleId="Naslov2">
    <w:name w:val="heading 2"/>
    <w:basedOn w:val="Normal"/>
    <w:next w:val="Normal"/>
    <w:link w:val="Naslov2Char"/>
    <w:qFormat/>
    <w:rsid w:val="00222246"/>
    <w:pPr>
      <w:keepNext/>
      <w:spacing w:after="0" w:line="240" w:lineRule="auto"/>
      <w:outlineLvl w:val="1"/>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styleId="Bezproreda">
    <w:name w:val="No Spacing"/>
    <w:uiPriority w:val="1"/>
    <w:qFormat/>
    <w:rsid w:val="00E976AF"/>
    <w:pPr>
      <w:spacing w:after="0" w:line="240" w:lineRule="auto"/>
    </w:pPr>
  </w:style>
  <w:style w:type="paragraph" w:customStyle="1" w:styleId="Default">
    <w:name w:val="Default"/>
    <w:rsid w:val="009F3F92"/>
    <w:pPr>
      <w:autoSpaceDE w:val="0"/>
      <w:autoSpaceDN w:val="0"/>
      <w:adjustRightInd w:val="0"/>
      <w:spacing w:after="0" w:line="240" w:lineRule="auto"/>
    </w:pPr>
    <w:rPr>
      <w:rFonts w:ascii="Calibri" w:hAnsi="Calibri" w:cs="Calibri"/>
      <w:color w:val="000000"/>
      <w:sz w:val="24"/>
      <w:szCs w:val="24"/>
    </w:rPr>
  </w:style>
  <w:style w:type="character" w:customStyle="1" w:styleId="Naslov1Char">
    <w:name w:val="Naslov 1 Char"/>
    <w:basedOn w:val="Zadanifontodlomka"/>
    <w:link w:val="Naslov1"/>
    <w:rsid w:val="00222246"/>
    <w:rPr>
      <w:rFonts w:ascii="Times New Roman" w:eastAsia="Times New Roman" w:hAnsi="Times New Roman" w:cs="Times New Roman"/>
      <w:b/>
      <w:szCs w:val="20"/>
    </w:rPr>
  </w:style>
  <w:style w:type="character" w:customStyle="1" w:styleId="Naslov2Char">
    <w:name w:val="Naslov 2 Char"/>
    <w:basedOn w:val="Zadanifontodlomka"/>
    <w:link w:val="Naslov2"/>
    <w:rsid w:val="00222246"/>
    <w:rPr>
      <w:rFonts w:ascii="Times New Roman" w:eastAsia="Times New Roman" w:hAnsi="Times New Roman" w:cs="Times New Roman"/>
      <w:sz w:val="24"/>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291906807">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Crvena">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A540-D73F-48D7-91CF-2390A2AF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7704</Words>
  <Characters>43915</Characters>
  <Application>Microsoft Office Word</Application>
  <DocSecurity>0</DocSecurity>
  <Lines>365</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Ivica Ahac</cp:lastModifiedBy>
  <cp:revision>27</cp:revision>
  <cp:lastPrinted>2022-02-11T07:50:00Z</cp:lastPrinted>
  <dcterms:created xsi:type="dcterms:W3CDTF">2022-02-03T11:21:00Z</dcterms:created>
  <dcterms:modified xsi:type="dcterms:W3CDTF">2022-02-11T13:17:00Z</dcterms:modified>
</cp:coreProperties>
</file>