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71A93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>UPUTE ZA PRIJAVITELJE</w:t>
      </w:r>
    </w:p>
    <w:p w14:paraId="00436DC5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lang w:eastAsia="hr-HR"/>
        </w:rPr>
      </w:pPr>
    </w:p>
    <w:p w14:paraId="35D6D57D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noProof/>
          <w:lang w:val="hr-HR" w:eastAsia="hr-HR"/>
        </w:rPr>
        <w:drawing>
          <wp:inline distT="0" distB="0" distL="0" distR="0" wp14:anchorId="3A2F3727" wp14:editId="4063B64C">
            <wp:extent cx="906145" cy="1137285"/>
            <wp:effectExtent l="0" t="0" r="8255" b="5715"/>
            <wp:docPr id="26" name="Slika 26" descr="Grubišno_Polje_(gr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bišno_Polje_(gr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8FBB9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726DABDD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 w:rsidRPr="00591E84"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GRAD GRUBIŠNO POLJE</w:t>
      </w:r>
    </w:p>
    <w:p w14:paraId="74673E4F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37CE54CF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lang w:eastAsia="hr-HR"/>
        </w:rPr>
      </w:pPr>
    </w:p>
    <w:p w14:paraId="019869A3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</w:pPr>
      <w:proofErr w:type="spellStart"/>
      <w:r w:rsidRPr="00591E84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Upute</w:t>
      </w:r>
      <w:proofErr w:type="spellEnd"/>
      <w:r w:rsidRPr="00591E84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 xml:space="preserve"> za </w:t>
      </w:r>
      <w:proofErr w:type="spellStart"/>
      <w:r w:rsidRPr="00591E84">
        <w:rPr>
          <w:rFonts w:ascii="Times New Roman" w:eastAsia="Times New Roman" w:hAnsi="Times New Roman" w:cs="Times New Roman"/>
          <w:b/>
          <w:bCs/>
          <w:sz w:val="44"/>
          <w:szCs w:val="44"/>
          <w:lang w:eastAsia="hr-HR"/>
        </w:rPr>
        <w:t>prijavitelje</w:t>
      </w:r>
      <w:proofErr w:type="spellEnd"/>
    </w:p>
    <w:p w14:paraId="1643181C" w14:textId="75CB3404" w:rsidR="00591E84" w:rsidRPr="00591E84" w:rsidRDefault="00591E84" w:rsidP="00591E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>JAVNI NATJEČAJ ZA FINANCIRANJE PROGRAMA</w:t>
      </w:r>
      <w:r w:rsidR="00556F13">
        <w:rPr>
          <w:rFonts w:ascii="Times New Roman" w:eastAsia="Times New Roman" w:hAnsi="Times New Roman" w:cs="Times New Roman"/>
          <w:sz w:val="36"/>
          <w:szCs w:val="36"/>
          <w:lang w:eastAsia="hr-HR"/>
        </w:rPr>
        <w:t>/</w:t>
      </w: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PROJEKATA</w:t>
      </w:r>
      <w:r w:rsidR="00556F13">
        <w:rPr>
          <w:rFonts w:ascii="Times New Roman" w:eastAsia="Times New Roman" w:hAnsi="Times New Roman" w:cs="Times New Roman"/>
          <w:sz w:val="36"/>
          <w:szCs w:val="36"/>
          <w:lang w:eastAsia="hr-HR"/>
        </w:rPr>
        <w:t>/MANIFESTACIJA</w:t>
      </w: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OD INTERESA ZA OPĆE DOBRO KOJE PROVODE UDRUGE NA PODRUČJU </w:t>
      </w:r>
    </w:p>
    <w:p w14:paraId="2700981B" w14:textId="10200A84" w:rsidR="00591E84" w:rsidRPr="00591E84" w:rsidRDefault="00591E84" w:rsidP="00591E8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GRADA GRUBIŠNOGA POLJA ZA </w:t>
      </w:r>
      <w:r w:rsidR="00DC3DFD">
        <w:rPr>
          <w:rFonts w:ascii="Times New Roman" w:eastAsia="Times New Roman" w:hAnsi="Times New Roman" w:cs="Times New Roman"/>
          <w:sz w:val="36"/>
          <w:szCs w:val="36"/>
          <w:lang w:eastAsia="hr-HR"/>
        </w:rPr>
        <w:t>202</w:t>
      </w:r>
      <w:r w:rsidR="00097302">
        <w:rPr>
          <w:rFonts w:ascii="Times New Roman" w:eastAsia="Times New Roman" w:hAnsi="Times New Roman" w:cs="Times New Roman"/>
          <w:sz w:val="36"/>
          <w:szCs w:val="36"/>
          <w:lang w:eastAsia="hr-HR"/>
        </w:rPr>
        <w:t>4</w:t>
      </w:r>
      <w:r w:rsidR="00DC3DFD">
        <w:rPr>
          <w:rFonts w:ascii="Times New Roman" w:eastAsia="Times New Roman" w:hAnsi="Times New Roman" w:cs="Times New Roman"/>
          <w:sz w:val="36"/>
          <w:szCs w:val="36"/>
          <w:lang w:eastAsia="hr-HR"/>
        </w:rPr>
        <w:t>.</w:t>
      </w:r>
      <w:r w:rsidRPr="00591E84">
        <w:rPr>
          <w:rFonts w:ascii="Times New Roman" w:eastAsia="Times New Roman" w:hAnsi="Times New Roman" w:cs="Times New Roman"/>
          <w:sz w:val="36"/>
          <w:szCs w:val="36"/>
          <w:lang w:eastAsia="hr-HR"/>
        </w:rPr>
        <w:t xml:space="preserve"> GODINU</w:t>
      </w:r>
    </w:p>
    <w:p w14:paraId="5CD8048C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hr-HR"/>
        </w:rPr>
      </w:pPr>
    </w:p>
    <w:p w14:paraId="6633464C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581CD0D6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64848BEA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4BF8789B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1637C208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741B59B6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584D8CC8" w14:textId="77777777" w:rsid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21EC3A0" w14:textId="0BC777D0" w:rsidR="00591E84" w:rsidRPr="007634AD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Datum </w:t>
      </w:r>
      <w:proofErr w:type="spellStart"/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>objave</w:t>
      </w:r>
      <w:proofErr w:type="spellEnd"/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591E84">
        <w:rPr>
          <w:rFonts w:ascii="Times New Roman" w:eastAsia="Times New Roman" w:hAnsi="Times New Roman" w:cs="Times New Roman"/>
          <w:sz w:val="28"/>
          <w:szCs w:val="28"/>
          <w:lang w:eastAsia="hr-HR"/>
        </w:rPr>
        <w:t>natje</w:t>
      </w:r>
      <w:proofErr w:type="spellEnd"/>
      <w:r w:rsidRPr="00591E84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čaja</w:t>
      </w:r>
      <w:r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: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="0009730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7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. </w:t>
      </w:r>
      <w:r w:rsidR="000E44F3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ožujka</w:t>
      </w:r>
      <w:r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</w:t>
      </w:r>
      <w:r w:rsidR="00DC3DFD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202</w:t>
      </w:r>
      <w:r w:rsidR="00097302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4</w:t>
      </w:r>
      <w:r w:rsidR="00DC3DFD" w:rsidRPr="007634AD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.</w:t>
      </w:r>
    </w:p>
    <w:p w14:paraId="6143AB56" w14:textId="07E33AAA" w:rsidR="00591E84" w:rsidRPr="007634AD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proofErr w:type="spellStart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Rok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za </w:t>
      </w:r>
      <w:proofErr w:type="spellStart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dostavu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proofErr w:type="spellStart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prijava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: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097302">
        <w:rPr>
          <w:rFonts w:ascii="Times New Roman" w:eastAsia="Times New Roman" w:hAnsi="Times New Roman" w:cs="Times New Roman"/>
          <w:sz w:val="28"/>
          <w:szCs w:val="28"/>
          <w:lang w:eastAsia="hr-HR"/>
        </w:rPr>
        <w:t>8</w:t>
      </w:r>
      <w:r w:rsidR="00B82FD9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proofErr w:type="spellStart"/>
      <w:r w:rsidR="000E44F3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travnja</w:t>
      </w:r>
      <w:proofErr w:type="spellEnd"/>
      <w:r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DC3DFD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202</w:t>
      </w:r>
      <w:r w:rsidR="00097302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="00DC3DFD" w:rsidRPr="007634AD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14:paraId="7C10F6C1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31D73543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28231B97" w14:textId="77777777" w:rsidR="00591E84" w:rsidRPr="00591E84" w:rsidRDefault="00591E84" w:rsidP="00591E84">
      <w:pPr>
        <w:widowControl/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14:paraId="65E637EF" w14:textId="77777777" w:rsidR="00DD54A6" w:rsidRDefault="00DD54A6">
      <w:pPr>
        <w:jc w:val="center"/>
        <w:rPr>
          <w:sz w:val="32"/>
        </w:rPr>
        <w:sectPr w:rsidR="00DD54A6" w:rsidSect="00A9031F">
          <w:type w:val="continuous"/>
          <w:pgSz w:w="11910" w:h="16840"/>
          <w:pgMar w:top="1000" w:right="1120" w:bottom="280" w:left="1120" w:header="720" w:footer="720" w:gutter="0"/>
          <w:cols w:space="720"/>
        </w:sectPr>
      </w:pPr>
    </w:p>
    <w:p w14:paraId="4BFCC1FC" w14:textId="77777777" w:rsidR="00DD54A6" w:rsidRDefault="002254D4">
      <w:pPr>
        <w:pStyle w:val="Naslov1"/>
        <w:ind w:left="4493" w:right="4475" w:firstLine="0"/>
        <w:jc w:val="center"/>
      </w:pPr>
      <w:proofErr w:type="spellStart"/>
      <w:r>
        <w:lastRenderedPageBreak/>
        <w:t>Sadržaj</w:t>
      </w:r>
      <w:proofErr w:type="spellEnd"/>
    </w:p>
    <w:sdt>
      <w:sdtPr>
        <w:id w:val="-791440490"/>
        <w:docPartObj>
          <w:docPartGallery w:val="Table of Contents"/>
          <w:docPartUnique/>
        </w:docPartObj>
      </w:sdtPr>
      <w:sdtContent>
        <w:p w14:paraId="3AAACB8C" w14:textId="5E271816" w:rsidR="00DD54A6" w:rsidRDefault="00000000">
          <w:pPr>
            <w:pStyle w:val="Sadraj1"/>
            <w:numPr>
              <w:ilvl w:val="0"/>
              <w:numId w:val="16"/>
            </w:numPr>
            <w:tabs>
              <w:tab w:val="left" w:pos="337"/>
              <w:tab w:val="right" w:pos="9745"/>
            </w:tabs>
            <w:spacing w:before="325"/>
            <w:ind w:right="99" w:hanging="284"/>
          </w:pPr>
          <w:hyperlink w:anchor="_bookmark0" w:history="1">
            <w:r w:rsidR="002254D4">
              <w:t>JAVNI NATJEČAJ ZA FINANCIRANJE PROGRAMA</w:t>
            </w:r>
            <w:r w:rsidR="00547718">
              <w:t>/</w:t>
            </w:r>
            <w:r w:rsidR="002254D4">
              <w:t xml:space="preserve"> PROJEKATA</w:t>
            </w:r>
            <w:r w:rsidR="00547718">
              <w:t>/MANIFESTACIJA</w:t>
            </w:r>
            <w:r w:rsidR="002254D4">
              <w:t xml:space="preserve"> OD INTERESA ZA</w:t>
            </w:r>
            <w:r w:rsidR="00591E84">
              <w:t xml:space="preserve"> OPĆE DOBRO</w:t>
            </w:r>
            <w:r w:rsidR="002254D4">
              <w:t xml:space="preserve"> KOJE</w:t>
            </w:r>
          </w:hyperlink>
          <w:r w:rsidR="002254D4">
            <w:t xml:space="preserve"> </w:t>
          </w:r>
          <w:hyperlink w:anchor="_bookmark0" w:history="1">
            <w:r w:rsidR="002254D4">
              <w:t xml:space="preserve">PROVODE </w:t>
            </w:r>
            <w:r w:rsidR="00591E84">
              <w:t xml:space="preserve">UDRUGE NA PODRUČJU GRADA GRUBIŠNOGA POLJA U </w:t>
            </w:r>
            <w:r w:rsidR="000E44F3">
              <w:t>202</w:t>
            </w:r>
            <w:r w:rsidR="00097302">
              <w:t>4</w:t>
            </w:r>
            <w:r w:rsidR="00DC3DFD">
              <w:t>.</w:t>
            </w:r>
            <w:r w:rsidR="00591E84">
              <w:t xml:space="preserve"> GODINI</w:t>
            </w:r>
            <w:r w:rsidR="002254D4">
              <w:tab/>
              <w:t>3</w:t>
            </w:r>
          </w:hyperlink>
        </w:p>
        <w:p w14:paraId="454F7C05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2"/>
          </w:pPr>
          <w:hyperlink w:anchor="_bookmark1" w:history="1">
            <w:r w:rsidR="002254D4">
              <w:t>OPIS PROBLEMA ČIJEM SE RJEŠAVANJU ŽELI DOPRINIJETI</w:t>
            </w:r>
            <w:r w:rsidR="002254D4">
              <w:rPr>
                <w:spacing w:val="-11"/>
              </w:rPr>
              <w:t xml:space="preserve"> </w:t>
            </w:r>
            <w:r w:rsidR="002254D4">
              <w:t>OVIM</w:t>
            </w:r>
            <w:r w:rsidR="002254D4">
              <w:rPr>
                <w:spacing w:val="-1"/>
              </w:rPr>
              <w:t xml:space="preserve"> </w:t>
            </w:r>
            <w:r w:rsidR="002254D4">
              <w:t>NATJEČAJEM</w:t>
            </w:r>
            <w:r w:rsidR="002254D4">
              <w:tab/>
              <w:t>3</w:t>
            </w:r>
          </w:hyperlink>
        </w:p>
        <w:p w14:paraId="1555B492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2" w:history="1">
            <w:r w:rsidR="002254D4">
              <w:t>CILJEVI</w:t>
            </w:r>
            <w:r w:rsidR="002254D4">
              <w:rPr>
                <w:spacing w:val="-1"/>
              </w:rPr>
              <w:t xml:space="preserve"> </w:t>
            </w:r>
            <w:r w:rsidR="002254D4">
              <w:t>NATJEČAJA</w:t>
            </w:r>
            <w:r w:rsidR="002254D4">
              <w:tab/>
              <w:t>3</w:t>
            </w:r>
          </w:hyperlink>
        </w:p>
        <w:p w14:paraId="13FCF5F8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781"/>
              <w:tab w:val="right" w:leader="dot" w:pos="9745"/>
            </w:tabs>
            <w:ind w:left="780" w:hanging="384"/>
          </w:pPr>
          <w:hyperlink w:anchor="_bookmark3" w:history="1">
            <w:r w:rsidR="002254D4">
              <w:t>PRIORITETNA PODRUČJA ZA</w:t>
            </w:r>
            <w:r w:rsidR="002254D4">
              <w:rPr>
                <w:spacing w:val="-4"/>
              </w:rPr>
              <w:t xml:space="preserve"> </w:t>
            </w:r>
            <w:r w:rsidR="002254D4">
              <w:t>DODJELU</w:t>
            </w:r>
            <w:r w:rsidR="002254D4">
              <w:rPr>
                <w:spacing w:val="-3"/>
              </w:rPr>
              <w:t xml:space="preserve"> </w:t>
            </w:r>
            <w:r w:rsidR="002254D4">
              <w:t>SREDSTAVA</w:t>
            </w:r>
            <w:r w:rsidR="002254D4">
              <w:tab/>
              <w:t>3</w:t>
            </w:r>
          </w:hyperlink>
        </w:p>
        <w:p w14:paraId="6A74F605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781"/>
              <w:tab w:val="right" w:leader="dot" w:pos="9745"/>
            </w:tabs>
            <w:spacing w:before="82"/>
            <w:ind w:left="780" w:hanging="384"/>
          </w:pPr>
          <w:hyperlink w:anchor="_bookmark4" w:history="1">
            <w:r w:rsidR="002254D4">
              <w:t>MJERE/KATEGORIJE U OKVIRU</w:t>
            </w:r>
            <w:r w:rsidR="002254D4">
              <w:rPr>
                <w:spacing w:val="-8"/>
              </w:rPr>
              <w:t xml:space="preserve"> </w:t>
            </w:r>
            <w:r w:rsidR="002254D4">
              <w:t>PRIORITETNOG</w:t>
            </w:r>
            <w:r w:rsidR="002254D4">
              <w:rPr>
                <w:spacing w:val="-2"/>
              </w:rPr>
              <w:t xml:space="preserve"> </w:t>
            </w:r>
            <w:r w:rsidR="002254D4">
              <w:t>PODRUČJA</w:t>
            </w:r>
            <w:r w:rsidR="002254D4">
              <w:tab/>
              <w:t>4</w:t>
            </w:r>
          </w:hyperlink>
        </w:p>
        <w:p w14:paraId="240F103C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5" w:history="1">
            <w:r w:rsidR="002254D4">
              <w:t>PLANIRANI IZNOSI I UKUPNA</w:t>
            </w:r>
            <w:r w:rsidR="002254D4">
              <w:rPr>
                <w:spacing w:val="-2"/>
              </w:rPr>
              <w:t xml:space="preserve"> </w:t>
            </w:r>
            <w:r w:rsidR="002254D4">
              <w:t>VRIJEDNOST</w:t>
            </w:r>
            <w:r w:rsidR="002254D4">
              <w:rPr>
                <w:spacing w:val="-4"/>
              </w:rPr>
              <w:t xml:space="preserve"> </w:t>
            </w:r>
            <w:r w:rsidR="002254D4">
              <w:t>NATJEČAJA</w:t>
            </w:r>
            <w:r w:rsidR="002254D4">
              <w:tab/>
              <w:t>5</w:t>
            </w:r>
          </w:hyperlink>
        </w:p>
        <w:p w14:paraId="70EE8F48" w14:textId="77777777" w:rsidR="00DD54A6" w:rsidRDefault="00000000">
          <w:pPr>
            <w:pStyle w:val="Sadraj1"/>
            <w:numPr>
              <w:ilvl w:val="0"/>
              <w:numId w:val="16"/>
            </w:numPr>
            <w:tabs>
              <w:tab w:val="left" w:pos="336"/>
              <w:tab w:val="right" w:pos="9745"/>
            </w:tabs>
            <w:ind w:left="335" w:hanging="223"/>
          </w:pPr>
          <w:hyperlink w:anchor="_bookmark6" w:history="1">
            <w:r w:rsidR="002254D4">
              <w:t>FORMALNI</w:t>
            </w:r>
            <w:r w:rsidR="002254D4">
              <w:rPr>
                <w:spacing w:val="-2"/>
              </w:rPr>
              <w:t xml:space="preserve"> </w:t>
            </w:r>
            <w:r w:rsidR="002254D4">
              <w:t>UVJETI</w:t>
            </w:r>
            <w:r w:rsidR="002254D4">
              <w:rPr>
                <w:spacing w:val="-1"/>
              </w:rPr>
              <w:t xml:space="preserve"> </w:t>
            </w:r>
            <w:r w:rsidR="002254D4">
              <w:t>NATJEČAJA</w:t>
            </w:r>
            <w:r w:rsidR="002254D4">
              <w:tab/>
            </w:r>
          </w:hyperlink>
          <w:r w:rsidR="009D3CB4">
            <w:t>5</w:t>
          </w:r>
        </w:p>
        <w:p w14:paraId="0AFBB3EC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781"/>
              <w:tab w:val="right" w:leader="dot" w:pos="9745"/>
            </w:tabs>
            <w:spacing w:before="2"/>
            <w:ind w:left="780" w:hanging="384"/>
          </w:pPr>
          <w:hyperlink w:anchor="_bookmark7" w:history="1">
            <w:r w:rsidR="002254D4">
              <w:t>PRIHVATLJIVI</w:t>
            </w:r>
            <w:r w:rsidR="002254D4">
              <w:rPr>
                <w:spacing w:val="-4"/>
              </w:rPr>
              <w:t xml:space="preserve"> </w:t>
            </w:r>
            <w:r w:rsidR="002254D4">
              <w:t>PRIJAVITELJI</w:t>
            </w:r>
            <w:r w:rsidR="002254D4">
              <w:tab/>
            </w:r>
            <w:r w:rsidR="009D3CB4">
              <w:t>5</w:t>
            </w:r>
          </w:hyperlink>
        </w:p>
        <w:p w14:paraId="75321476" w14:textId="77777777" w:rsidR="00DD54A6" w:rsidRDefault="00000000">
          <w:pPr>
            <w:pStyle w:val="Sadraj3"/>
            <w:numPr>
              <w:ilvl w:val="2"/>
              <w:numId w:val="16"/>
            </w:numPr>
            <w:tabs>
              <w:tab w:val="left" w:pos="1232"/>
              <w:tab w:val="right" w:leader="dot" w:pos="9745"/>
            </w:tabs>
            <w:spacing w:before="77"/>
          </w:pPr>
          <w:hyperlink w:anchor="_bookmark8" w:history="1">
            <w:proofErr w:type="spellStart"/>
            <w:r w:rsidR="002254D4">
              <w:t>Tko</w:t>
            </w:r>
            <w:proofErr w:type="spellEnd"/>
            <w:r w:rsidR="002254D4">
              <w:t xml:space="preserve"> </w:t>
            </w:r>
            <w:proofErr w:type="spellStart"/>
            <w:r w:rsidR="002254D4">
              <w:t>može</w:t>
            </w:r>
            <w:proofErr w:type="spellEnd"/>
            <w:r w:rsidR="002254D4">
              <w:rPr>
                <w:spacing w:val="-2"/>
              </w:rPr>
              <w:t xml:space="preserve"> </w:t>
            </w:r>
            <w:proofErr w:type="spellStart"/>
            <w:r w:rsidR="002254D4">
              <w:t>podnijeti</w:t>
            </w:r>
            <w:proofErr w:type="spellEnd"/>
            <w:r w:rsidR="002254D4">
              <w:rPr>
                <w:spacing w:val="-1"/>
              </w:rPr>
              <w:t xml:space="preserve"> </w:t>
            </w:r>
            <w:proofErr w:type="spellStart"/>
            <w:r w:rsidR="002254D4">
              <w:t>prijavu</w:t>
            </w:r>
            <w:proofErr w:type="spellEnd"/>
            <w:r w:rsidR="002254D4">
              <w:t>?</w:t>
            </w:r>
            <w:r w:rsidR="002254D4">
              <w:tab/>
            </w:r>
            <w:r w:rsidR="009D3CB4">
              <w:t>5</w:t>
            </w:r>
          </w:hyperlink>
        </w:p>
        <w:p w14:paraId="1D47E7C2" w14:textId="77777777" w:rsidR="00DD54A6" w:rsidRDefault="00000000">
          <w:pPr>
            <w:pStyle w:val="Sadraj3"/>
            <w:numPr>
              <w:ilvl w:val="2"/>
              <w:numId w:val="16"/>
            </w:numPr>
            <w:tabs>
              <w:tab w:val="left" w:pos="1232"/>
              <w:tab w:val="right" w:leader="dot" w:pos="9745"/>
            </w:tabs>
          </w:pPr>
          <w:hyperlink w:anchor="_bookmark9" w:history="1">
            <w:proofErr w:type="spellStart"/>
            <w:r w:rsidR="002254D4">
              <w:t>Tko</w:t>
            </w:r>
            <w:proofErr w:type="spellEnd"/>
            <w:r w:rsidR="002254D4">
              <w:t xml:space="preserve"> ne </w:t>
            </w:r>
            <w:proofErr w:type="spellStart"/>
            <w:r w:rsidR="002254D4">
              <w:t>može</w:t>
            </w:r>
            <w:proofErr w:type="spellEnd"/>
            <w:r w:rsidR="002254D4">
              <w:rPr>
                <w:spacing w:val="-3"/>
              </w:rPr>
              <w:t xml:space="preserve"> </w:t>
            </w:r>
            <w:proofErr w:type="spellStart"/>
            <w:r w:rsidR="002254D4">
              <w:t>podnijeti</w:t>
            </w:r>
            <w:proofErr w:type="spellEnd"/>
            <w:r w:rsidR="002254D4">
              <w:rPr>
                <w:spacing w:val="-1"/>
              </w:rPr>
              <w:t xml:space="preserve"> </w:t>
            </w:r>
            <w:proofErr w:type="spellStart"/>
            <w:r w:rsidR="002254D4">
              <w:t>prijavu</w:t>
            </w:r>
            <w:proofErr w:type="spellEnd"/>
            <w:r w:rsidR="002254D4">
              <w:t>?</w:t>
            </w:r>
            <w:r w:rsidR="002254D4">
              <w:tab/>
              <w:t>6</w:t>
            </w:r>
          </w:hyperlink>
        </w:p>
        <w:p w14:paraId="6A92BEBD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41"/>
          </w:pPr>
          <w:hyperlink w:anchor="_bookmark10" w:history="1">
            <w:r w:rsidR="002254D4">
              <w:t>PRIHVATLJIVI PARTNERI</w:t>
            </w:r>
            <w:r w:rsidR="002254D4">
              <w:rPr>
                <w:spacing w:val="-4"/>
              </w:rPr>
              <w:t xml:space="preserve"> </w:t>
            </w:r>
            <w:r w:rsidR="002254D4">
              <w:t>NA</w:t>
            </w:r>
            <w:r w:rsidR="002254D4">
              <w:rPr>
                <w:spacing w:val="-1"/>
              </w:rPr>
              <w:t xml:space="preserve"> </w:t>
            </w:r>
            <w:r w:rsidR="002254D4">
              <w:t>PROJEKTU</w:t>
            </w:r>
            <w:r w:rsidR="002254D4">
              <w:tab/>
            </w:r>
            <w:r w:rsidR="009D3CB4">
              <w:t>6</w:t>
            </w:r>
          </w:hyperlink>
        </w:p>
        <w:p w14:paraId="1AAC3A85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82"/>
          </w:pPr>
          <w:hyperlink w:anchor="_bookmark11" w:history="1">
            <w:r w:rsidR="002254D4">
              <w:t>PRIHVATLJIVE AKTIVNOSTI KOJE ĆE SE FINANCIRATI PUTEM</w:t>
            </w:r>
            <w:r w:rsidR="002254D4">
              <w:rPr>
                <w:spacing w:val="-13"/>
              </w:rPr>
              <w:t xml:space="preserve"> </w:t>
            </w:r>
            <w:r w:rsidR="002254D4">
              <w:t>JAVNOG NATJEČAJA</w:t>
            </w:r>
            <w:r w:rsidR="002254D4">
              <w:tab/>
              <w:t>7</w:t>
            </w:r>
          </w:hyperlink>
        </w:p>
        <w:p w14:paraId="5C4DBC55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2" w:history="1">
            <w:r w:rsidR="002254D4">
              <w:t>AKTIVNOSTI KOJE SE NEĆE FINANCIRATI PUTEM</w:t>
            </w:r>
            <w:r w:rsidR="002254D4">
              <w:rPr>
                <w:spacing w:val="-2"/>
              </w:rPr>
              <w:t xml:space="preserve"> </w:t>
            </w:r>
            <w:r w:rsidR="002254D4">
              <w:t>JAVNOG</w:t>
            </w:r>
            <w:r w:rsidR="002254D4">
              <w:rPr>
                <w:spacing w:val="-1"/>
              </w:rPr>
              <w:t xml:space="preserve"> </w:t>
            </w:r>
            <w:r w:rsidR="002254D4">
              <w:t>NATJEČAJA</w:t>
            </w:r>
            <w:r w:rsidR="002254D4">
              <w:tab/>
            </w:r>
            <w:r w:rsidR="009D3CB4">
              <w:t>7</w:t>
            </w:r>
          </w:hyperlink>
        </w:p>
        <w:p w14:paraId="2D3EF5AD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3" w:history="1">
            <w:r w:rsidR="002254D4">
              <w:t>PRIHVATLJIVI TROŠKOVI KOJI ĆE SE FINANCIRATI</w:t>
            </w:r>
            <w:r w:rsidR="002254D4">
              <w:rPr>
                <w:spacing w:val="-7"/>
              </w:rPr>
              <w:t xml:space="preserve"> </w:t>
            </w:r>
            <w:r w:rsidR="002254D4">
              <w:t>OVIM</w:t>
            </w:r>
            <w:r w:rsidR="002254D4">
              <w:rPr>
                <w:spacing w:val="-1"/>
              </w:rPr>
              <w:t xml:space="preserve"> </w:t>
            </w:r>
            <w:r w:rsidR="002254D4">
              <w:t>NATJEČAJEM</w:t>
            </w:r>
            <w:r w:rsidR="002254D4">
              <w:tab/>
            </w:r>
            <w:r w:rsidR="009D3CB4">
              <w:t>7</w:t>
            </w:r>
          </w:hyperlink>
        </w:p>
        <w:p w14:paraId="6363BDCB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783"/>
              <w:tab w:val="right" w:leader="dot" w:pos="9745"/>
            </w:tabs>
            <w:ind w:left="782" w:hanging="386"/>
          </w:pPr>
          <w:hyperlink w:anchor="_bookmark14" w:history="1">
            <w:r w:rsidR="002254D4">
              <w:t>NEPRIHVATLJIVI TROŠKOVI KOJI SE NEĆE FINANCIRATI OVIM</w:t>
            </w:r>
            <w:r w:rsidR="002254D4">
              <w:rPr>
                <w:spacing w:val="-3"/>
              </w:rPr>
              <w:t xml:space="preserve"> </w:t>
            </w:r>
            <w:r w:rsidR="002254D4">
              <w:t>NATJEČAJEM</w:t>
            </w:r>
            <w:r w:rsidR="002254D4">
              <w:tab/>
            </w:r>
            <w:r w:rsidR="009D3CB4">
              <w:t>8</w:t>
            </w:r>
          </w:hyperlink>
        </w:p>
        <w:p w14:paraId="04750DAF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82"/>
          </w:pPr>
          <w:hyperlink w:anchor="_bookmark15" w:history="1">
            <w:r w:rsidR="002254D4">
              <w:t>ZABRANA</w:t>
            </w:r>
            <w:r w:rsidR="002254D4">
              <w:rPr>
                <w:spacing w:val="-1"/>
              </w:rPr>
              <w:t xml:space="preserve"> </w:t>
            </w:r>
            <w:r w:rsidR="002254D4">
              <w:t>DVOSTRUKOG</w:t>
            </w:r>
            <w:r w:rsidR="002254D4">
              <w:rPr>
                <w:spacing w:val="-1"/>
              </w:rPr>
              <w:t xml:space="preserve"> </w:t>
            </w:r>
            <w:r w:rsidR="002254D4">
              <w:t>FINANCIRANJA</w:t>
            </w:r>
            <w:r w:rsidR="002254D4">
              <w:tab/>
              <w:t>9</w:t>
            </w:r>
          </w:hyperlink>
        </w:p>
        <w:p w14:paraId="199AAC7F" w14:textId="77777777" w:rsidR="00DD54A6" w:rsidRDefault="00000000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ind w:left="333" w:hanging="221"/>
          </w:pPr>
          <w:hyperlink w:anchor="_bookmark16" w:history="1">
            <w:r w:rsidR="002254D4">
              <w:t>NAČIN</w:t>
            </w:r>
            <w:r w:rsidR="002254D4">
              <w:rPr>
                <w:spacing w:val="-2"/>
              </w:rPr>
              <w:t xml:space="preserve"> </w:t>
            </w:r>
            <w:r w:rsidR="002254D4">
              <w:t>PRIJAVE</w:t>
            </w:r>
            <w:r w:rsidR="002254D4">
              <w:tab/>
            </w:r>
          </w:hyperlink>
          <w:r w:rsidR="009D3CB4">
            <w:t>9</w:t>
          </w:r>
        </w:p>
        <w:p w14:paraId="5DD84745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2"/>
          </w:pPr>
          <w:hyperlink w:anchor="_bookmark17" w:history="1">
            <w:r w:rsidR="002254D4">
              <w:t>SLANJE</w:t>
            </w:r>
            <w:r w:rsidR="002254D4">
              <w:rPr>
                <w:spacing w:val="-1"/>
              </w:rPr>
              <w:t xml:space="preserve"> </w:t>
            </w:r>
            <w:r w:rsidR="009D3CB4">
              <w:t>PRIJAVE</w:t>
            </w:r>
            <w:r w:rsidR="009D3CB4">
              <w:tab/>
            </w:r>
          </w:hyperlink>
          <w:r w:rsidR="009D3CB4">
            <w:t>9</w:t>
          </w:r>
        </w:p>
        <w:p w14:paraId="4D3318AD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8" w:history="1">
            <w:r w:rsidR="002254D4">
              <w:t>SADRŽAJ</w:t>
            </w:r>
            <w:r w:rsidR="002254D4">
              <w:rPr>
                <w:spacing w:val="-2"/>
              </w:rPr>
              <w:t xml:space="preserve"> </w:t>
            </w:r>
            <w:r w:rsidR="002254D4">
              <w:t>POTPUNE</w:t>
            </w:r>
            <w:r w:rsidR="002254D4">
              <w:rPr>
                <w:spacing w:val="-3"/>
              </w:rPr>
              <w:t xml:space="preserve"> </w:t>
            </w:r>
            <w:r w:rsidR="002254D4">
              <w:t>PRIJAVE</w:t>
            </w:r>
            <w:r w:rsidR="002254D4">
              <w:tab/>
            </w:r>
          </w:hyperlink>
          <w:r w:rsidR="00706E11">
            <w:t>9</w:t>
          </w:r>
        </w:p>
        <w:p w14:paraId="3C46934B" w14:textId="77777777" w:rsidR="009D3CB4" w:rsidRDefault="009D3CB4" w:rsidP="009D3CB4">
          <w:pPr>
            <w:pStyle w:val="Sadraj3"/>
            <w:numPr>
              <w:ilvl w:val="2"/>
              <w:numId w:val="16"/>
            </w:numPr>
            <w:tabs>
              <w:tab w:val="left" w:pos="822"/>
              <w:tab w:val="left" w:pos="1234"/>
              <w:tab w:val="right" w:leader="dot" w:pos="9745"/>
            </w:tabs>
            <w:spacing w:before="77"/>
          </w:pPr>
          <w:proofErr w:type="spellStart"/>
          <w:r>
            <w:t>Sadržaj</w:t>
          </w:r>
          <w:proofErr w:type="spellEnd"/>
          <w:r>
            <w:t xml:space="preserve"> </w:t>
          </w:r>
          <w:proofErr w:type="spellStart"/>
          <w:r>
            <w:t>opisnog</w:t>
          </w:r>
          <w:proofErr w:type="spellEnd"/>
          <w:r>
            <w:t xml:space="preserve"> </w:t>
          </w:r>
          <w:proofErr w:type="spellStart"/>
          <w:r>
            <w:t>obrasca</w:t>
          </w:r>
          <w:proofErr w:type="spellEnd"/>
          <w:r>
            <w:t>…………………………………………………………………………………………………………..</w:t>
          </w:r>
          <w:r w:rsidR="00706E11">
            <w:t xml:space="preserve"> 10</w:t>
          </w:r>
        </w:p>
        <w:p w14:paraId="7A8D740B" w14:textId="77777777" w:rsidR="009D3CB4" w:rsidRDefault="009D3CB4" w:rsidP="009D3CB4">
          <w:pPr>
            <w:pStyle w:val="Sadraj3"/>
            <w:tabs>
              <w:tab w:val="left" w:pos="822"/>
              <w:tab w:val="left" w:pos="1234"/>
              <w:tab w:val="right" w:leader="dot" w:pos="9745"/>
            </w:tabs>
            <w:spacing w:before="77"/>
            <w:ind w:left="0" w:firstLine="0"/>
          </w:pPr>
          <w:r>
            <w:t xml:space="preserve">           3.2.2.</w:t>
          </w:r>
          <w:hyperlink w:anchor="_bookmark21" w:history="1">
            <w:r>
              <w:t xml:space="preserve">Sadržaj </w:t>
            </w:r>
            <w:proofErr w:type="spellStart"/>
            <w:r>
              <w:t>obrasca</w:t>
            </w:r>
            <w:proofErr w:type="spellEnd"/>
            <w:r>
              <w:t xml:space="preserve"> </w:t>
            </w:r>
            <w:proofErr w:type="spellStart"/>
            <w:r>
              <w:t>proračuna</w:t>
            </w:r>
            <w:proofErr w:type="spellEnd"/>
            <w:r>
              <w:tab/>
              <w:t>1</w:t>
            </w:r>
            <w:r w:rsidR="00706E11">
              <w:t>0</w:t>
            </w:r>
          </w:hyperlink>
        </w:p>
        <w:p w14:paraId="1FA9B4FF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</w:pPr>
          <w:hyperlink w:anchor="_bookmark19" w:history="1">
            <w:r w:rsidR="002254D4">
              <w:t>GDJE</w:t>
            </w:r>
            <w:r w:rsidR="002254D4">
              <w:rPr>
                <w:spacing w:val="-3"/>
              </w:rPr>
              <w:t xml:space="preserve"> </w:t>
            </w:r>
            <w:r w:rsidR="002254D4">
              <w:t>POSLATI</w:t>
            </w:r>
            <w:r w:rsidR="002254D4">
              <w:rPr>
                <w:spacing w:val="-1"/>
              </w:rPr>
              <w:t xml:space="preserve"> </w:t>
            </w:r>
            <w:r w:rsidR="002254D4">
              <w:t>PRIJAVU?</w:t>
            </w:r>
            <w:r w:rsidR="002254D4">
              <w:tab/>
              <w:t>1</w:t>
            </w:r>
            <w:r w:rsidR="00706E11">
              <w:t>0</w:t>
            </w:r>
          </w:hyperlink>
        </w:p>
        <w:p w14:paraId="4C915CCC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43"/>
          </w:pPr>
          <w:hyperlink w:anchor="_bookmark22" w:history="1">
            <w:r w:rsidR="002254D4">
              <w:t>ROK ZA</w:t>
            </w:r>
            <w:r w:rsidR="002254D4">
              <w:rPr>
                <w:spacing w:val="-1"/>
              </w:rPr>
              <w:t xml:space="preserve"> </w:t>
            </w:r>
            <w:r w:rsidR="002254D4">
              <w:t>SLANJE</w:t>
            </w:r>
            <w:r w:rsidR="002254D4">
              <w:rPr>
                <w:spacing w:val="-2"/>
              </w:rPr>
              <w:t xml:space="preserve"> </w:t>
            </w:r>
            <w:r w:rsidR="002254D4">
              <w:t>PRIJAVE</w:t>
            </w:r>
            <w:r w:rsidR="002254D4">
              <w:tab/>
              <w:t>1</w:t>
            </w:r>
            <w:r w:rsidR="00706E11">
              <w:t>1</w:t>
            </w:r>
          </w:hyperlink>
        </w:p>
        <w:p w14:paraId="7FA1E6DB" w14:textId="77777777" w:rsidR="009D3CB4" w:rsidRDefault="00000000" w:rsidP="009D3CB4">
          <w:pPr>
            <w:pStyle w:val="Sadraj2"/>
            <w:numPr>
              <w:ilvl w:val="1"/>
              <w:numId w:val="16"/>
            </w:numPr>
            <w:tabs>
              <w:tab w:val="left" w:pos="822"/>
              <w:tab w:val="right" w:leader="dot" w:pos="9745"/>
            </w:tabs>
            <w:spacing w:before="2"/>
          </w:pPr>
          <w:hyperlink w:anchor="_bookmark24" w:history="1">
            <w:r w:rsidR="009D3CB4">
              <w:t>KOME SE OBRATITI AKO</w:t>
            </w:r>
            <w:r w:rsidR="009D3CB4">
              <w:rPr>
                <w:spacing w:val="-6"/>
              </w:rPr>
              <w:t xml:space="preserve"> </w:t>
            </w:r>
            <w:r w:rsidR="009D3CB4">
              <w:t>IMATE</w:t>
            </w:r>
            <w:r w:rsidR="009D3CB4">
              <w:rPr>
                <w:spacing w:val="-2"/>
              </w:rPr>
              <w:t xml:space="preserve"> </w:t>
            </w:r>
            <w:r w:rsidR="009D3CB4">
              <w:t>PITANJA?</w:t>
            </w:r>
            <w:r w:rsidR="009D3CB4">
              <w:tab/>
              <w:t>1</w:t>
            </w:r>
            <w:r w:rsidR="00706E11">
              <w:t>1</w:t>
            </w:r>
          </w:hyperlink>
        </w:p>
        <w:p w14:paraId="01225D38" w14:textId="77777777" w:rsidR="00DD54A6" w:rsidRDefault="00DD54A6" w:rsidP="009D3CB4">
          <w:pPr>
            <w:pStyle w:val="Sadraj2"/>
            <w:tabs>
              <w:tab w:val="left" w:pos="822"/>
              <w:tab w:val="right" w:leader="dot" w:pos="9745"/>
            </w:tabs>
            <w:spacing w:before="2"/>
            <w:ind w:firstLine="0"/>
          </w:pPr>
        </w:p>
        <w:p w14:paraId="1E5ED1FC" w14:textId="77777777" w:rsidR="00DD54A6" w:rsidRDefault="00000000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ind w:left="333" w:hanging="221"/>
          </w:pPr>
          <w:hyperlink w:anchor="_bookmark26" w:history="1">
            <w:r w:rsidR="002254D4">
              <w:t>PROCJENA PRIJAVA I DONOŠENJE ODLUKE O</w:t>
            </w:r>
            <w:r w:rsidR="002254D4">
              <w:rPr>
                <w:spacing w:val="-4"/>
              </w:rPr>
              <w:t xml:space="preserve"> </w:t>
            </w:r>
            <w:r w:rsidR="002254D4">
              <w:t>DODJELI SREDSTAVA</w:t>
            </w:r>
            <w:r w:rsidR="002254D4">
              <w:tab/>
              <w:t>1</w:t>
            </w:r>
            <w:r w:rsidR="00706E11">
              <w:t>1</w:t>
            </w:r>
          </w:hyperlink>
        </w:p>
        <w:p w14:paraId="36AA8392" w14:textId="77777777" w:rsidR="00DD54A6" w:rsidRDefault="00000000">
          <w:pPr>
            <w:pStyle w:val="Sadraj2"/>
            <w:numPr>
              <w:ilvl w:val="1"/>
              <w:numId w:val="16"/>
            </w:numPr>
            <w:tabs>
              <w:tab w:val="left" w:pos="831"/>
              <w:tab w:val="right" w:leader="dot" w:pos="9745"/>
            </w:tabs>
            <w:spacing w:before="2"/>
            <w:ind w:left="830" w:hanging="434"/>
          </w:pPr>
          <w:hyperlink w:anchor="_bookmark27" w:history="1">
            <w:r w:rsidR="002254D4">
              <w:t>PROVJERA ISPUNJAVANJA FORMALNIH UVJETA</w:t>
            </w:r>
            <w:r w:rsidR="002254D4">
              <w:rPr>
                <w:spacing w:val="-2"/>
              </w:rPr>
              <w:t xml:space="preserve"> </w:t>
            </w:r>
            <w:r w:rsidR="002254D4">
              <w:t>JAVNOG</w:t>
            </w:r>
            <w:r w:rsidR="002254D4">
              <w:rPr>
                <w:spacing w:val="-1"/>
              </w:rPr>
              <w:t xml:space="preserve"> </w:t>
            </w:r>
            <w:r w:rsidR="002254D4">
              <w:t>NATJEČAJA</w:t>
            </w:r>
            <w:r w:rsidR="002254D4">
              <w:tab/>
              <w:t>1</w:t>
            </w:r>
            <w:r w:rsidR="00706E11">
              <w:t>1</w:t>
            </w:r>
          </w:hyperlink>
        </w:p>
        <w:p w14:paraId="468640E8" w14:textId="77777777" w:rsidR="00706E11" w:rsidRDefault="00000000" w:rsidP="00706E11">
          <w:pPr>
            <w:pStyle w:val="Sadraj2"/>
            <w:numPr>
              <w:ilvl w:val="1"/>
              <w:numId w:val="16"/>
            </w:numPr>
            <w:tabs>
              <w:tab w:val="left" w:pos="833"/>
              <w:tab w:val="right" w:leader="dot" w:pos="9745"/>
            </w:tabs>
            <w:spacing w:before="82"/>
            <w:ind w:left="333" w:firstLine="0"/>
          </w:pPr>
          <w:hyperlink w:anchor="_bookmark28" w:history="1">
            <w:r w:rsidR="002254D4">
              <w:t>PROCJENA PRIJAVA KOJE SU ZADOVOLJILE PROPISANE UVJETE</w:t>
            </w:r>
            <w:r w:rsidR="002254D4" w:rsidRPr="00706E11">
              <w:rPr>
                <w:spacing w:val="-6"/>
              </w:rPr>
              <w:t xml:space="preserve"> </w:t>
            </w:r>
            <w:r w:rsidR="002254D4">
              <w:t>JAVNOG</w:t>
            </w:r>
            <w:r w:rsidR="002254D4" w:rsidRPr="00706E11">
              <w:rPr>
                <w:spacing w:val="-1"/>
              </w:rPr>
              <w:t xml:space="preserve"> </w:t>
            </w:r>
            <w:r w:rsidR="002254D4">
              <w:t>NATJEČAJA</w:t>
            </w:r>
            <w:r w:rsidR="002254D4">
              <w:tab/>
              <w:t>1</w:t>
            </w:r>
            <w:r w:rsidR="00706E11">
              <w:t>2</w:t>
            </w:r>
          </w:hyperlink>
        </w:p>
        <w:p w14:paraId="2774E3BE" w14:textId="77777777" w:rsidR="00DD54A6" w:rsidRDefault="00706E11" w:rsidP="00706E11">
          <w:pPr>
            <w:pStyle w:val="Sadraj2"/>
            <w:numPr>
              <w:ilvl w:val="1"/>
              <w:numId w:val="16"/>
            </w:numPr>
            <w:tabs>
              <w:tab w:val="left" w:pos="833"/>
              <w:tab w:val="right" w:leader="dot" w:pos="9745"/>
            </w:tabs>
            <w:spacing w:before="82"/>
          </w:pPr>
          <w:r>
            <w:t>OBAVIJEST O DONESENOJ ODLUCI O DODJELI FINANCIJSKIH SREDSTAVA</w:t>
          </w:r>
          <w:r w:rsidRPr="00706E11">
            <w:tab/>
          </w:r>
          <w:r>
            <w:t>13</w:t>
          </w:r>
        </w:p>
        <w:p w14:paraId="4A51B33C" w14:textId="77777777" w:rsidR="00706E11" w:rsidRDefault="00706E11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spacing w:before="0"/>
            <w:ind w:left="333" w:hanging="221"/>
          </w:pPr>
          <w:r>
            <w:t xml:space="preserve">UGOVOR O FINANCIRANJU PROJEKTA                         </w:t>
          </w:r>
          <w:r>
            <w:tab/>
            <w:t>13</w:t>
          </w:r>
        </w:p>
        <w:p w14:paraId="3B55DC04" w14:textId="77777777" w:rsidR="00706E11" w:rsidRDefault="00000000">
          <w:pPr>
            <w:pStyle w:val="Sadraj1"/>
            <w:numPr>
              <w:ilvl w:val="0"/>
              <w:numId w:val="16"/>
            </w:numPr>
            <w:tabs>
              <w:tab w:val="left" w:pos="334"/>
              <w:tab w:val="right" w:pos="9745"/>
            </w:tabs>
            <w:spacing w:before="0"/>
            <w:ind w:left="333" w:hanging="221"/>
          </w:pPr>
          <w:hyperlink w:anchor="_bookmark33" w:history="1">
            <w:r w:rsidR="002254D4">
              <w:t>POPIS</w:t>
            </w:r>
            <w:r w:rsidR="002254D4">
              <w:rPr>
                <w:spacing w:val="-5"/>
              </w:rPr>
              <w:t xml:space="preserve"> </w:t>
            </w:r>
            <w:r w:rsidR="002254D4">
              <w:t>NATJEČAJNE</w:t>
            </w:r>
            <w:r w:rsidR="002254D4">
              <w:rPr>
                <w:spacing w:val="-3"/>
              </w:rPr>
              <w:t xml:space="preserve"> </w:t>
            </w:r>
            <w:r w:rsidR="002254D4">
              <w:t>DOKUMENTACIJE</w:t>
            </w:r>
            <w:r w:rsidR="002254D4">
              <w:tab/>
              <w:t>1</w:t>
            </w:r>
            <w:r w:rsidR="00706E11">
              <w:t>4</w:t>
            </w:r>
          </w:hyperlink>
        </w:p>
        <w:p w14:paraId="67E64969" w14:textId="77777777" w:rsidR="00DD54A6" w:rsidRDefault="00000000" w:rsidP="00706E11">
          <w:pPr>
            <w:pStyle w:val="Sadraj1"/>
            <w:tabs>
              <w:tab w:val="left" w:pos="334"/>
              <w:tab w:val="right" w:pos="9745"/>
            </w:tabs>
            <w:spacing w:before="0"/>
            <w:ind w:firstLine="0"/>
          </w:pPr>
        </w:p>
      </w:sdtContent>
    </w:sdt>
    <w:p w14:paraId="089B37AF" w14:textId="77777777" w:rsidR="00DD54A6" w:rsidRDefault="00DD54A6">
      <w:pPr>
        <w:sectPr w:rsidR="00DD54A6" w:rsidSect="00A9031F">
          <w:footerReference w:type="default" r:id="rId8"/>
          <w:pgSz w:w="11910" w:h="16840"/>
          <w:pgMar w:top="980" w:right="1040" w:bottom="900" w:left="1020" w:header="0" w:footer="717" w:gutter="0"/>
          <w:pgNumType w:start="2"/>
          <w:cols w:space="720"/>
        </w:sectPr>
      </w:pPr>
    </w:p>
    <w:p w14:paraId="45B3F5B0" w14:textId="075F4124" w:rsidR="00DD54A6" w:rsidRDefault="002254D4">
      <w:pPr>
        <w:pStyle w:val="Naslov1"/>
        <w:spacing w:before="41"/>
        <w:ind w:left="112" w:right="202" w:firstLine="0"/>
      </w:pPr>
      <w:bookmarkStart w:id="0" w:name="_bookmark0"/>
      <w:bookmarkEnd w:id="0"/>
      <w:r>
        <w:rPr>
          <w:rFonts w:ascii="Arial" w:hAnsi="Arial"/>
        </w:rPr>
        <w:lastRenderedPageBreak/>
        <w:t xml:space="preserve">1. </w:t>
      </w:r>
      <w:r>
        <w:t>JAVNI NATJEČAJ ZA FINANCIRANJE PROGRAMA</w:t>
      </w:r>
      <w:r w:rsidR="007326F0">
        <w:t>/</w:t>
      </w:r>
      <w:r>
        <w:t xml:space="preserve"> PROJEKATA</w:t>
      </w:r>
      <w:r w:rsidR="00547718">
        <w:t>/MANIFESTACIJA</w:t>
      </w:r>
      <w:r>
        <w:t xml:space="preserve"> OD INTERESA ZA </w:t>
      </w:r>
      <w:r w:rsidR="00744DA1">
        <w:t>OPĆE DOBRO</w:t>
      </w:r>
      <w:r>
        <w:t xml:space="preserve"> KOJE PROVODE </w:t>
      </w:r>
      <w:r w:rsidR="00744DA1">
        <w:t xml:space="preserve">UDRUGE NA PODRUČJU GRADA </w:t>
      </w:r>
      <w:r>
        <w:t xml:space="preserve">ORGANIZACIJE CIVILNOG DRUŠTVA ZA </w:t>
      </w:r>
      <w:r w:rsidR="000E44F3">
        <w:t>202</w:t>
      </w:r>
      <w:r w:rsidR="00097302">
        <w:t>4</w:t>
      </w:r>
      <w:r w:rsidR="00DC3DFD">
        <w:t>.</w:t>
      </w:r>
      <w:r>
        <w:t xml:space="preserve"> GODINU</w:t>
      </w:r>
    </w:p>
    <w:p w14:paraId="23E534DC" w14:textId="77777777" w:rsidR="00DD54A6" w:rsidRDefault="006D7E25">
      <w:pPr>
        <w:pStyle w:val="Tijeloteksta"/>
        <w:spacing w:before="8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6464" behindDoc="0" locked="0" layoutInCell="1" allowOverlap="1" wp14:anchorId="4C55675D" wp14:editId="036B27E4">
                <wp:simplePos x="0" y="0"/>
                <wp:positionH relativeFrom="page">
                  <wp:posOffset>828040</wp:posOffset>
                </wp:positionH>
                <wp:positionV relativeFrom="paragraph">
                  <wp:posOffset>226695</wp:posOffset>
                </wp:positionV>
                <wp:extent cx="6085205" cy="218440"/>
                <wp:effectExtent l="8890" t="7620" r="11430" b="1206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E4E693C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" w:name="_bookmark1"/>
                            <w:bookmarkEnd w:id="1"/>
                            <w:r>
                              <w:rPr>
                                <w:b/>
                                <w:sz w:val="24"/>
                              </w:rPr>
                              <w:t>1.1. OPIS PROBLEMA ČIJEM SE RJEŠAVANJU ŽELI DOPRINIJETI OVIM NATJEČAJEM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5675D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65.2pt;margin-top:17.85pt;width:479.15pt;height:17.2pt;z-index: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Q+KCQIAAPIDAAAOAAAAZHJzL2Uyb0RvYy54bWysU9tu2zAMfR+wfxD0vtgJ2iAz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" filled="f" strokeweight=".48pt">
                <v:textbox inset="0,0,0,0">
                  <w:txbxContent>
                    <w:p w14:paraId="1E4E693C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2" w:name="_bookmark1"/>
                      <w:bookmarkEnd w:id="2"/>
                      <w:r>
                        <w:rPr>
                          <w:b/>
                          <w:sz w:val="24"/>
                        </w:rPr>
                        <w:t>1.1. OPIS PROBLEMA ČIJEM SE RJEŠAVANJU ŽELI DOPRINIJETI OVIM NATJEČAJEM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29A02F" w14:textId="77777777" w:rsidR="00EC2813" w:rsidRDefault="002254D4">
      <w:pPr>
        <w:pStyle w:val="Tijeloteksta"/>
        <w:spacing w:before="90"/>
        <w:ind w:right="209"/>
        <w:jc w:val="both"/>
      </w:pP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realiziraju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 w:rsidR="00EC2813">
        <w:t>udruge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djeluju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 w:rsidR="00EC2813">
        <w:t>Grubišnoga</w:t>
      </w:r>
      <w:proofErr w:type="spellEnd"/>
      <w:r w:rsidR="00EC2813">
        <w:t xml:space="preserve"> </w:t>
      </w:r>
      <w:proofErr w:type="spellStart"/>
      <w:r w:rsidR="00EC2813">
        <w:t>Polja</w:t>
      </w:r>
      <w:proofErr w:type="spellEnd"/>
      <w:r>
        <w:t xml:space="preserve">,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značajan</w:t>
      </w:r>
      <w:proofErr w:type="spellEnd"/>
      <w:r>
        <w:t xml:space="preserve"> </w:t>
      </w:r>
      <w:proofErr w:type="spellStart"/>
      <w:r>
        <w:t>doprinos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zajednice</w:t>
      </w:r>
      <w:proofErr w:type="spellEnd"/>
      <w:r>
        <w:t xml:space="preserve"> </w:t>
      </w:r>
      <w:proofErr w:type="spellStart"/>
      <w:r>
        <w:t>jer</w:t>
      </w:r>
      <w:proofErr w:type="spellEnd"/>
      <w:r>
        <w:t xml:space="preserve">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specifične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društvenih</w:t>
      </w:r>
      <w:proofErr w:type="spellEnd"/>
      <w:r>
        <w:t xml:space="preserve"> </w:t>
      </w:r>
      <w:proofErr w:type="spellStart"/>
      <w:r>
        <w:t>skupina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 xml:space="preserve">, </w:t>
      </w:r>
      <w:proofErr w:type="spellStart"/>
      <w:r>
        <w:t>osiguravaju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sadržaje</w:t>
      </w:r>
      <w:proofErr w:type="spellEnd"/>
      <w:r>
        <w:t xml:space="preserve"> za </w:t>
      </w:r>
      <w:proofErr w:type="spellStart"/>
      <w:r>
        <w:t>koris</w:t>
      </w:r>
      <w:r w:rsidR="00EC2813">
        <w:t>nike</w:t>
      </w:r>
      <w:proofErr w:type="spellEnd"/>
      <w:r w:rsidR="00EC2813">
        <w:t xml:space="preserve"> s </w:t>
      </w:r>
      <w:proofErr w:type="spellStart"/>
      <w:r w:rsidR="00EC2813">
        <w:t>područja</w:t>
      </w:r>
      <w:proofErr w:type="spellEnd"/>
      <w:r w:rsidR="00EC2813">
        <w:t xml:space="preserve"> Grada</w:t>
      </w:r>
      <w:r>
        <w:t xml:space="preserve">, </w:t>
      </w:r>
      <w:proofErr w:type="spellStart"/>
      <w:r>
        <w:t>promiču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njeguju</w:t>
      </w:r>
      <w:proofErr w:type="spellEnd"/>
      <w:r>
        <w:t xml:space="preserve"> </w:t>
      </w:r>
      <w:proofErr w:type="spellStart"/>
      <w:r>
        <w:t>zaštitu</w:t>
      </w:r>
      <w:proofErr w:type="spellEnd"/>
      <w:r>
        <w:t xml:space="preserve"> </w:t>
      </w:r>
      <w:proofErr w:type="spellStart"/>
      <w:r>
        <w:t>običaja</w:t>
      </w:r>
      <w:proofErr w:type="spellEnd"/>
      <w:r>
        <w:t xml:space="preserve">, </w:t>
      </w:r>
      <w:proofErr w:type="spellStart"/>
      <w:r>
        <w:t>tradicije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promoviraju</w:t>
      </w:r>
      <w:proofErr w:type="spellEnd"/>
      <w:r>
        <w:t xml:space="preserve"> Grad</w:t>
      </w:r>
      <w:r w:rsidR="00EC2813">
        <w:t>.</w:t>
      </w:r>
    </w:p>
    <w:p w14:paraId="76F2F0C1" w14:textId="77777777" w:rsidR="00DD54A6" w:rsidRDefault="002254D4">
      <w:pPr>
        <w:pStyle w:val="Tijeloteksta"/>
        <w:spacing w:before="90"/>
        <w:ind w:right="209"/>
        <w:jc w:val="both"/>
      </w:pPr>
      <w:r>
        <w:t xml:space="preserve"> </w:t>
      </w:r>
      <w:proofErr w:type="spellStart"/>
      <w:r>
        <w:t>Obzirom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 w:rsidR="00EC2813">
        <w:t>udruga</w:t>
      </w:r>
      <w:proofErr w:type="spellEnd"/>
      <w:r>
        <w:t xml:space="preserve"> </w:t>
      </w:r>
      <w:proofErr w:type="spellStart"/>
      <w:r>
        <w:t>uglavnom</w:t>
      </w:r>
      <w:proofErr w:type="spellEnd"/>
      <w:r>
        <w:t xml:space="preserve"> </w:t>
      </w:r>
      <w:proofErr w:type="spellStart"/>
      <w:r>
        <w:t>volonteri</w:t>
      </w:r>
      <w:proofErr w:type="spellEnd"/>
      <w:r>
        <w:t xml:space="preserve"> </w:t>
      </w:r>
      <w:proofErr w:type="spellStart"/>
      <w:r>
        <w:t>kvalitetna</w:t>
      </w:r>
      <w:proofErr w:type="spellEnd"/>
      <w:r>
        <w:t xml:space="preserve"> </w:t>
      </w:r>
      <w:proofErr w:type="spellStart"/>
      <w:r>
        <w:t>realizacija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nažalost</w:t>
      </w:r>
      <w:proofErr w:type="spellEnd"/>
      <w:r>
        <w:t xml:space="preserve">,  </w:t>
      </w:r>
      <w:proofErr w:type="spellStart"/>
      <w:r>
        <w:t>uvelike</w:t>
      </w:r>
      <w:proofErr w:type="spellEnd"/>
      <w:r>
        <w:t xml:space="preserve"> </w:t>
      </w:r>
      <w:proofErr w:type="spellStart"/>
      <w:r>
        <w:t>ovisi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o </w:t>
      </w:r>
      <w:proofErr w:type="spellStart"/>
      <w:r>
        <w:t>financijskoj</w:t>
      </w:r>
      <w:proofErr w:type="spellEnd"/>
      <w:r>
        <w:t xml:space="preserve"> </w:t>
      </w:r>
      <w:proofErr w:type="spellStart"/>
      <w:r>
        <w:t>potpori</w:t>
      </w:r>
      <w:proofErr w:type="spellEnd"/>
      <w:r>
        <w:t xml:space="preserve"> </w:t>
      </w:r>
      <w:proofErr w:type="spellStart"/>
      <w:r>
        <w:t>lokalne</w:t>
      </w:r>
      <w:proofErr w:type="spellEnd"/>
      <w:r>
        <w:rPr>
          <w:spacing w:val="-19"/>
        </w:rPr>
        <w:t xml:space="preserve"> </w:t>
      </w:r>
      <w:proofErr w:type="spellStart"/>
      <w:r>
        <w:t>zajednice</w:t>
      </w:r>
      <w:proofErr w:type="spellEnd"/>
      <w:r>
        <w:t>.</w:t>
      </w:r>
    </w:p>
    <w:p w14:paraId="610B1977" w14:textId="77777777" w:rsidR="00DD54A6" w:rsidRDefault="002254D4">
      <w:pPr>
        <w:pStyle w:val="Tijeloteksta"/>
        <w:spacing w:before="120"/>
        <w:jc w:val="both"/>
      </w:pPr>
      <w:proofErr w:type="spellStart"/>
      <w:r>
        <w:t>Provedba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je s:</w:t>
      </w:r>
    </w:p>
    <w:p w14:paraId="01DCE617" w14:textId="554E53D1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before="120"/>
        <w:ind w:right="347" w:firstLine="0"/>
        <w:rPr>
          <w:sz w:val="24"/>
        </w:rPr>
      </w:pPr>
      <w:proofErr w:type="spellStart"/>
      <w:r>
        <w:rPr>
          <w:sz w:val="24"/>
        </w:rPr>
        <w:t>Uredbom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kriterijima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mjerilima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ugovaranja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 w:rsidR="00547718">
        <w:rPr>
          <w:sz w:val="24"/>
        </w:rPr>
        <w:t>/</w:t>
      </w:r>
      <w:r>
        <w:rPr>
          <w:sz w:val="24"/>
        </w:rPr>
        <w:t xml:space="preserve"> </w:t>
      </w:r>
      <w:proofErr w:type="spellStart"/>
      <w:r>
        <w:rPr>
          <w:sz w:val="24"/>
        </w:rPr>
        <w:t>projekata</w:t>
      </w:r>
      <w:proofErr w:type="spellEnd"/>
      <w:r w:rsidR="00547718">
        <w:rPr>
          <w:sz w:val="24"/>
        </w:rPr>
        <w:t>/</w:t>
      </w:r>
      <w:proofErr w:type="spellStart"/>
      <w:r w:rsidR="00547718">
        <w:rPr>
          <w:sz w:val="24"/>
        </w:rPr>
        <w:t>manifestacija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opće</w:t>
      </w:r>
      <w:proofErr w:type="spellEnd"/>
      <w:r>
        <w:rPr>
          <w:sz w:val="24"/>
        </w:rPr>
        <w:t xml:space="preserve"> dobro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Narodne</w:t>
      </w:r>
      <w:proofErr w:type="spellEnd"/>
      <w:r>
        <w:rPr>
          <w:sz w:val="24"/>
        </w:rPr>
        <w:t xml:space="preserve"> novine</w:t>
      </w:r>
      <w:r>
        <w:rPr>
          <w:spacing w:val="-28"/>
          <w:sz w:val="24"/>
        </w:rPr>
        <w:t xml:space="preserve"> </w:t>
      </w:r>
      <w:r>
        <w:rPr>
          <w:sz w:val="24"/>
        </w:rPr>
        <w:t>26/15</w:t>
      </w:r>
      <w:r w:rsidR="000E44F3">
        <w:rPr>
          <w:sz w:val="24"/>
        </w:rPr>
        <w:t xml:space="preserve"> I 37/21</w:t>
      </w:r>
      <w:r>
        <w:rPr>
          <w:sz w:val="24"/>
        </w:rPr>
        <w:t>).</w:t>
      </w:r>
    </w:p>
    <w:p w14:paraId="1273BD80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7488" behindDoc="0" locked="0" layoutInCell="1" allowOverlap="1" wp14:anchorId="40E605C8" wp14:editId="5378AD16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B7FA89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3" w:name="_bookmark2"/>
                            <w:bookmarkEnd w:id="3"/>
                            <w:r>
                              <w:rPr>
                                <w:b/>
                                <w:sz w:val="24"/>
                              </w:rPr>
                              <w:t>1.2. CILJEVI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605C8" id="Text Box 23" o:spid="_x0000_s1027" type="#_x0000_t202" style="position:absolute;margin-left:65.2pt;margin-top:14.9pt;width:479.15pt;height:17.2pt;z-index: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GKCwIAAPkDAAAOAAAAZHJzL2Uyb0RvYy54bWysU9tu2zAMfR+wfxD0vtgJ2iAz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" filled="f" strokeweight=".48pt">
                <v:textbox inset="0,0,0,0">
                  <w:txbxContent>
                    <w:p w14:paraId="34B7FA89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" w:name="_bookmark2"/>
                      <w:bookmarkEnd w:id="4"/>
                      <w:r>
                        <w:rPr>
                          <w:b/>
                          <w:sz w:val="24"/>
                        </w:rPr>
                        <w:t>1.2. CILJEVI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39935E" w14:textId="588B8087" w:rsidR="00DD54A6" w:rsidRDefault="002254D4">
      <w:pPr>
        <w:pStyle w:val="Tijeloteksta"/>
        <w:spacing w:before="90"/>
        <w:ind w:right="208"/>
        <w:jc w:val="both"/>
      </w:pPr>
      <w:proofErr w:type="spellStart"/>
      <w:r>
        <w:t>Opći</w:t>
      </w:r>
      <w:proofErr w:type="spellEnd"/>
      <w:r>
        <w:t xml:space="preserve"> je </w:t>
      </w:r>
      <w:proofErr w:type="spellStart"/>
      <w:r>
        <w:t>cilj</w:t>
      </w:r>
      <w:proofErr w:type="spellEnd"/>
      <w:r>
        <w:t xml:space="preserve"> </w:t>
      </w:r>
      <w:proofErr w:type="spellStart"/>
      <w:r w:rsidR="00422BEF">
        <w:t>J</w:t>
      </w:r>
      <w:r>
        <w:t>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programa</w:t>
      </w:r>
      <w:proofErr w:type="spellEnd"/>
      <w:r w:rsidR="00547718">
        <w:t>/</w:t>
      </w:r>
      <w:proofErr w:type="spellStart"/>
      <w:r>
        <w:t>projekata</w:t>
      </w:r>
      <w:proofErr w:type="spellEnd"/>
      <w:r w:rsidR="00547718">
        <w:t>/</w:t>
      </w:r>
      <w:proofErr w:type="spellStart"/>
      <w:r w:rsidR="00547718">
        <w:t>manifestacija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</w:t>
      </w:r>
      <w:r w:rsidR="00422BEF">
        <w:t xml:space="preserve"> </w:t>
      </w:r>
      <w:proofErr w:type="spellStart"/>
      <w:r w:rsidR="00422BEF">
        <w:t>opće</w:t>
      </w:r>
      <w:proofErr w:type="spellEnd"/>
      <w:r w:rsidR="00422BEF">
        <w:t xml:space="preserve"> dobro </w:t>
      </w:r>
      <w:proofErr w:type="spellStart"/>
      <w:r w:rsidR="00422BEF">
        <w:t>koje</w:t>
      </w:r>
      <w:proofErr w:type="spellEnd"/>
      <w:r w:rsidR="00422BEF">
        <w:t xml:space="preserve"> </w:t>
      </w:r>
      <w:proofErr w:type="spellStart"/>
      <w:r w:rsidR="00422BEF">
        <w:t>provode</w:t>
      </w:r>
      <w:proofErr w:type="spellEnd"/>
      <w:r w:rsidR="00422BEF">
        <w:t xml:space="preserve"> </w:t>
      </w:r>
      <w:proofErr w:type="spellStart"/>
      <w:r w:rsidR="00422BEF">
        <w:t>udruge</w:t>
      </w:r>
      <w:proofErr w:type="spellEnd"/>
      <w:r w:rsidR="00422BEF">
        <w:t xml:space="preserve"> </w:t>
      </w:r>
      <w:proofErr w:type="spellStart"/>
      <w:r w:rsidR="00422BEF">
        <w:t>na</w:t>
      </w:r>
      <w:proofErr w:type="spellEnd"/>
      <w:r w:rsidR="00422BEF">
        <w:t xml:space="preserve"> </w:t>
      </w:r>
      <w:proofErr w:type="spellStart"/>
      <w:r w:rsidR="00422BEF">
        <w:t>području</w:t>
      </w:r>
      <w:proofErr w:type="spellEnd"/>
      <w:r w:rsidR="00422BEF">
        <w:t xml:space="preserve"> Grada </w:t>
      </w:r>
      <w:proofErr w:type="spellStart"/>
      <w:r w:rsidR="00422BEF">
        <w:t>Grubišnoga</w:t>
      </w:r>
      <w:proofErr w:type="spellEnd"/>
      <w:r w:rsidR="00422BEF">
        <w:t xml:space="preserve"> </w:t>
      </w:r>
      <w:proofErr w:type="spellStart"/>
      <w:r w:rsidR="00422BEF">
        <w:t>Polja</w:t>
      </w:r>
      <w:proofErr w:type="spellEnd"/>
      <w:r>
        <w:t xml:space="preserve"> </w:t>
      </w:r>
      <w:r w:rsidR="00422BEF">
        <w:t xml:space="preserve">u </w:t>
      </w:r>
      <w:r w:rsidR="00097302">
        <w:t>2024</w:t>
      </w:r>
      <w:r w:rsidR="00DC3DFD">
        <w:t>.</w:t>
      </w:r>
      <w:r w:rsidR="00422BEF">
        <w:t xml:space="preserve"> </w:t>
      </w:r>
      <w:proofErr w:type="spellStart"/>
      <w:r w:rsidR="00422BEF">
        <w:t>godini</w:t>
      </w:r>
      <w:proofErr w:type="spellEnd"/>
      <w:r>
        <w:t xml:space="preserve"> </w:t>
      </w:r>
      <w:r>
        <w:rPr>
          <w:b/>
        </w:rPr>
        <w:t xml:space="preserve">(u </w:t>
      </w:r>
      <w:proofErr w:type="spellStart"/>
      <w:r>
        <w:rPr>
          <w:b/>
        </w:rPr>
        <w:t>nastavku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teksta</w:t>
      </w:r>
      <w:proofErr w:type="spellEnd"/>
      <w:r>
        <w:rPr>
          <w:b/>
        </w:rPr>
        <w:t xml:space="preserve">: </w:t>
      </w:r>
      <w:proofErr w:type="spellStart"/>
      <w:r>
        <w:rPr>
          <w:b/>
        </w:rPr>
        <w:t>Javni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natječaj</w:t>
      </w:r>
      <w:proofErr w:type="spellEnd"/>
      <w:r>
        <w:rPr>
          <w:b/>
        </w:rPr>
        <w:t xml:space="preserve">)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 w:rsidR="00422BEF">
        <w:t>udrugama</w:t>
      </w:r>
      <w:proofErr w:type="spellEnd"/>
      <w:r w:rsidR="00422BEF">
        <w:t xml:space="preserve"> </w:t>
      </w:r>
      <w:proofErr w:type="spellStart"/>
      <w:r>
        <w:t>čije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zadovoljenju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prioriteta</w:t>
      </w:r>
      <w:proofErr w:type="spellEnd"/>
      <w:r>
        <w:t xml:space="preserve"> </w:t>
      </w:r>
      <w:proofErr w:type="spellStart"/>
      <w:r>
        <w:t>definiranih</w:t>
      </w:r>
      <w:proofErr w:type="spellEnd"/>
      <w:r>
        <w:t xml:space="preserve"> </w:t>
      </w:r>
      <w:proofErr w:type="spellStart"/>
      <w:r>
        <w:t>Statutom</w:t>
      </w:r>
      <w:proofErr w:type="spellEnd"/>
      <w:r>
        <w:t xml:space="preserve"> Grada,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programski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rad u </w:t>
      </w:r>
      <w:proofErr w:type="spellStart"/>
      <w:r>
        <w:t>područjima</w:t>
      </w:r>
      <w:proofErr w:type="spellEnd"/>
      <w:r>
        <w:t xml:space="preserve"> </w:t>
      </w:r>
      <w:proofErr w:type="spellStart"/>
      <w:r>
        <w:t>naznačenim</w:t>
      </w:r>
      <w:proofErr w:type="spellEnd"/>
      <w:r>
        <w:t xml:space="preserve"> u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programi</w:t>
      </w:r>
      <w:proofErr w:type="spellEnd"/>
      <w:r>
        <w:t xml:space="preserve">, </w:t>
      </w:r>
      <w:proofErr w:type="spellStart"/>
      <w:r>
        <w:t>projekti</w:t>
      </w:r>
      <w:proofErr w:type="spellEnd"/>
      <w:r>
        <w:t xml:space="preserve">, </w:t>
      </w:r>
      <w:proofErr w:type="spellStart"/>
      <w:r>
        <w:t>manifestacije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građanske</w:t>
      </w:r>
      <w:proofErr w:type="spellEnd"/>
      <w:r>
        <w:t xml:space="preserve"> </w:t>
      </w:r>
      <w:proofErr w:type="spellStart"/>
      <w:r>
        <w:t>inicijative</w:t>
      </w:r>
      <w:proofErr w:type="spellEnd"/>
      <w:r>
        <w:t xml:space="preserve"> </w:t>
      </w:r>
      <w:proofErr w:type="spellStart"/>
      <w:r>
        <w:t>doprinose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prioritetnih</w:t>
      </w:r>
      <w:proofErr w:type="spellEnd"/>
      <w:r>
        <w:t xml:space="preserve"> </w:t>
      </w:r>
      <w:proofErr w:type="spellStart"/>
      <w:r>
        <w:t>područja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24D77303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78640949" w14:textId="77777777" w:rsidR="00DD54A6" w:rsidRDefault="002254D4">
      <w:pPr>
        <w:pStyle w:val="Tijeloteksta"/>
        <w:spacing w:before="1"/>
        <w:jc w:val="both"/>
      </w:pPr>
      <w:proofErr w:type="spellStart"/>
      <w:r>
        <w:t>Posebni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ciljevi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:</w:t>
      </w:r>
    </w:p>
    <w:p w14:paraId="30C53580" w14:textId="77777777" w:rsidR="00425794" w:rsidRPr="00425794" w:rsidRDefault="002254D4" w:rsidP="0042579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 w:rsidRPr="00425794">
        <w:rPr>
          <w:sz w:val="24"/>
        </w:rPr>
        <w:t>jačan</w:t>
      </w:r>
      <w:r w:rsidR="00425794" w:rsidRPr="00425794">
        <w:rPr>
          <w:sz w:val="24"/>
        </w:rPr>
        <w:t>je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kapaciteta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i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sposobnosti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organizacija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civilnog</w:t>
      </w:r>
      <w:proofErr w:type="spellEnd"/>
      <w:r w:rsidR="00425794" w:rsidRPr="00425794">
        <w:rPr>
          <w:sz w:val="24"/>
        </w:rPr>
        <w:t xml:space="preserve"> </w:t>
      </w:r>
      <w:proofErr w:type="spellStart"/>
      <w:r w:rsidR="00425794" w:rsidRPr="00425794">
        <w:rPr>
          <w:sz w:val="24"/>
        </w:rPr>
        <w:t>društva</w:t>
      </w:r>
      <w:proofErr w:type="spellEnd"/>
      <w:r w:rsidR="00425794" w:rsidRPr="00425794">
        <w:rPr>
          <w:sz w:val="24"/>
        </w:rPr>
        <w:t xml:space="preserve"> </w:t>
      </w:r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na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području</w:t>
      </w:r>
      <w:proofErr w:type="spellEnd"/>
      <w:r w:rsidRPr="00425794">
        <w:rPr>
          <w:sz w:val="24"/>
        </w:rPr>
        <w:t xml:space="preserve"> Grada</w:t>
      </w:r>
      <w:r w:rsidRPr="00425794">
        <w:rPr>
          <w:spacing w:val="-24"/>
          <w:sz w:val="24"/>
        </w:rPr>
        <w:t xml:space="preserve"> </w:t>
      </w:r>
      <w:r w:rsidR="00425794">
        <w:rPr>
          <w:spacing w:val="-24"/>
          <w:sz w:val="24"/>
        </w:rPr>
        <w:t>,</w:t>
      </w:r>
    </w:p>
    <w:p w14:paraId="18A22C45" w14:textId="77777777" w:rsidR="00DD54A6" w:rsidRPr="00425794" w:rsidRDefault="002254D4" w:rsidP="0042579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 w:rsidRPr="00425794">
        <w:rPr>
          <w:sz w:val="24"/>
        </w:rPr>
        <w:t>pružanje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potpore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odvijanju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kontiuniranih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programa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udruga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na</w:t>
      </w:r>
      <w:proofErr w:type="spellEnd"/>
      <w:r w:rsidRPr="00425794">
        <w:rPr>
          <w:sz w:val="24"/>
        </w:rPr>
        <w:t xml:space="preserve"> </w:t>
      </w:r>
      <w:proofErr w:type="spellStart"/>
      <w:r w:rsidRPr="00425794">
        <w:rPr>
          <w:sz w:val="24"/>
        </w:rPr>
        <w:t>području</w:t>
      </w:r>
      <w:proofErr w:type="spellEnd"/>
      <w:r w:rsidRPr="00425794">
        <w:rPr>
          <w:sz w:val="24"/>
        </w:rPr>
        <w:t xml:space="preserve"> Grada</w:t>
      </w:r>
      <w:r w:rsidRPr="00425794">
        <w:rPr>
          <w:spacing w:val="-35"/>
          <w:sz w:val="24"/>
        </w:rPr>
        <w:t xml:space="preserve"> </w:t>
      </w:r>
      <w:r w:rsidR="00425794" w:rsidRPr="00425794">
        <w:rPr>
          <w:spacing w:val="-35"/>
          <w:sz w:val="24"/>
        </w:rPr>
        <w:t>,</w:t>
      </w:r>
    </w:p>
    <w:p w14:paraId="20891275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osiguravanje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sadržaja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</w:t>
      </w:r>
      <w:r w:rsidR="00425794">
        <w:rPr>
          <w:sz w:val="24"/>
        </w:rPr>
        <w:t xml:space="preserve"> </w:t>
      </w:r>
      <w:proofErr w:type="spellStart"/>
      <w:r w:rsidR="00425794">
        <w:rPr>
          <w:sz w:val="24"/>
        </w:rPr>
        <w:t>te</w:t>
      </w:r>
      <w:proofErr w:type="spellEnd"/>
    </w:p>
    <w:p w14:paraId="4595DF9B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promicanje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njegovanje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zaštita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običaja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tradicije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baštine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Grada</w:t>
      </w:r>
      <w:r w:rsidR="00425794">
        <w:rPr>
          <w:spacing w:val="-4"/>
          <w:sz w:val="24"/>
        </w:rPr>
        <w:t>.</w:t>
      </w:r>
    </w:p>
    <w:p w14:paraId="21B013A1" w14:textId="77777777" w:rsidR="00425794" w:rsidRDefault="00425794">
      <w:pPr>
        <w:pStyle w:val="Tijeloteksta"/>
        <w:ind w:left="0"/>
        <w:rPr>
          <w:sz w:val="21"/>
        </w:rPr>
      </w:pPr>
    </w:p>
    <w:p w14:paraId="7AEDC48D" w14:textId="77777777" w:rsidR="00DD54A6" w:rsidRDefault="006D7E25">
      <w:pPr>
        <w:pStyle w:val="Tijeloteksta"/>
        <w:ind w:left="0"/>
        <w:rPr>
          <w:sz w:val="21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57950041" wp14:editId="0A37A099">
                <wp:simplePos x="0" y="0"/>
                <wp:positionH relativeFrom="page">
                  <wp:posOffset>828040</wp:posOffset>
                </wp:positionH>
                <wp:positionV relativeFrom="paragraph">
                  <wp:posOffset>191135</wp:posOffset>
                </wp:positionV>
                <wp:extent cx="6085205" cy="218440"/>
                <wp:effectExtent l="8890" t="10160" r="11430" b="9525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9B9A40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5" w:name="_bookmark3"/>
                            <w:bookmarkEnd w:id="5"/>
                            <w:r>
                              <w:rPr>
                                <w:b/>
                                <w:sz w:val="24"/>
                              </w:rPr>
                              <w:t>1.3. PRIORITETNA PODRUČJA ZA DODJELU SREDSTAVA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50041" id="Text Box 22" o:spid="_x0000_s1028" type="#_x0000_t202" style="position:absolute;margin-left:65.2pt;margin-top:15.05pt;width:479.15pt;height:17.2pt;z-index: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" filled="f" strokeweight=".48pt">
                <v:textbox inset="0,0,0,0">
                  <w:txbxContent>
                    <w:p w14:paraId="289B9A40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6" w:name="_bookmark3"/>
                      <w:bookmarkEnd w:id="6"/>
                      <w:r>
                        <w:rPr>
                          <w:b/>
                          <w:sz w:val="24"/>
                        </w:rPr>
                        <w:t>1.3. PRIORITETNA PODRUČJA ZA DODJELU SREDSTAVA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9A56DA" w14:textId="77777777" w:rsidR="003F138B" w:rsidRDefault="003F138B" w:rsidP="00425794">
      <w:pPr>
        <w:spacing w:before="3" w:line="276" w:lineRule="auto"/>
        <w:ind w:left="520" w:right="730"/>
      </w:pPr>
    </w:p>
    <w:p w14:paraId="5202A5F6" w14:textId="77777777" w:rsidR="00425794" w:rsidRDefault="00425794" w:rsidP="00425794">
      <w:pPr>
        <w:spacing w:before="3" w:line="276" w:lineRule="auto"/>
        <w:ind w:left="520" w:right="730"/>
      </w:pPr>
      <w:proofErr w:type="spellStart"/>
      <w:r w:rsidRPr="00425794">
        <w:t>Projekti</w:t>
      </w:r>
      <w:proofErr w:type="spellEnd"/>
      <w:r w:rsidRPr="00425794">
        <w:t xml:space="preserve"> </w:t>
      </w:r>
      <w:proofErr w:type="spellStart"/>
      <w:r w:rsidRPr="00425794">
        <w:t>ili</w:t>
      </w:r>
      <w:proofErr w:type="spellEnd"/>
      <w:r w:rsidRPr="00425794">
        <w:t xml:space="preserve"> </w:t>
      </w:r>
      <w:proofErr w:type="spellStart"/>
      <w:r w:rsidRPr="00425794">
        <w:t>programi</w:t>
      </w:r>
      <w:proofErr w:type="spellEnd"/>
      <w:r w:rsidRPr="00425794">
        <w:t xml:space="preserve"> </w:t>
      </w:r>
      <w:proofErr w:type="spellStart"/>
      <w:r w:rsidRPr="00425794">
        <w:t>udruga</w:t>
      </w:r>
      <w:proofErr w:type="spellEnd"/>
      <w:r w:rsidRPr="00425794">
        <w:t xml:space="preserve"> </w:t>
      </w:r>
      <w:proofErr w:type="spellStart"/>
      <w:r w:rsidRPr="00425794">
        <w:t>razvrstavaju</w:t>
      </w:r>
      <w:proofErr w:type="spellEnd"/>
      <w:r w:rsidRPr="00425794">
        <w:t xml:space="preserve"> se </w:t>
      </w:r>
      <w:proofErr w:type="spellStart"/>
      <w:r w:rsidRPr="00425794">
        <w:t>prema</w:t>
      </w:r>
      <w:proofErr w:type="spellEnd"/>
      <w:r w:rsidRPr="00425794">
        <w:t xml:space="preserve"> </w:t>
      </w:r>
      <w:proofErr w:type="spellStart"/>
      <w:r w:rsidRPr="00425794">
        <w:t>područjima</w:t>
      </w:r>
      <w:proofErr w:type="spellEnd"/>
      <w:r w:rsidRPr="00425794">
        <w:t xml:space="preserve"> </w:t>
      </w:r>
      <w:proofErr w:type="spellStart"/>
      <w:r w:rsidRPr="00425794">
        <w:t>ovisno</w:t>
      </w:r>
      <w:proofErr w:type="spellEnd"/>
      <w:r w:rsidRPr="00425794">
        <w:t xml:space="preserve"> o </w:t>
      </w:r>
      <w:proofErr w:type="spellStart"/>
      <w:r w:rsidRPr="00425794">
        <w:t>ciljevima</w:t>
      </w:r>
      <w:proofErr w:type="spellEnd"/>
      <w:r w:rsidRPr="00425794">
        <w:t xml:space="preserve"> koji se </w:t>
      </w:r>
      <w:proofErr w:type="spellStart"/>
      <w:r w:rsidRPr="00425794">
        <w:t>projektom</w:t>
      </w:r>
      <w:proofErr w:type="spellEnd"/>
      <w:r w:rsidRPr="00425794">
        <w:t xml:space="preserve"> </w:t>
      </w:r>
      <w:proofErr w:type="spellStart"/>
      <w:r w:rsidRPr="00425794">
        <w:t>ili</w:t>
      </w:r>
      <w:proofErr w:type="spellEnd"/>
      <w:r w:rsidRPr="00425794">
        <w:t xml:space="preserve"> </w:t>
      </w:r>
      <w:proofErr w:type="spellStart"/>
      <w:r w:rsidRPr="00425794">
        <w:t>programom</w:t>
      </w:r>
      <w:proofErr w:type="spellEnd"/>
      <w:r w:rsidRPr="00425794">
        <w:t xml:space="preserve"> </w:t>
      </w:r>
      <w:proofErr w:type="spellStart"/>
      <w:r w:rsidRPr="00425794">
        <w:t>žele</w:t>
      </w:r>
      <w:proofErr w:type="spellEnd"/>
      <w:r w:rsidRPr="00425794">
        <w:t xml:space="preserve"> </w:t>
      </w:r>
      <w:proofErr w:type="spellStart"/>
      <w:r w:rsidRPr="00425794">
        <w:t>postići</w:t>
      </w:r>
      <w:proofErr w:type="spellEnd"/>
      <w:r w:rsidRPr="00425794">
        <w:t>:</w:t>
      </w:r>
    </w:p>
    <w:p w14:paraId="4AA5B41F" w14:textId="77777777" w:rsidR="00744DA1" w:rsidRDefault="00744DA1" w:rsidP="00744DA1">
      <w:pPr>
        <w:pStyle w:val="Odlomakpopisa"/>
        <w:numPr>
          <w:ilvl w:val="0"/>
          <w:numId w:val="18"/>
        </w:numPr>
        <w:spacing w:before="3" w:line="276" w:lineRule="auto"/>
        <w:ind w:right="730"/>
      </w:pPr>
      <w:proofErr w:type="spellStart"/>
      <w:r w:rsidRPr="00425794">
        <w:t>Unapređenje</w:t>
      </w:r>
      <w:proofErr w:type="spellEnd"/>
      <w:r w:rsidRPr="00425794">
        <w:t xml:space="preserve"> </w:t>
      </w:r>
      <w:proofErr w:type="spellStart"/>
      <w:r w:rsidRPr="00425794">
        <w:t>zdravlja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744DA1">
        <w:rPr>
          <w:spacing w:val="-7"/>
        </w:rPr>
        <w:t xml:space="preserve"> </w:t>
      </w:r>
      <w:proofErr w:type="spellStart"/>
      <w:r w:rsidRPr="00425794">
        <w:t>prevencija</w:t>
      </w:r>
      <w:proofErr w:type="spellEnd"/>
    </w:p>
    <w:p w14:paraId="51FBD65D" w14:textId="77777777" w:rsidR="003F138B" w:rsidRPr="003F138B" w:rsidRDefault="003F138B" w:rsidP="003F138B">
      <w:pPr>
        <w:pStyle w:val="Odlomakpopisa"/>
        <w:numPr>
          <w:ilvl w:val="0"/>
          <w:numId w:val="17"/>
        </w:numPr>
        <w:tabs>
          <w:tab w:val="left" w:pos="1240"/>
        </w:tabs>
        <w:spacing w:line="267" w:lineRule="exact"/>
        <w:rPr>
          <w:vanish/>
        </w:rPr>
      </w:pPr>
    </w:p>
    <w:p w14:paraId="455B841A" w14:textId="77777777" w:rsidR="003F138B" w:rsidRPr="003F138B" w:rsidRDefault="003F138B" w:rsidP="003F138B">
      <w:pPr>
        <w:pStyle w:val="Odlomakpopisa"/>
        <w:numPr>
          <w:ilvl w:val="1"/>
          <w:numId w:val="17"/>
        </w:numPr>
        <w:tabs>
          <w:tab w:val="left" w:pos="1240"/>
        </w:tabs>
        <w:spacing w:line="267" w:lineRule="exact"/>
        <w:rPr>
          <w:vanish/>
        </w:rPr>
      </w:pPr>
    </w:p>
    <w:p w14:paraId="62E7BCE0" w14:textId="77777777" w:rsidR="00744DA1" w:rsidRDefault="00744DA1" w:rsidP="003F138B">
      <w:pPr>
        <w:numPr>
          <w:ilvl w:val="1"/>
          <w:numId w:val="17"/>
        </w:numPr>
        <w:tabs>
          <w:tab w:val="left" w:pos="1240"/>
        </w:tabs>
        <w:spacing w:line="267" w:lineRule="exact"/>
      </w:pPr>
      <w:proofErr w:type="spellStart"/>
      <w:r w:rsidRPr="00744DA1">
        <w:t>Promicanje</w:t>
      </w:r>
      <w:proofErr w:type="spellEnd"/>
      <w:r w:rsidRPr="00744DA1">
        <w:t xml:space="preserve"> </w:t>
      </w:r>
      <w:proofErr w:type="spellStart"/>
      <w:r w:rsidRPr="00744DA1">
        <w:t>vrijednosti</w:t>
      </w:r>
      <w:proofErr w:type="spellEnd"/>
      <w:r w:rsidRPr="00744DA1">
        <w:t xml:space="preserve"> </w:t>
      </w:r>
      <w:proofErr w:type="spellStart"/>
      <w:r w:rsidRPr="00744DA1">
        <w:t>Domovinskog</w:t>
      </w:r>
      <w:proofErr w:type="spellEnd"/>
      <w:r w:rsidRPr="00744DA1">
        <w:t xml:space="preserve"> rata</w:t>
      </w:r>
      <w:r>
        <w:t xml:space="preserve">       </w:t>
      </w:r>
    </w:p>
    <w:p w14:paraId="6F45B8A3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Zaštita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prava</w:t>
      </w:r>
      <w:proofErr w:type="spellEnd"/>
      <w:r w:rsidRPr="00425794">
        <w:t xml:space="preserve"> </w:t>
      </w:r>
      <w:proofErr w:type="spellStart"/>
      <w:r w:rsidRPr="00425794">
        <w:t>osoba</w:t>
      </w:r>
      <w:proofErr w:type="spellEnd"/>
      <w:r w:rsidRPr="00425794">
        <w:t xml:space="preserve"> s </w:t>
      </w:r>
      <w:proofErr w:type="spellStart"/>
      <w:r w:rsidRPr="00425794">
        <w:t>invaliditetom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djece</w:t>
      </w:r>
      <w:proofErr w:type="spellEnd"/>
      <w:r w:rsidRPr="00425794">
        <w:t xml:space="preserve"> s </w:t>
      </w:r>
      <w:proofErr w:type="spellStart"/>
      <w:r w:rsidRPr="00425794">
        <w:t>teškoćama</w:t>
      </w:r>
      <w:proofErr w:type="spellEnd"/>
      <w:r w:rsidRPr="00425794">
        <w:t xml:space="preserve"> u</w:t>
      </w:r>
      <w:r w:rsidRPr="00425794">
        <w:rPr>
          <w:spacing w:val="-18"/>
        </w:rPr>
        <w:t xml:space="preserve"> </w:t>
      </w:r>
      <w:proofErr w:type="spellStart"/>
      <w:r w:rsidRPr="00425794">
        <w:t>razvoju</w:t>
      </w:r>
      <w:proofErr w:type="spellEnd"/>
      <w:r w:rsidRPr="00425794">
        <w:t>;</w:t>
      </w:r>
    </w:p>
    <w:p w14:paraId="60C92832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8"/>
      </w:pPr>
      <w:proofErr w:type="spellStart"/>
      <w:r w:rsidRPr="00425794">
        <w:t>Zaštita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prava</w:t>
      </w:r>
      <w:proofErr w:type="spellEnd"/>
      <w:r w:rsidRPr="00425794">
        <w:t xml:space="preserve"> </w:t>
      </w:r>
      <w:proofErr w:type="spellStart"/>
      <w:r w:rsidRPr="00425794">
        <w:t>starijih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nemoćnih</w:t>
      </w:r>
      <w:proofErr w:type="spellEnd"/>
      <w:r w:rsidRPr="00425794">
        <w:rPr>
          <w:spacing w:val="-12"/>
        </w:rPr>
        <w:t xml:space="preserve"> </w:t>
      </w:r>
      <w:proofErr w:type="spellStart"/>
      <w:r w:rsidRPr="00425794">
        <w:t>osoba</w:t>
      </w:r>
      <w:proofErr w:type="spellEnd"/>
      <w:r w:rsidRPr="00425794">
        <w:t>;</w:t>
      </w:r>
    </w:p>
    <w:p w14:paraId="2017DE0F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Jednakost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ravnopravnost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mirotvorstvo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borba</w:t>
      </w:r>
      <w:proofErr w:type="spellEnd"/>
      <w:r w:rsidRPr="00425794">
        <w:t xml:space="preserve"> </w:t>
      </w:r>
      <w:proofErr w:type="spellStart"/>
      <w:r w:rsidRPr="00425794">
        <w:t>protiv</w:t>
      </w:r>
      <w:proofErr w:type="spellEnd"/>
      <w:r w:rsidRPr="00425794">
        <w:t xml:space="preserve"> </w:t>
      </w:r>
      <w:proofErr w:type="spellStart"/>
      <w:r w:rsidRPr="00425794">
        <w:t>nasilja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17"/>
        </w:rPr>
        <w:t xml:space="preserve"> </w:t>
      </w:r>
      <w:proofErr w:type="spellStart"/>
      <w:r w:rsidRPr="00425794">
        <w:t>diskriminacije</w:t>
      </w:r>
      <w:proofErr w:type="spellEnd"/>
      <w:r w:rsidRPr="00425794">
        <w:t>;</w:t>
      </w:r>
    </w:p>
    <w:p w14:paraId="4EAE9B66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Zaštita</w:t>
      </w:r>
      <w:proofErr w:type="spellEnd"/>
      <w:r w:rsidRPr="00425794">
        <w:t xml:space="preserve">, </w:t>
      </w:r>
      <w:proofErr w:type="spellStart"/>
      <w:r w:rsidRPr="00425794">
        <w:t>briga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izobrazba</w:t>
      </w:r>
      <w:proofErr w:type="spellEnd"/>
      <w:r w:rsidRPr="00425794">
        <w:t xml:space="preserve"> </w:t>
      </w:r>
      <w:proofErr w:type="spellStart"/>
      <w:r w:rsidRPr="00425794">
        <w:t>djece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mladih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njihovo</w:t>
      </w:r>
      <w:proofErr w:type="spellEnd"/>
      <w:r w:rsidRPr="00425794">
        <w:t xml:space="preserve"> </w:t>
      </w:r>
      <w:proofErr w:type="spellStart"/>
      <w:r w:rsidRPr="00425794">
        <w:t>aktivno</w:t>
      </w:r>
      <w:proofErr w:type="spellEnd"/>
      <w:r w:rsidRPr="00425794">
        <w:t xml:space="preserve"> </w:t>
      </w:r>
      <w:proofErr w:type="spellStart"/>
      <w:r w:rsidRPr="00425794">
        <w:t>sudjelovanje</w:t>
      </w:r>
      <w:proofErr w:type="spellEnd"/>
      <w:r w:rsidRPr="00425794">
        <w:t xml:space="preserve"> u</w:t>
      </w:r>
      <w:r w:rsidRPr="00425794">
        <w:rPr>
          <w:spacing w:val="-18"/>
        </w:rPr>
        <w:t xml:space="preserve"> </w:t>
      </w:r>
      <w:proofErr w:type="spellStart"/>
      <w:r w:rsidRPr="00425794">
        <w:t>društvu</w:t>
      </w:r>
      <w:proofErr w:type="spellEnd"/>
      <w:r w:rsidRPr="00425794">
        <w:t>;</w:t>
      </w:r>
    </w:p>
    <w:p w14:paraId="1B8C6981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8"/>
      </w:pPr>
      <w:proofErr w:type="spellStart"/>
      <w:r w:rsidRPr="00425794">
        <w:t>Prevencija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borba</w:t>
      </w:r>
      <w:proofErr w:type="spellEnd"/>
      <w:r w:rsidRPr="00425794">
        <w:t xml:space="preserve"> </w:t>
      </w:r>
      <w:proofErr w:type="spellStart"/>
      <w:r w:rsidRPr="00425794">
        <w:t>protiv</w:t>
      </w:r>
      <w:proofErr w:type="spellEnd"/>
      <w:r w:rsidRPr="00425794">
        <w:t xml:space="preserve"> </w:t>
      </w:r>
      <w:proofErr w:type="spellStart"/>
      <w:r w:rsidRPr="00425794">
        <w:t>svih</w:t>
      </w:r>
      <w:proofErr w:type="spellEnd"/>
      <w:r w:rsidRPr="00425794">
        <w:t xml:space="preserve"> </w:t>
      </w:r>
      <w:proofErr w:type="spellStart"/>
      <w:r w:rsidRPr="00425794">
        <w:t>oblika</w:t>
      </w:r>
      <w:proofErr w:type="spellEnd"/>
      <w:r w:rsidRPr="00425794">
        <w:rPr>
          <w:spacing w:val="-10"/>
        </w:rPr>
        <w:t xml:space="preserve"> </w:t>
      </w:r>
      <w:proofErr w:type="spellStart"/>
      <w:r w:rsidRPr="00425794">
        <w:t>ovisnosti</w:t>
      </w:r>
      <w:proofErr w:type="spellEnd"/>
      <w:r w:rsidRPr="00425794">
        <w:t>;</w:t>
      </w:r>
    </w:p>
    <w:p w14:paraId="74B83E58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Razvoj</w:t>
      </w:r>
      <w:proofErr w:type="spellEnd"/>
      <w:r w:rsidRPr="00425794">
        <w:t xml:space="preserve"> </w:t>
      </w:r>
      <w:proofErr w:type="spellStart"/>
      <w:r w:rsidRPr="00425794">
        <w:t>demokratske</w:t>
      </w:r>
      <w:proofErr w:type="spellEnd"/>
      <w:r w:rsidRPr="00425794">
        <w:t xml:space="preserve"> </w:t>
      </w:r>
      <w:proofErr w:type="spellStart"/>
      <w:r w:rsidRPr="00425794">
        <w:t>političke</w:t>
      </w:r>
      <w:proofErr w:type="spellEnd"/>
      <w:r w:rsidRPr="00425794">
        <w:rPr>
          <w:spacing w:val="-10"/>
        </w:rPr>
        <w:t xml:space="preserve"> </w:t>
      </w:r>
      <w:proofErr w:type="spellStart"/>
      <w:r w:rsidRPr="00425794">
        <w:t>kulture</w:t>
      </w:r>
      <w:proofErr w:type="spellEnd"/>
      <w:r w:rsidRPr="00425794">
        <w:t>;</w:t>
      </w:r>
    </w:p>
    <w:p w14:paraId="5B3CB6EB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Zaštita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prava</w:t>
      </w:r>
      <w:proofErr w:type="spellEnd"/>
      <w:r w:rsidRPr="00425794">
        <w:t xml:space="preserve"> </w:t>
      </w:r>
      <w:proofErr w:type="spellStart"/>
      <w:r w:rsidRPr="00425794">
        <w:t>manjinskih</w:t>
      </w:r>
      <w:proofErr w:type="spellEnd"/>
      <w:r w:rsidRPr="00425794">
        <w:t xml:space="preserve"> </w:t>
      </w:r>
      <w:proofErr w:type="spellStart"/>
      <w:r w:rsidRPr="00425794">
        <w:t>društvenih</w:t>
      </w:r>
      <w:proofErr w:type="spellEnd"/>
      <w:r w:rsidRPr="00425794">
        <w:rPr>
          <w:spacing w:val="-16"/>
        </w:rPr>
        <w:t xml:space="preserve"> </w:t>
      </w:r>
      <w:proofErr w:type="spellStart"/>
      <w:r w:rsidRPr="00425794">
        <w:t>skupina</w:t>
      </w:r>
      <w:proofErr w:type="spellEnd"/>
      <w:r w:rsidRPr="00425794">
        <w:t>;</w:t>
      </w:r>
    </w:p>
    <w:p w14:paraId="43424670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8"/>
      </w:pPr>
      <w:proofErr w:type="spellStart"/>
      <w:r w:rsidRPr="00425794">
        <w:t>Promicanje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razvoj</w:t>
      </w:r>
      <w:proofErr w:type="spellEnd"/>
      <w:r w:rsidRPr="00425794">
        <w:t xml:space="preserve"> </w:t>
      </w:r>
      <w:proofErr w:type="spellStart"/>
      <w:r w:rsidRPr="00425794">
        <w:t>volonterstva</w:t>
      </w:r>
      <w:proofErr w:type="spellEnd"/>
      <w:r w:rsidRPr="00425794">
        <w:t xml:space="preserve">, </w:t>
      </w:r>
      <w:proofErr w:type="spellStart"/>
      <w:r w:rsidRPr="00425794">
        <w:t>socijalnih</w:t>
      </w:r>
      <w:proofErr w:type="spellEnd"/>
      <w:r w:rsidRPr="00425794">
        <w:t xml:space="preserve"> </w:t>
      </w:r>
      <w:proofErr w:type="spellStart"/>
      <w:r w:rsidRPr="00425794">
        <w:t>usluga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humanitarne</w:t>
      </w:r>
      <w:proofErr w:type="spellEnd"/>
      <w:r w:rsidRPr="00425794">
        <w:rPr>
          <w:spacing w:val="-15"/>
        </w:rPr>
        <w:t xml:space="preserve"> </w:t>
      </w:r>
      <w:proofErr w:type="spellStart"/>
      <w:r w:rsidRPr="00425794">
        <w:t>djelatnosti</w:t>
      </w:r>
      <w:proofErr w:type="spellEnd"/>
      <w:r w:rsidRPr="00425794">
        <w:t>;</w:t>
      </w:r>
    </w:p>
    <w:p w14:paraId="60951432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/>
      </w:pPr>
      <w:proofErr w:type="spellStart"/>
      <w:r w:rsidRPr="00425794">
        <w:t>Razvoj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promicanja</w:t>
      </w:r>
      <w:proofErr w:type="spellEnd"/>
      <w:r w:rsidRPr="00425794">
        <w:t xml:space="preserve"> </w:t>
      </w:r>
      <w:proofErr w:type="spellStart"/>
      <w:r w:rsidRPr="00425794">
        <w:t>znanosti</w:t>
      </w:r>
      <w:proofErr w:type="spellEnd"/>
      <w:r w:rsidRPr="00425794">
        <w:t xml:space="preserve">, </w:t>
      </w:r>
      <w:proofErr w:type="spellStart"/>
      <w:r w:rsidRPr="00425794">
        <w:t>obrazovanja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cjeloživotnog</w:t>
      </w:r>
      <w:proofErr w:type="spellEnd"/>
      <w:r w:rsidRPr="00425794">
        <w:rPr>
          <w:spacing w:val="-19"/>
        </w:rPr>
        <w:t xml:space="preserve"> </w:t>
      </w:r>
      <w:proofErr w:type="spellStart"/>
      <w:r w:rsidRPr="00425794">
        <w:t>učenja</w:t>
      </w:r>
      <w:proofErr w:type="spellEnd"/>
      <w:r w:rsidRPr="00425794">
        <w:t>;</w:t>
      </w:r>
    </w:p>
    <w:p w14:paraId="5234B661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41" w:line="276" w:lineRule="auto"/>
        <w:ind w:right="735"/>
        <w:jc w:val="both"/>
      </w:pPr>
      <w:proofErr w:type="spellStart"/>
      <w:r w:rsidRPr="00425794">
        <w:t>Očuvanje</w:t>
      </w:r>
      <w:proofErr w:type="spellEnd"/>
      <w:r w:rsidRPr="00425794">
        <w:t xml:space="preserve"> </w:t>
      </w:r>
      <w:proofErr w:type="spellStart"/>
      <w:r w:rsidRPr="00425794">
        <w:t>tradicije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običaja</w:t>
      </w:r>
      <w:proofErr w:type="spellEnd"/>
      <w:r w:rsidRPr="00425794">
        <w:t xml:space="preserve"> </w:t>
      </w:r>
      <w:proofErr w:type="spellStart"/>
      <w:r w:rsidRPr="00425794">
        <w:t>kroz</w:t>
      </w:r>
      <w:proofErr w:type="spellEnd"/>
      <w:r w:rsidRPr="00425794">
        <w:t xml:space="preserve"> </w:t>
      </w:r>
      <w:proofErr w:type="spellStart"/>
      <w:r w:rsidRPr="00425794">
        <w:t>aktivnosti</w:t>
      </w:r>
      <w:proofErr w:type="spellEnd"/>
      <w:r w:rsidRPr="00425794">
        <w:t xml:space="preserve"> </w:t>
      </w:r>
      <w:proofErr w:type="spellStart"/>
      <w:r w:rsidRPr="00425794">
        <w:t>koje</w:t>
      </w:r>
      <w:proofErr w:type="spellEnd"/>
      <w:r w:rsidRPr="00425794">
        <w:t xml:space="preserve"> </w:t>
      </w:r>
      <w:proofErr w:type="spellStart"/>
      <w:r w:rsidRPr="00425794">
        <w:t>prezentiraju</w:t>
      </w:r>
      <w:proofErr w:type="spellEnd"/>
      <w:r w:rsidRPr="00425794">
        <w:t xml:space="preserve"> stare </w:t>
      </w:r>
      <w:proofErr w:type="spellStart"/>
      <w:r w:rsidRPr="00425794">
        <w:t>zanate</w:t>
      </w:r>
      <w:proofErr w:type="spellEnd"/>
      <w:r w:rsidRPr="00425794">
        <w:t xml:space="preserve">, </w:t>
      </w:r>
      <w:proofErr w:type="spellStart"/>
      <w:r w:rsidRPr="00425794">
        <w:t>narodnu</w:t>
      </w:r>
      <w:proofErr w:type="spellEnd"/>
      <w:r w:rsidRPr="00425794">
        <w:t xml:space="preserve"> </w:t>
      </w:r>
      <w:proofErr w:type="spellStart"/>
      <w:r w:rsidRPr="00425794">
        <w:t>nošnju</w:t>
      </w:r>
      <w:proofErr w:type="spellEnd"/>
      <w:r w:rsidRPr="00425794">
        <w:t xml:space="preserve"> </w:t>
      </w:r>
      <w:proofErr w:type="spellStart"/>
      <w:r w:rsidRPr="00425794">
        <w:lastRenderedPageBreak/>
        <w:t>i</w:t>
      </w:r>
      <w:proofErr w:type="spellEnd"/>
      <w:r w:rsidRPr="00425794">
        <w:t xml:space="preserve"> </w:t>
      </w:r>
      <w:proofErr w:type="spellStart"/>
      <w:r w:rsidRPr="00425794">
        <w:t>narodnu</w:t>
      </w:r>
      <w:proofErr w:type="spellEnd"/>
      <w:r w:rsidRPr="00425794">
        <w:rPr>
          <w:spacing w:val="-5"/>
        </w:rPr>
        <w:t xml:space="preserve"> </w:t>
      </w:r>
      <w:proofErr w:type="spellStart"/>
      <w:r w:rsidRPr="00425794">
        <w:t>glazbu</w:t>
      </w:r>
      <w:proofErr w:type="spellEnd"/>
      <w:r w:rsidRPr="00425794">
        <w:t>,</w:t>
      </w:r>
      <w:r w:rsidRPr="00425794">
        <w:rPr>
          <w:spacing w:val="-5"/>
        </w:rPr>
        <w:t xml:space="preserve"> </w:t>
      </w:r>
      <w:proofErr w:type="spellStart"/>
      <w:r w:rsidRPr="00425794">
        <w:t>kulturnu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7"/>
        </w:rPr>
        <w:t xml:space="preserve"> </w:t>
      </w:r>
      <w:proofErr w:type="spellStart"/>
      <w:r w:rsidRPr="00425794">
        <w:t>gastronomsku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baštinu</w:t>
      </w:r>
      <w:proofErr w:type="spellEnd"/>
      <w:r w:rsidRPr="00425794">
        <w:t>,</w:t>
      </w:r>
      <w:r w:rsidRPr="00425794">
        <w:rPr>
          <w:spacing w:val="-7"/>
        </w:rPr>
        <w:t xml:space="preserve"> </w:t>
      </w:r>
      <w:proofErr w:type="spellStart"/>
      <w:r w:rsidRPr="00425794">
        <w:t>oživljavanje</w:t>
      </w:r>
      <w:proofErr w:type="spellEnd"/>
      <w:r w:rsidRPr="00425794">
        <w:rPr>
          <w:spacing w:val="-5"/>
        </w:rPr>
        <w:t xml:space="preserve"> </w:t>
      </w:r>
      <w:proofErr w:type="spellStart"/>
      <w:r w:rsidRPr="00425794">
        <w:t>značajnih</w:t>
      </w:r>
      <w:proofErr w:type="spellEnd"/>
      <w:r w:rsidRPr="00425794">
        <w:rPr>
          <w:spacing w:val="-5"/>
        </w:rPr>
        <w:t xml:space="preserve"> </w:t>
      </w:r>
      <w:proofErr w:type="spellStart"/>
      <w:r w:rsidRPr="00425794">
        <w:t>povijesnih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dijelova</w:t>
      </w:r>
      <w:proofErr w:type="spellEnd"/>
      <w:r w:rsidRPr="00425794">
        <w:rPr>
          <w:spacing w:val="-7"/>
        </w:rPr>
        <w:t xml:space="preserve"> </w:t>
      </w:r>
      <w:proofErr w:type="spellStart"/>
      <w:r w:rsidRPr="00425794">
        <w:t>grada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aktivnosti</w:t>
      </w:r>
      <w:proofErr w:type="spellEnd"/>
      <w:r w:rsidRPr="00425794">
        <w:rPr>
          <w:spacing w:val="-8"/>
        </w:rPr>
        <w:t xml:space="preserve"> </w:t>
      </w:r>
      <w:proofErr w:type="spellStart"/>
      <w:r w:rsidRPr="00425794">
        <w:t>kojima</w:t>
      </w:r>
      <w:proofErr w:type="spellEnd"/>
      <w:r w:rsidRPr="00425794">
        <w:rPr>
          <w:spacing w:val="-8"/>
        </w:rPr>
        <w:t xml:space="preserve"> </w:t>
      </w:r>
      <w:r w:rsidRPr="00425794">
        <w:t>se</w:t>
      </w:r>
      <w:r w:rsidRPr="00425794">
        <w:rPr>
          <w:spacing w:val="-6"/>
        </w:rPr>
        <w:t xml:space="preserve"> </w:t>
      </w:r>
      <w:proofErr w:type="spellStart"/>
      <w:r w:rsidRPr="00425794">
        <w:t>čuva</w:t>
      </w:r>
      <w:proofErr w:type="spellEnd"/>
      <w:r w:rsidRPr="00425794">
        <w:rPr>
          <w:spacing w:val="-10"/>
        </w:rPr>
        <w:t xml:space="preserve"> </w:t>
      </w:r>
      <w:proofErr w:type="spellStart"/>
      <w:r w:rsidRPr="00425794">
        <w:t>kulturna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baština</w:t>
      </w:r>
      <w:proofErr w:type="spellEnd"/>
      <w:r w:rsidRPr="00425794">
        <w:rPr>
          <w:spacing w:val="-8"/>
        </w:rPr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razvija</w:t>
      </w:r>
      <w:proofErr w:type="spellEnd"/>
      <w:r w:rsidRPr="00425794">
        <w:rPr>
          <w:spacing w:val="-8"/>
        </w:rPr>
        <w:t xml:space="preserve"> </w:t>
      </w:r>
      <w:proofErr w:type="spellStart"/>
      <w:r w:rsidRPr="00425794">
        <w:t>svijest</w:t>
      </w:r>
      <w:proofErr w:type="spellEnd"/>
      <w:r w:rsidRPr="00425794">
        <w:rPr>
          <w:spacing w:val="-10"/>
        </w:rPr>
        <w:t xml:space="preserve"> </w:t>
      </w:r>
      <w:r w:rsidRPr="00425794">
        <w:t>o</w:t>
      </w:r>
      <w:r w:rsidRPr="00425794">
        <w:rPr>
          <w:spacing w:val="-5"/>
        </w:rPr>
        <w:t xml:space="preserve"> </w:t>
      </w:r>
      <w:proofErr w:type="spellStart"/>
      <w:r w:rsidRPr="00425794">
        <w:t>kulturno-etnografskom</w:t>
      </w:r>
      <w:proofErr w:type="spellEnd"/>
      <w:r w:rsidRPr="00425794">
        <w:rPr>
          <w:spacing w:val="-6"/>
        </w:rPr>
        <w:t xml:space="preserve"> </w:t>
      </w:r>
      <w:proofErr w:type="spellStart"/>
      <w:r w:rsidRPr="00425794">
        <w:t>blagu</w:t>
      </w:r>
      <w:proofErr w:type="spellEnd"/>
      <w:r w:rsidRPr="00425794">
        <w:rPr>
          <w:spacing w:val="-7"/>
        </w:rPr>
        <w:t xml:space="preserve"> </w:t>
      </w:r>
      <w:proofErr w:type="spellStart"/>
      <w:r w:rsidRPr="00425794">
        <w:t>ovoga</w:t>
      </w:r>
      <w:proofErr w:type="spellEnd"/>
      <w:r w:rsidRPr="00425794">
        <w:t xml:space="preserve"> </w:t>
      </w:r>
      <w:proofErr w:type="spellStart"/>
      <w:r w:rsidRPr="00425794">
        <w:t>kraja</w:t>
      </w:r>
      <w:proofErr w:type="spellEnd"/>
      <w:r w:rsidRPr="00425794">
        <w:t>;</w:t>
      </w:r>
    </w:p>
    <w:p w14:paraId="4B457683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line="276" w:lineRule="auto"/>
        <w:ind w:right="734"/>
        <w:jc w:val="both"/>
      </w:pPr>
      <w:proofErr w:type="spellStart"/>
      <w:r w:rsidRPr="00425794">
        <w:t>Osnaživanje</w:t>
      </w:r>
      <w:proofErr w:type="spellEnd"/>
      <w:r w:rsidRPr="00425794">
        <w:rPr>
          <w:spacing w:val="-11"/>
        </w:rPr>
        <w:t xml:space="preserve"> </w:t>
      </w:r>
      <w:proofErr w:type="spellStart"/>
      <w:r w:rsidRPr="00425794">
        <w:t>kulturno-umjetničkog</w:t>
      </w:r>
      <w:proofErr w:type="spellEnd"/>
      <w:r w:rsidRPr="00425794">
        <w:rPr>
          <w:spacing w:val="-13"/>
        </w:rPr>
        <w:t xml:space="preserve"> </w:t>
      </w:r>
      <w:proofErr w:type="spellStart"/>
      <w:r w:rsidRPr="00425794">
        <w:t>amaterizma</w:t>
      </w:r>
      <w:proofErr w:type="spellEnd"/>
      <w:r w:rsidRPr="00425794">
        <w:rPr>
          <w:spacing w:val="-11"/>
        </w:rPr>
        <w:t xml:space="preserve"> </w:t>
      </w:r>
      <w:proofErr w:type="spellStart"/>
      <w:r w:rsidRPr="00425794">
        <w:t>kroz</w:t>
      </w:r>
      <w:proofErr w:type="spellEnd"/>
      <w:r w:rsidRPr="00425794">
        <w:rPr>
          <w:spacing w:val="-11"/>
        </w:rPr>
        <w:t xml:space="preserve"> </w:t>
      </w:r>
      <w:proofErr w:type="spellStart"/>
      <w:r w:rsidRPr="00425794">
        <w:t>glazbenu</w:t>
      </w:r>
      <w:proofErr w:type="spellEnd"/>
      <w:r w:rsidRPr="00425794">
        <w:t>,</w:t>
      </w:r>
      <w:r w:rsidRPr="00425794">
        <w:rPr>
          <w:spacing w:val="-13"/>
        </w:rPr>
        <w:t xml:space="preserve"> </w:t>
      </w:r>
      <w:proofErr w:type="spellStart"/>
      <w:r w:rsidRPr="00425794">
        <w:t>likovnu</w:t>
      </w:r>
      <w:proofErr w:type="spellEnd"/>
      <w:r w:rsidRPr="00425794">
        <w:t>,</w:t>
      </w:r>
      <w:r w:rsidRPr="00425794">
        <w:rPr>
          <w:spacing w:val="-11"/>
        </w:rPr>
        <w:t xml:space="preserve"> </w:t>
      </w:r>
      <w:proofErr w:type="spellStart"/>
      <w:r w:rsidRPr="00425794">
        <w:t>književnu</w:t>
      </w:r>
      <w:proofErr w:type="spellEnd"/>
      <w:r w:rsidRPr="00425794">
        <w:t>,</w:t>
      </w:r>
      <w:r w:rsidRPr="00425794">
        <w:rPr>
          <w:spacing w:val="-13"/>
        </w:rPr>
        <w:t xml:space="preserve"> </w:t>
      </w:r>
      <w:proofErr w:type="spellStart"/>
      <w:r w:rsidRPr="00425794">
        <w:t>plesnu</w:t>
      </w:r>
      <w:proofErr w:type="spellEnd"/>
      <w:r w:rsidRPr="00425794">
        <w:t>,</w:t>
      </w:r>
      <w:r w:rsidRPr="00425794">
        <w:rPr>
          <w:spacing w:val="-11"/>
        </w:rPr>
        <w:t xml:space="preserve"> </w:t>
      </w:r>
      <w:proofErr w:type="spellStart"/>
      <w:r w:rsidRPr="00425794">
        <w:t>dramsku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ostale</w:t>
      </w:r>
      <w:proofErr w:type="spellEnd"/>
      <w:r w:rsidRPr="00425794">
        <w:t xml:space="preserve"> </w:t>
      </w:r>
      <w:proofErr w:type="spellStart"/>
      <w:r w:rsidRPr="00425794">
        <w:t>vrste</w:t>
      </w:r>
      <w:proofErr w:type="spellEnd"/>
      <w:r w:rsidRPr="00425794">
        <w:t xml:space="preserve"> </w:t>
      </w:r>
      <w:proofErr w:type="spellStart"/>
      <w:r w:rsidRPr="00425794">
        <w:t>umjetnosti</w:t>
      </w:r>
      <w:proofErr w:type="spellEnd"/>
      <w:r w:rsidRPr="00425794">
        <w:t xml:space="preserve"> </w:t>
      </w:r>
      <w:proofErr w:type="spellStart"/>
      <w:r w:rsidRPr="00425794">
        <w:t>kojim</w:t>
      </w:r>
      <w:proofErr w:type="spellEnd"/>
      <w:r w:rsidRPr="00425794">
        <w:t xml:space="preserve"> </w:t>
      </w:r>
      <w:proofErr w:type="spellStart"/>
      <w:r w:rsidRPr="00425794">
        <w:t>aktivnostima</w:t>
      </w:r>
      <w:proofErr w:type="spellEnd"/>
      <w:r w:rsidRPr="00425794">
        <w:t xml:space="preserve"> se </w:t>
      </w:r>
      <w:proofErr w:type="spellStart"/>
      <w:r w:rsidRPr="00425794">
        <w:t>potiče</w:t>
      </w:r>
      <w:proofErr w:type="spellEnd"/>
      <w:r w:rsidRPr="00425794">
        <w:t xml:space="preserve"> </w:t>
      </w:r>
      <w:proofErr w:type="spellStart"/>
      <w:r w:rsidRPr="00425794">
        <w:t>uključivanje</w:t>
      </w:r>
      <w:proofErr w:type="spellEnd"/>
      <w:r w:rsidRPr="00425794">
        <w:t xml:space="preserve"> </w:t>
      </w:r>
      <w:proofErr w:type="spellStart"/>
      <w:r w:rsidRPr="00425794">
        <w:t>većeg</w:t>
      </w:r>
      <w:proofErr w:type="spellEnd"/>
      <w:r w:rsidRPr="00425794">
        <w:t xml:space="preserve"> </w:t>
      </w:r>
      <w:proofErr w:type="spellStart"/>
      <w:r w:rsidRPr="00425794">
        <w:t>broja</w:t>
      </w:r>
      <w:proofErr w:type="spellEnd"/>
      <w:r w:rsidRPr="00425794">
        <w:t xml:space="preserve"> </w:t>
      </w:r>
      <w:proofErr w:type="spellStart"/>
      <w:r w:rsidRPr="00425794">
        <w:t>stanovništva</w:t>
      </w:r>
      <w:proofErr w:type="spellEnd"/>
      <w:r w:rsidRPr="00425794">
        <w:t xml:space="preserve"> u </w:t>
      </w:r>
      <w:proofErr w:type="spellStart"/>
      <w:r w:rsidRPr="00425794">
        <w:t>obogaćivanje</w:t>
      </w:r>
      <w:proofErr w:type="spellEnd"/>
      <w:r w:rsidRPr="00425794">
        <w:t xml:space="preserve"> </w:t>
      </w:r>
      <w:proofErr w:type="spellStart"/>
      <w:r w:rsidRPr="00425794">
        <w:t>kulturne</w:t>
      </w:r>
      <w:proofErr w:type="spellEnd"/>
      <w:r w:rsidRPr="00425794">
        <w:t xml:space="preserve"> </w:t>
      </w:r>
      <w:proofErr w:type="spellStart"/>
      <w:r w:rsidRPr="00425794">
        <w:t>ponude</w:t>
      </w:r>
      <w:proofErr w:type="spellEnd"/>
      <w:r w:rsidRPr="00425794">
        <w:t xml:space="preserve"> Grada, </w:t>
      </w:r>
      <w:proofErr w:type="spellStart"/>
      <w:r w:rsidRPr="00425794">
        <w:t>pogotovo</w:t>
      </w:r>
      <w:proofErr w:type="spellEnd"/>
      <w:r w:rsidRPr="00425794">
        <w:t xml:space="preserve"> </w:t>
      </w:r>
      <w:proofErr w:type="spellStart"/>
      <w:r w:rsidRPr="00425794">
        <w:t>uz</w:t>
      </w:r>
      <w:proofErr w:type="spellEnd"/>
      <w:r w:rsidRPr="00425794">
        <w:t xml:space="preserve"> </w:t>
      </w:r>
      <w:proofErr w:type="spellStart"/>
      <w:r w:rsidRPr="00425794">
        <w:t>obilježavanje</w:t>
      </w:r>
      <w:proofErr w:type="spellEnd"/>
      <w:r w:rsidRPr="00425794">
        <w:t xml:space="preserve"> </w:t>
      </w:r>
      <w:proofErr w:type="spellStart"/>
      <w:r w:rsidRPr="00425794">
        <w:t>prigodnih</w:t>
      </w:r>
      <w:proofErr w:type="spellEnd"/>
      <w:r w:rsidRPr="00425794">
        <w:rPr>
          <w:spacing w:val="-26"/>
        </w:rPr>
        <w:t xml:space="preserve"> </w:t>
      </w:r>
      <w:proofErr w:type="spellStart"/>
      <w:r w:rsidRPr="00425794">
        <w:t>datuma</w:t>
      </w:r>
      <w:proofErr w:type="spellEnd"/>
      <w:r w:rsidRPr="00425794">
        <w:t>;</w:t>
      </w:r>
    </w:p>
    <w:p w14:paraId="42E0602C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line="273" w:lineRule="auto"/>
        <w:ind w:right="734"/>
      </w:pPr>
      <w:proofErr w:type="spellStart"/>
      <w:r w:rsidRPr="00425794">
        <w:t>Poticanje</w:t>
      </w:r>
      <w:proofErr w:type="spellEnd"/>
      <w:r w:rsidRPr="00425794">
        <w:t xml:space="preserve"> </w:t>
      </w:r>
      <w:proofErr w:type="spellStart"/>
      <w:r w:rsidRPr="00425794">
        <w:t>razvoja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podizanja</w:t>
      </w:r>
      <w:proofErr w:type="spellEnd"/>
      <w:r w:rsidRPr="00425794">
        <w:t xml:space="preserve"> </w:t>
      </w:r>
      <w:proofErr w:type="spellStart"/>
      <w:r w:rsidRPr="00425794">
        <w:t>kulturne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turističke</w:t>
      </w:r>
      <w:proofErr w:type="spellEnd"/>
      <w:r w:rsidRPr="00425794">
        <w:t xml:space="preserve"> </w:t>
      </w:r>
      <w:proofErr w:type="spellStart"/>
      <w:r w:rsidRPr="00425794">
        <w:t>ponude</w:t>
      </w:r>
      <w:proofErr w:type="spellEnd"/>
      <w:r w:rsidRPr="00425794">
        <w:t xml:space="preserve"> Grada </w:t>
      </w:r>
      <w:proofErr w:type="spellStart"/>
      <w:r w:rsidRPr="00425794">
        <w:t>prezentacijom</w:t>
      </w:r>
      <w:proofErr w:type="spellEnd"/>
      <w:r w:rsidRPr="00425794">
        <w:t xml:space="preserve"> </w:t>
      </w:r>
      <w:proofErr w:type="spellStart"/>
      <w:r w:rsidRPr="00425794">
        <w:t>različitih</w:t>
      </w:r>
      <w:proofErr w:type="spellEnd"/>
      <w:r w:rsidRPr="00425794">
        <w:t xml:space="preserve"> </w:t>
      </w:r>
      <w:proofErr w:type="spellStart"/>
      <w:r w:rsidRPr="00425794">
        <w:t>vrsta</w:t>
      </w:r>
      <w:proofErr w:type="spellEnd"/>
      <w:r w:rsidRPr="00425794">
        <w:t xml:space="preserve"> </w:t>
      </w:r>
      <w:proofErr w:type="spellStart"/>
      <w:r w:rsidRPr="00425794">
        <w:t>kulturno-umjetničkog</w:t>
      </w:r>
      <w:proofErr w:type="spellEnd"/>
      <w:r w:rsidRPr="00425794">
        <w:t xml:space="preserve"> </w:t>
      </w:r>
      <w:proofErr w:type="spellStart"/>
      <w:r w:rsidRPr="00425794">
        <w:t>stvaralaštva</w:t>
      </w:r>
      <w:proofErr w:type="spellEnd"/>
      <w:r w:rsidRPr="00425794">
        <w:t xml:space="preserve">, </w:t>
      </w:r>
      <w:proofErr w:type="spellStart"/>
      <w:r w:rsidRPr="00425794">
        <w:t>posebno</w:t>
      </w:r>
      <w:proofErr w:type="spellEnd"/>
      <w:r w:rsidRPr="00425794">
        <w:t xml:space="preserve"> </w:t>
      </w:r>
      <w:proofErr w:type="spellStart"/>
      <w:r w:rsidRPr="00425794">
        <w:t>usmjerenih</w:t>
      </w:r>
      <w:proofErr w:type="spellEnd"/>
      <w:r w:rsidRPr="00425794">
        <w:t xml:space="preserve"> </w:t>
      </w:r>
      <w:proofErr w:type="spellStart"/>
      <w:r w:rsidRPr="00425794">
        <w:t>prema</w:t>
      </w:r>
      <w:proofErr w:type="spellEnd"/>
      <w:r w:rsidRPr="00425794">
        <w:rPr>
          <w:spacing w:val="-18"/>
        </w:rPr>
        <w:t xml:space="preserve"> </w:t>
      </w:r>
      <w:proofErr w:type="spellStart"/>
      <w:r w:rsidRPr="00425794">
        <w:t>mladima</w:t>
      </w:r>
      <w:proofErr w:type="spellEnd"/>
      <w:r w:rsidRPr="00425794">
        <w:t>;</w:t>
      </w:r>
    </w:p>
    <w:p w14:paraId="34D656FF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before="3" w:line="276" w:lineRule="auto"/>
        <w:ind w:right="737"/>
      </w:pPr>
      <w:proofErr w:type="spellStart"/>
      <w:r w:rsidRPr="00425794">
        <w:t>Poticanje</w:t>
      </w:r>
      <w:proofErr w:type="spellEnd"/>
      <w:r w:rsidRPr="00425794">
        <w:t xml:space="preserve"> </w:t>
      </w:r>
      <w:proofErr w:type="spellStart"/>
      <w:r w:rsidRPr="00425794">
        <w:t>znanstveno-istraživačkog</w:t>
      </w:r>
      <w:proofErr w:type="spellEnd"/>
      <w:r w:rsidRPr="00425794">
        <w:t xml:space="preserve"> </w:t>
      </w:r>
      <w:proofErr w:type="spellStart"/>
      <w:r w:rsidRPr="00425794">
        <w:t>rada</w:t>
      </w:r>
      <w:proofErr w:type="spellEnd"/>
      <w:r w:rsidRPr="00425794">
        <w:t xml:space="preserve"> </w:t>
      </w:r>
      <w:proofErr w:type="spellStart"/>
      <w:r w:rsidRPr="00425794">
        <w:t>kroz</w:t>
      </w:r>
      <w:proofErr w:type="spellEnd"/>
      <w:r w:rsidRPr="00425794">
        <w:t xml:space="preserve"> </w:t>
      </w:r>
      <w:proofErr w:type="spellStart"/>
      <w:r w:rsidRPr="00425794">
        <w:t>vaninstitucionalno</w:t>
      </w:r>
      <w:proofErr w:type="spellEnd"/>
      <w:r w:rsidRPr="00425794">
        <w:t xml:space="preserve"> </w:t>
      </w:r>
      <w:proofErr w:type="spellStart"/>
      <w:r w:rsidRPr="00425794">
        <w:t>djelovanje</w:t>
      </w:r>
      <w:proofErr w:type="spellEnd"/>
      <w:r w:rsidRPr="00425794">
        <w:t xml:space="preserve"> </w:t>
      </w:r>
      <w:proofErr w:type="spellStart"/>
      <w:r w:rsidRPr="00425794">
        <w:t>udruga</w:t>
      </w:r>
      <w:proofErr w:type="spellEnd"/>
      <w:r w:rsidRPr="00425794">
        <w:t xml:space="preserve"> </w:t>
      </w:r>
      <w:proofErr w:type="spellStart"/>
      <w:r w:rsidRPr="00425794">
        <w:t>prigodnim</w:t>
      </w:r>
      <w:proofErr w:type="spellEnd"/>
      <w:r w:rsidRPr="00425794">
        <w:t xml:space="preserve"> </w:t>
      </w:r>
      <w:proofErr w:type="spellStart"/>
      <w:r w:rsidRPr="00425794">
        <w:t>predstavljanjima</w:t>
      </w:r>
      <w:proofErr w:type="spellEnd"/>
      <w:r w:rsidRPr="00425794">
        <w:t xml:space="preserve">, </w:t>
      </w:r>
      <w:proofErr w:type="spellStart"/>
      <w:r w:rsidRPr="00425794">
        <w:t>biltenima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t xml:space="preserve"> </w:t>
      </w:r>
      <w:proofErr w:type="spellStart"/>
      <w:r w:rsidRPr="00425794">
        <w:t>skupovima</w:t>
      </w:r>
      <w:proofErr w:type="spellEnd"/>
      <w:r w:rsidRPr="00425794">
        <w:t xml:space="preserve"> </w:t>
      </w:r>
      <w:proofErr w:type="spellStart"/>
      <w:r w:rsidRPr="00425794">
        <w:t>te</w:t>
      </w:r>
      <w:proofErr w:type="spellEnd"/>
      <w:r w:rsidRPr="00425794">
        <w:t xml:space="preserve"> </w:t>
      </w:r>
      <w:proofErr w:type="spellStart"/>
      <w:r w:rsidRPr="00425794">
        <w:t>poticanje</w:t>
      </w:r>
      <w:proofErr w:type="spellEnd"/>
      <w:r w:rsidRPr="00425794">
        <w:t xml:space="preserve"> </w:t>
      </w:r>
      <w:proofErr w:type="spellStart"/>
      <w:r w:rsidRPr="00425794">
        <w:t>zanimanja</w:t>
      </w:r>
      <w:proofErr w:type="spellEnd"/>
      <w:r w:rsidRPr="00425794">
        <w:t xml:space="preserve"> za </w:t>
      </w:r>
      <w:proofErr w:type="spellStart"/>
      <w:r w:rsidRPr="00425794">
        <w:t>specifična</w:t>
      </w:r>
      <w:proofErr w:type="spellEnd"/>
      <w:r w:rsidRPr="00425794">
        <w:t xml:space="preserve"> </w:t>
      </w:r>
      <w:proofErr w:type="spellStart"/>
      <w:r w:rsidRPr="00425794">
        <w:t>područja</w:t>
      </w:r>
      <w:proofErr w:type="spellEnd"/>
      <w:r w:rsidRPr="00425794">
        <w:rPr>
          <w:spacing w:val="-26"/>
        </w:rPr>
        <w:t xml:space="preserve"> </w:t>
      </w:r>
      <w:proofErr w:type="spellStart"/>
      <w:r w:rsidRPr="00425794">
        <w:t>znanosti</w:t>
      </w:r>
      <w:proofErr w:type="spellEnd"/>
      <w:r w:rsidRPr="00425794">
        <w:t>;</w:t>
      </w:r>
    </w:p>
    <w:p w14:paraId="1DD43467" w14:textId="77777777" w:rsidR="00425794" w:rsidRPr="00425794" w:rsidRDefault="00425794" w:rsidP="00425794">
      <w:pPr>
        <w:numPr>
          <w:ilvl w:val="1"/>
          <w:numId w:val="17"/>
        </w:numPr>
        <w:tabs>
          <w:tab w:val="left" w:pos="1240"/>
        </w:tabs>
        <w:spacing w:line="267" w:lineRule="exact"/>
      </w:pPr>
      <w:proofErr w:type="spellStart"/>
      <w:r w:rsidRPr="00425794">
        <w:t>Poticanje</w:t>
      </w:r>
      <w:proofErr w:type="spellEnd"/>
      <w:r w:rsidRPr="00425794">
        <w:t xml:space="preserve">  </w:t>
      </w:r>
      <w:proofErr w:type="spellStart"/>
      <w:r w:rsidRPr="00425794">
        <w:t>zaštite</w:t>
      </w:r>
      <w:proofErr w:type="spellEnd"/>
      <w:r w:rsidRPr="00425794">
        <w:t xml:space="preserve"> </w:t>
      </w:r>
      <w:proofErr w:type="spellStart"/>
      <w:r w:rsidRPr="00425794">
        <w:t>okoliša</w:t>
      </w:r>
      <w:proofErr w:type="spellEnd"/>
      <w:r w:rsidRPr="00425794">
        <w:t xml:space="preserve"> </w:t>
      </w:r>
      <w:proofErr w:type="spellStart"/>
      <w:r w:rsidRPr="00425794">
        <w:t>i</w:t>
      </w:r>
      <w:proofErr w:type="spellEnd"/>
      <w:r w:rsidRPr="00425794">
        <w:rPr>
          <w:spacing w:val="-13"/>
        </w:rPr>
        <w:t xml:space="preserve"> </w:t>
      </w:r>
      <w:proofErr w:type="spellStart"/>
      <w:r w:rsidRPr="00425794">
        <w:t>prirode</w:t>
      </w:r>
      <w:proofErr w:type="spellEnd"/>
      <w:r w:rsidRPr="00425794">
        <w:t>.</w:t>
      </w:r>
    </w:p>
    <w:p w14:paraId="70EB1CFF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1318BF0A" wp14:editId="3765919D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5CEC3A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7" w:name="_bookmark4"/>
                            <w:bookmarkEnd w:id="7"/>
                            <w:r>
                              <w:rPr>
                                <w:b/>
                                <w:sz w:val="24"/>
                              </w:rPr>
                              <w:t>1.4. MJERE/KATEGORIJE U OKVIRU PRIORITETNOG PODRUČJA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8BF0A" id="Text Box 21" o:spid="_x0000_s1029" type="#_x0000_t202" style="position:absolute;margin-left:65.2pt;margin-top:14.9pt;width:479.15pt;height:17.2pt;z-index: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QhDQIAAPkDAAAOAAAAZHJzL2Uyb0RvYy54bWysU1Fv0zAQfkfiP1h+p0nLV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Oeb61V+zZkk32q5ubpKU8lEcX7t0IePCnoWjZIjDTWhi+ODD7EaUZxDYjIL99qYNFhj2RAz&#10;vFtPfYHRdXTGMI9ttTfIjiJKI63UGnlehvU6kECN7ku+uQSJIrLxwdYpSxDaTDZVYuxMT2Rk4iaM&#10;1ch0XfK3MUFkq4L6RHwhTHqk/0NGB/iLs4G0WHL/8yBQcWY+WeI8Cvds4Nmozoawkp6WPHA2mfsw&#10;CfzgULcdIU9TtXBLc2l0ouy5irlc0ldicv4LUcAvzynq+cfufgM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CiJhQhDQIA&#10;APk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6E5CEC3A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8" w:name="_bookmark4"/>
                      <w:bookmarkEnd w:id="8"/>
                      <w:r>
                        <w:rPr>
                          <w:b/>
                          <w:sz w:val="24"/>
                        </w:rPr>
                        <w:t>1.4. MJERE/KATEGORIJE U OKVIRU PRIORITETNOG PODRUČJA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C44AB7" w14:textId="77777777" w:rsidR="00DD54A6" w:rsidRDefault="003F138B">
      <w:pPr>
        <w:pStyle w:val="Tijeloteksta"/>
        <w:spacing w:before="51" w:line="242" w:lineRule="auto"/>
        <w:ind w:right="214"/>
        <w:jc w:val="both"/>
      </w:pPr>
      <w:proofErr w:type="spellStart"/>
      <w:r>
        <w:t>Udruge</w:t>
      </w:r>
      <w:proofErr w:type="spellEnd"/>
      <w:r>
        <w:t xml:space="preserve"> </w:t>
      </w:r>
      <w:proofErr w:type="spellStart"/>
      <w:r w:rsidR="002254D4">
        <w:t>mogu</w:t>
      </w:r>
      <w:proofErr w:type="spellEnd"/>
      <w:r w:rsidR="002254D4">
        <w:t xml:space="preserve"> u </w:t>
      </w:r>
      <w:proofErr w:type="spellStart"/>
      <w:r w:rsidR="002254D4">
        <w:t>okviru</w:t>
      </w:r>
      <w:proofErr w:type="spellEnd"/>
      <w:r w:rsidR="002254D4">
        <w:t xml:space="preserve"> </w:t>
      </w:r>
      <w:proofErr w:type="spellStart"/>
      <w:r w:rsidR="002254D4">
        <w:t>proritetnog</w:t>
      </w:r>
      <w:proofErr w:type="spellEnd"/>
      <w:r w:rsidR="002254D4">
        <w:t xml:space="preserve"> </w:t>
      </w:r>
      <w:proofErr w:type="spellStart"/>
      <w:r w:rsidR="002254D4">
        <w:t>područja</w:t>
      </w:r>
      <w:proofErr w:type="spellEnd"/>
      <w:r w:rsidR="002254D4">
        <w:t xml:space="preserve"> </w:t>
      </w:r>
      <w:proofErr w:type="spellStart"/>
      <w:r w:rsidR="002254D4">
        <w:t>prijaviti</w:t>
      </w:r>
      <w:proofErr w:type="spellEnd"/>
      <w:r w:rsidR="002254D4">
        <w:t xml:space="preserve"> </w:t>
      </w:r>
      <w:proofErr w:type="spellStart"/>
      <w:r w:rsidR="002254D4">
        <w:t>aktivnosti</w:t>
      </w:r>
      <w:proofErr w:type="spellEnd"/>
      <w:r w:rsidR="002254D4">
        <w:t xml:space="preserve"> </w:t>
      </w:r>
      <w:proofErr w:type="spellStart"/>
      <w:r w:rsidR="002254D4">
        <w:t>koje</w:t>
      </w:r>
      <w:proofErr w:type="spellEnd"/>
      <w:r w:rsidR="002254D4">
        <w:t xml:space="preserve"> se </w:t>
      </w:r>
      <w:proofErr w:type="spellStart"/>
      <w:r w:rsidR="002254D4">
        <w:t>odnose</w:t>
      </w:r>
      <w:proofErr w:type="spellEnd"/>
      <w:r w:rsidR="002254D4">
        <w:t xml:space="preserve"> </w:t>
      </w:r>
      <w:proofErr w:type="spellStart"/>
      <w:r w:rsidR="002254D4">
        <w:t>na</w:t>
      </w:r>
      <w:proofErr w:type="spellEnd"/>
      <w:r w:rsidR="002254D4">
        <w:t xml:space="preserve"> </w:t>
      </w:r>
      <w:proofErr w:type="spellStart"/>
      <w:r w:rsidR="002254D4">
        <w:t>sljedeće</w:t>
      </w:r>
      <w:proofErr w:type="spellEnd"/>
      <w:r w:rsidR="002254D4">
        <w:t xml:space="preserve"> </w:t>
      </w:r>
      <w:proofErr w:type="spellStart"/>
      <w:r w:rsidR="002254D4">
        <w:t>mjere</w:t>
      </w:r>
      <w:proofErr w:type="spellEnd"/>
      <w:r w:rsidR="002254D4">
        <w:t>/</w:t>
      </w:r>
      <w:proofErr w:type="spellStart"/>
      <w:r w:rsidR="002254D4">
        <w:t>kategorije</w:t>
      </w:r>
      <w:proofErr w:type="spellEnd"/>
      <w:r w:rsidR="002254D4">
        <w:t>, za:</w:t>
      </w:r>
    </w:p>
    <w:p w14:paraId="33730D7F" w14:textId="77777777" w:rsidR="00DD54A6" w:rsidRDefault="002254D4">
      <w:pPr>
        <w:pStyle w:val="Naslov2"/>
        <w:numPr>
          <w:ilvl w:val="0"/>
          <w:numId w:val="13"/>
        </w:numPr>
        <w:tabs>
          <w:tab w:val="left" w:pos="456"/>
        </w:tabs>
        <w:spacing w:before="144"/>
        <w:ind w:right="221" w:firstLine="0"/>
        <w:jc w:val="both"/>
      </w:pPr>
      <w:proofErr w:type="spellStart"/>
      <w:r>
        <w:t>podršku</w:t>
      </w:r>
      <w:proofErr w:type="spellEnd"/>
      <w:r>
        <w:t xml:space="preserve"> </w:t>
      </w:r>
      <w:proofErr w:type="spellStart"/>
      <w:r>
        <w:t>institucionalnom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organizacijskom</w:t>
      </w:r>
      <w:proofErr w:type="spellEnd"/>
      <w:r>
        <w:t xml:space="preserve"> </w:t>
      </w:r>
      <w:proofErr w:type="spellStart"/>
      <w:r>
        <w:t>razvoju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odvijanje</w:t>
      </w:r>
      <w:proofErr w:type="spellEnd"/>
      <w:r>
        <w:t xml:space="preserve"> </w:t>
      </w:r>
      <w:proofErr w:type="spellStart"/>
      <w:r>
        <w:t>kontinuiranih</w:t>
      </w:r>
      <w:proofErr w:type="spellEnd"/>
      <w:r>
        <w:t xml:space="preserve"> </w:t>
      </w:r>
      <w:proofErr w:type="spellStart"/>
      <w:r>
        <w:t>programa</w:t>
      </w:r>
      <w:proofErr w:type="spellEnd"/>
      <w:r>
        <w:rPr>
          <w:spacing w:val="-6"/>
        </w:rPr>
        <w:t xml:space="preserve"> </w:t>
      </w:r>
      <w:proofErr w:type="spellStart"/>
      <w:r>
        <w:t>udruga</w:t>
      </w:r>
      <w:proofErr w:type="spellEnd"/>
    </w:p>
    <w:p w14:paraId="5FD991C2" w14:textId="77777777" w:rsidR="00DD54A6" w:rsidRDefault="002254D4">
      <w:pPr>
        <w:pStyle w:val="Odlomakpopisa"/>
        <w:numPr>
          <w:ilvl w:val="0"/>
          <w:numId w:val="13"/>
        </w:numPr>
        <w:tabs>
          <w:tab w:val="left" w:pos="372"/>
        </w:tabs>
        <w:ind w:left="371" w:hanging="259"/>
        <w:jc w:val="both"/>
        <w:rPr>
          <w:b/>
          <w:sz w:val="24"/>
        </w:rPr>
      </w:pPr>
      <w:proofErr w:type="spellStart"/>
      <w:r>
        <w:rPr>
          <w:b/>
          <w:sz w:val="24"/>
        </w:rPr>
        <w:t>provedbu</w:t>
      </w:r>
      <w:proofErr w:type="spellEnd"/>
      <w:r>
        <w:rPr>
          <w:b/>
          <w:spacing w:val="-7"/>
          <w:sz w:val="24"/>
        </w:rPr>
        <w:t xml:space="preserve"> </w:t>
      </w:r>
      <w:proofErr w:type="spellStart"/>
      <w:r>
        <w:rPr>
          <w:b/>
          <w:sz w:val="24"/>
        </w:rPr>
        <w:t>projekta</w:t>
      </w:r>
      <w:proofErr w:type="spellEnd"/>
    </w:p>
    <w:p w14:paraId="38B9AA66" w14:textId="77777777" w:rsidR="00DD54A6" w:rsidRDefault="002254D4">
      <w:pPr>
        <w:pStyle w:val="Odlomakpopisa"/>
        <w:numPr>
          <w:ilvl w:val="0"/>
          <w:numId w:val="13"/>
        </w:numPr>
        <w:tabs>
          <w:tab w:val="left" w:pos="343"/>
        </w:tabs>
        <w:ind w:left="342" w:hanging="230"/>
        <w:jc w:val="both"/>
        <w:rPr>
          <w:b/>
          <w:sz w:val="24"/>
        </w:rPr>
      </w:pPr>
      <w:proofErr w:type="spellStart"/>
      <w:r>
        <w:rPr>
          <w:b/>
          <w:sz w:val="24"/>
        </w:rPr>
        <w:t>manifestacije</w:t>
      </w:r>
      <w:proofErr w:type="spellEnd"/>
    </w:p>
    <w:p w14:paraId="45CAEC9C" w14:textId="77777777" w:rsidR="00DD54A6" w:rsidRDefault="002254D4">
      <w:pPr>
        <w:spacing w:before="1"/>
        <w:ind w:left="2001" w:right="2102"/>
        <w:jc w:val="center"/>
        <w:rPr>
          <w:b/>
          <w:sz w:val="24"/>
        </w:rPr>
      </w:pPr>
      <w:proofErr w:type="spellStart"/>
      <w:r>
        <w:rPr>
          <w:b/>
          <w:sz w:val="24"/>
        </w:rPr>
        <w:t>Mjera</w:t>
      </w:r>
      <w:proofErr w:type="spellEnd"/>
      <w:r>
        <w:rPr>
          <w:b/>
          <w:sz w:val="24"/>
        </w:rPr>
        <w:t>/</w:t>
      </w:r>
      <w:proofErr w:type="spellStart"/>
      <w:r>
        <w:rPr>
          <w:b/>
          <w:sz w:val="24"/>
        </w:rPr>
        <w:t>kategorija</w:t>
      </w:r>
      <w:proofErr w:type="spellEnd"/>
      <w:r>
        <w:rPr>
          <w:b/>
          <w:sz w:val="24"/>
        </w:rPr>
        <w:t xml:space="preserve"> a)</w:t>
      </w:r>
    </w:p>
    <w:p w14:paraId="14E4098C" w14:textId="77777777" w:rsidR="00DD54A6" w:rsidRDefault="002254D4">
      <w:pPr>
        <w:ind w:left="2004" w:right="2102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Podrška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institucionalnom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i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organizacijskom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razvoju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udruga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te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odvijanju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kontinuiranih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programa</w:t>
      </w:r>
      <w:proofErr w:type="spellEnd"/>
      <w:r>
        <w:rPr>
          <w:b/>
          <w:sz w:val="24"/>
          <w:u w:val="thick"/>
        </w:rPr>
        <w:t xml:space="preserve"> </w:t>
      </w:r>
      <w:proofErr w:type="spellStart"/>
      <w:r>
        <w:rPr>
          <w:b/>
          <w:sz w:val="24"/>
          <w:u w:val="thick"/>
        </w:rPr>
        <w:t>udruga</w:t>
      </w:r>
      <w:proofErr w:type="spellEnd"/>
    </w:p>
    <w:p w14:paraId="0B4EF06B" w14:textId="77777777" w:rsidR="00DD54A6" w:rsidRDefault="002254D4">
      <w:pPr>
        <w:pStyle w:val="Tijeloteksta"/>
        <w:spacing w:before="148"/>
        <w:ind w:right="210"/>
        <w:jc w:val="both"/>
      </w:pPr>
      <w:proofErr w:type="spellStart"/>
      <w:r>
        <w:t>Ovom</w:t>
      </w:r>
      <w:proofErr w:type="spellEnd"/>
      <w:r>
        <w:t xml:space="preserve"> </w:t>
      </w:r>
      <w:proofErr w:type="spellStart"/>
      <w:r>
        <w:t>mjerom</w:t>
      </w:r>
      <w:proofErr w:type="spellEnd"/>
      <w:r>
        <w:t xml:space="preserve"> </w:t>
      </w:r>
      <w:proofErr w:type="spellStart"/>
      <w:r>
        <w:t>predviđena</w:t>
      </w:r>
      <w:proofErr w:type="spellEnd"/>
      <w:r>
        <w:t xml:space="preserve"> je </w:t>
      </w:r>
      <w:proofErr w:type="spellStart"/>
      <w:r>
        <w:t>potpora</w:t>
      </w:r>
      <w:proofErr w:type="spellEnd"/>
      <w:r>
        <w:t xml:space="preserve"> za </w:t>
      </w:r>
      <w:proofErr w:type="spellStart"/>
      <w:r>
        <w:rPr>
          <w:b/>
        </w:rPr>
        <w:t>redovno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djelovanje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udruge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.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</w:t>
      </w:r>
      <w:proofErr w:type="spellStart"/>
      <w:r>
        <w:t>oblik</w:t>
      </w:r>
      <w:proofErr w:type="spellEnd"/>
      <w:r>
        <w:t xml:space="preserve"> </w:t>
      </w:r>
      <w:proofErr w:type="spellStart"/>
      <w:r>
        <w:t>pružanja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</w:t>
      </w:r>
      <w:proofErr w:type="spellStart"/>
      <w:r>
        <w:t>kojim</w:t>
      </w:r>
      <w:proofErr w:type="spellEnd"/>
      <w:r>
        <w:t xml:space="preserve"> se </w:t>
      </w:r>
      <w:proofErr w:type="spellStart"/>
      <w:r>
        <w:t>ciljano</w:t>
      </w:r>
      <w:proofErr w:type="spellEnd"/>
      <w:r>
        <w:t xml:space="preserve"> </w:t>
      </w:r>
      <w:proofErr w:type="spellStart"/>
      <w:r>
        <w:t>ulaže</w:t>
      </w:r>
      <w:proofErr w:type="spellEnd"/>
      <w:r>
        <w:t xml:space="preserve"> u </w:t>
      </w:r>
      <w:proofErr w:type="spellStart"/>
      <w:r>
        <w:t>organizacijski</w:t>
      </w:r>
      <w:proofErr w:type="spellEnd"/>
      <w:r>
        <w:t xml:space="preserve"> </w:t>
      </w:r>
      <w:proofErr w:type="spellStart"/>
      <w:r>
        <w:t>razvoj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, a </w:t>
      </w:r>
      <w:proofErr w:type="spellStart"/>
      <w:r>
        <w:t>obuhvaća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plaća</w:t>
      </w:r>
      <w:proofErr w:type="spellEnd"/>
      <w:r>
        <w:t xml:space="preserve"> </w:t>
      </w:r>
      <w:proofErr w:type="spellStart"/>
      <w:r>
        <w:t>zaposlenika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temeljnih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, </w:t>
      </w:r>
      <w:proofErr w:type="spellStart"/>
      <w:r>
        <w:t>jačanje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za 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usluga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za </w:t>
      </w:r>
      <w:proofErr w:type="spellStart"/>
      <w:r>
        <w:t>upravljanje</w:t>
      </w:r>
      <w:proofErr w:type="spellEnd"/>
      <w:r>
        <w:t xml:space="preserve"> </w:t>
      </w:r>
      <w:proofErr w:type="spellStart"/>
      <w:r>
        <w:t>radom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za </w:t>
      </w:r>
      <w:proofErr w:type="spellStart"/>
      <w:r>
        <w:t>programe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u</w:t>
      </w:r>
      <w:r>
        <w:rPr>
          <w:spacing w:val="-29"/>
        </w:rPr>
        <w:t xml:space="preserve"> </w:t>
      </w:r>
      <w:proofErr w:type="spellStart"/>
      <w:r>
        <w:t>udrugama</w:t>
      </w:r>
      <w:proofErr w:type="spellEnd"/>
      <w:r>
        <w:t>.</w:t>
      </w:r>
    </w:p>
    <w:p w14:paraId="6E69E0F5" w14:textId="77777777" w:rsidR="00DD54A6" w:rsidRDefault="002254D4">
      <w:pPr>
        <w:pStyle w:val="Tijeloteksta"/>
        <w:ind w:right="210"/>
        <w:jc w:val="both"/>
      </w:pPr>
      <w:proofErr w:type="spellStart"/>
      <w:r>
        <w:t>Mjera</w:t>
      </w:r>
      <w:proofErr w:type="spellEnd"/>
      <w:r>
        <w:t xml:space="preserve"> </w:t>
      </w:r>
      <w:proofErr w:type="spellStart"/>
      <w:r>
        <w:t>uključuje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za </w:t>
      </w:r>
      <w:proofErr w:type="spellStart"/>
      <w:r>
        <w:rPr>
          <w:b/>
        </w:rPr>
        <w:t>odvijanje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kontinuiranih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godišnjih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programa</w:t>
      </w:r>
      <w:proofErr w:type="spellEnd"/>
      <w:r>
        <w:rPr>
          <w:b/>
        </w:rP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tradicionalno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Grada.</w:t>
      </w:r>
    </w:p>
    <w:p w14:paraId="6EE7F7A9" w14:textId="77777777" w:rsidR="00DD54A6" w:rsidRDefault="002254D4">
      <w:pPr>
        <w:pStyle w:val="Naslov2"/>
        <w:spacing w:before="1" w:line="242" w:lineRule="auto"/>
        <w:ind w:left="3951" w:right="4051"/>
        <w:jc w:val="center"/>
      </w:pPr>
      <w:proofErr w:type="spellStart"/>
      <w:r>
        <w:t>Mjera</w:t>
      </w:r>
      <w:proofErr w:type="spellEnd"/>
      <w:r>
        <w:t>/</w:t>
      </w:r>
      <w:proofErr w:type="spellStart"/>
      <w:r>
        <w:t>kategorija</w:t>
      </w:r>
      <w:proofErr w:type="spellEnd"/>
      <w:r>
        <w:t xml:space="preserve"> b) </w:t>
      </w:r>
      <w:proofErr w:type="spellStart"/>
      <w:r>
        <w:rPr>
          <w:u w:val="thick"/>
        </w:rPr>
        <w:t>Provedba</w:t>
      </w:r>
      <w:proofErr w:type="spellEnd"/>
      <w:r>
        <w:rPr>
          <w:u w:val="thick"/>
        </w:rPr>
        <w:t xml:space="preserve"> </w:t>
      </w:r>
      <w:proofErr w:type="spellStart"/>
      <w:r>
        <w:rPr>
          <w:u w:val="thick"/>
        </w:rPr>
        <w:t>projekta</w:t>
      </w:r>
      <w:proofErr w:type="spellEnd"/>
    </w:p>
    <w:p w14:paraId="5414F485" w14:textId="77777777" w:rsidR="003F138B" w:rsidRDefault="002254D4" w:rsidP="003F138B">
      <w:pPr>
        <w:pStyle w:val="Tijeloteksta"/>
        <w:spacing w:before="143"/>
        <w:ind w:right="214"/>
        <w:jc w:val="both"/>
      </w:pPr>
      <w:proofErr w:type="spellStart"/>
      <w:r>
        <w:rPr>
          <w:b/>
        </w:rPr>
        <w:t>Projektom</w:t>
      </w:r>
      <w:proofErr w:type="spellEnd"/>
      <w:r>
        <w:rPr>
          <w:b/>
        </w:rPr>
        <w:t xml:space="preserve"> </w:t>
      </w:r>
      <w:r>
        <w:t xml:space="preserve">se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skup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usmjerene</w:t>
      </w:r>
      <w:proofErr w:type="spellEnd"/>
      <w:r>
        <w:t xml:space="preserve"> </w:t>
      </w:r>
      <w:proofErr w:type="spellStart"/>
      <w:r>
        <w:t>ostvarenju</w:t>
      </w:r>
      <w:proofErr w:type="spellEnd"/>
      <w:r>
        <w:t xml:space="preserve"> </w:t>
      </w:r>
      <w:proofErr w:type="spellStart"/>
      <w:r>
        <w:t>zacrtanih</w:t>
      </w:r>
      <w:proofErr w:type="spellEnd"/>
      <w:r>
        <w:t xml:space="preserve"> </w:t>
      </w:r>
      <w:proofErr w:type="spellStart"/>
      <w:r>
        <w:t>ciljeva</w:t>
      </w:r>
      <w:proofErr w:type="spellEnd"/>
      <w:r>
        <w:t xml:space="preserve"> </w:t>
      </w:r>
      <w:proofErr w:type="spellStart"/>
      <w:r>
        <w:t>čijim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ostvarenjem</w:t>
      </w:r>
      <w:proofErr w:type="spellEnd"/>
      <w:r>
        <w:t xml:space="preserve"> </w:t>
      </w:r>
      <w:proofErr w:type="spellStart"/>
      <w:r>
        <w:t>odgovoriti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uočeni</w:t>
      </w:r>
      <w:proofErr w:type="spellEnd"/>
      <w:r>
        <w:t xml:space="preserve"> problem </w:t>
      </w:r>
      <w:proofErr w:type="spellStart"/>
      <w:r>
        <w:t>i</w:t>
      </w:r>
      <w:proofErr w:type="spellEnd"/>
      <w:r>
        <w:t xml:space="preserve"> </w:t>
      </w:r>
      <w:proofErr w:type="spellStart"/>
      <w:r>
        <w:t>ukloniti</w:t>
      </w:r>
      <w:proofErr w:type="spellEnd"/>
      <w:r>
        <w:t xml:space="preserve"> ga, </w:t>
      </w:r>
      <w:proofErr w:type="spellStart"/>
      <w:r>
        <w:t>vremenski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ograničeni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definirane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resurse</w:t>
      </w:r>
      <w:proofErr w:type="spellEnd"/>
      <w:r>
        <w:t>.</w:t>
      </w:r>
    </w:p>
    <w:p w14:paraId="42F58256" w14:textId="77777777" w:rsidR="003F138B" w:rsidRDefault="002254D4" w:rsidP="003F138B">
      <w:pPr>
        <w:pStyle w:val="Tijeloteksta"/>
        <w:spacing w:before="143"/>
        <w:ind w:left="3712" w:right="214" w:firstLine="608"/>
        <w:jc w:val="both"/>
        <w:rPr>
          <w:b/>
        </w:rPr>
      </w:pPr>
      <w:proofErr w:type="spellStart"/>
      <w:r w:rsidRPr="003F138B">
        <w:rPr>
          <w:b/>
        </w:rPr>
        <w:t>Mjera</w:t>
      </w:r>
      <w:proofErr w:type="spellEnd"/>
      <w:r w:rsidRPr="003F138B">
        <w:rPr>
          <w:b/>
        </w:rPr>
        <w:t>/</w:t>
      </w:r>
      <w:proofErr w:type="spellStart"/>
      <w:r w:rsidRPr="003F138B">
        <w:rPr>
          <w:b/>
        </w:rPr>
        <w:t>kategorija</w:t>
      </w:r>
      <w:proofErr w:type="spellEnd"/>
      <w:r w:rsidRPr="003F138B">
        <w:rPr>
          <w:b/>
        </w:rPr>
        <w:t xml:space="preserve"> </w:t>
      </w:r>
    </w:p>
    <w:p w14:paraId="5F95E5EC" w14:textId="77777777" w:rsidR="00DD54A6" w:rsidRPr="003F138B" w:rsidRDefault="002254D4" w:rsidP="003F138B">
      <w:pPr>
        <w:pStyle w:val="Tijeloteksta"/>
        <w:spacing w:before="143"/>
        <w:ind w:left="3712" w:right="214" w:firstLine="608"/>
        <w:jc w:val="both"/>
        <w:rPr>
          <w:b/>
        </w:rPr>
      </w:pPr>
      <w:r w:rsidRPr="003F138B">
        <w:rPr>
          <w:b/>
        </w:rPr>
        <w:t xml:space="preserve">c) </w:t>
      </w:r>
      <w:proofErr w:type="spellStart"/>
      <w:r w:rsidRPr="003F138B">
        <w:rPr>
          <w:b/>
          <w:u w:val="thick"/>
        </w:rPr>
        <w:t>Manifestacije</w:t>
      </w:r>
      <w:proofErr w:type="spellEnd"/>
    </w:p>
    <w:p w14:paraId="14A26FEB" w14:textId="77777777" w:rsidR="00DD54A6" w:rsidRDefault="002254D4">
      <w:pPr>
        <w:pStyle w:val="Tijeloteksta"/>
        <w:spacing w:before="146"/>
        <w:ind w:right="210"/>
        <w:jc w:val="both"/>
      </w:pPr>
      <w:proofErr w:type="spellStart"/>
      <w:r>
        <w:t>Jednodnevne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višednevne</w:t>
      </w:r>
      <w:proofErr w:type="spellEnd"/>
      <w:r>
        <w:t xml:space="preserve"> </w:t>
      </w:r>
      <w:proofErr w:type="spellStart"/>
      <w:r>
        <w:rPr>
          <w:b/>
        </w:rPr>
        <w:t>manifestacije</w:t>
      </w:r>
      <w:proofErr w:type="spellEnd"/>
      <w:r>
        <w:rPr>
          <w:b/>
        </w:rP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provode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</w:t>
      </w:r>
      <w:proofErr w:type="spellStart"/>
      <w:r>
        <w:t>civilnog</w:t>
      </w:r>
      <w:proofErr w:type="spellEnd"/>
      <w:r>
        <w:t xml:space="preserve"> </w:t>
      </w:r>
      <w:proofErr w:type="spellStart"/>
      <w:r>
        <w:t>društva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neprofitne</w:t>
      </w:r>
      <w:proofErr w:type="spellEnd"/>
      <w:r>
        <w:t xml:space="preserve"> </w:t>
      </w:r>
      <w:proofErr w:type="spellStart"/>
      <w:r>
        <w:t>organizacije</w:t>
      </w:r>
      <w:proofErr w:type="spellEnd"/>
      <w:r>
        <w:t xml:space="preserve"> s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davanja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ponude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Grada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Grada </w:t>
      </w:r>
      <w:proofErr w:type="spellStart"/>
      <w:r>
        <w:t>općenito</w:t>
      </w:r>
      <w:proofErr w:type="spellEnd"/>
      <w:r>
        <w:t xml:space="preserve">.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sportske</w:t>
      </w:r>
      <w:proofErr w:type="spellEnd"/>
      <w:r>
        <w:t xml:space="preserve">, </w:t>
      </w:r>
      <w:proofErr w:type="spellStart"/>
      <w:r>
        <w:t>kulturne</w:t>
      </w:r>
      <w:proofErr w:type="spellEnd"/>
      <w:r>
        <w:t xml:space="preserve">, </w:t>
      </w:r>
      <w:proofErr w:type="spellStart"/>
      <w:r>
        <w:t>zabavne</w:t>
      </w:r>
      <w:proofErr w:type="spellEnd"/>
      <w:r>
        <w:t xml:space="preserve">, </w:t>
      </w:r>
      <w:proofErr w:type="spellStart"/>
      <w:r>
        <w:t>zdravstvene</w:t>
      </w:r>
      <w:proofErr w:type="spellEnd"/>
      <w:r>
        <w:t xml:space="preserve">, </w:t>
      </w:r>
      <w:proofErr w:type="spellStart"/>
      <w:r>
        <w:t>socijalne</w:t>
      </w:r>
      <w:proofErr w:type="spellEnd"/>
      <w:r>
        <w:t xml:space="preserve">, </w:t>
      </w:r>
      <w:proofErr w:type="spellStart"/>
      <w:r>
        <w:t>stručne</w:t>
      </w:r>
      <w:proofErr w:type="spellEnd"/>
      <w:r>
        <w:t xml:space="preserve">, </w:t>
      </w:r>
      <w:proofErr w:type="spellStart"/>
      <w:r>
        <w:t>humanitarne</w:t>
      </w:r>
      <w:proofErr w:type="spellEnd"/>
      <w:r>
        <w:t xml:space="preserve">, </w:t>
      </w:r>
      <w:proofErr w:type="spellStart"/>
      <w:r>
        <w:t>gastronomske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druge</w:t>
      </w:r>
      <w:proofErr w:type="spellEnd"/>
      <w:r>
        <w:t>.</w:t>
      </w:r>
    </w:p>
    <w:p w14:paraId="36AC5467" w14:textId="77777777" w:rsidR="00DD54A6" w:rsidRDefault="002254D4">
      <w:pPr>
        <w:pStyle w:val="Tijeloteksta"/>
        <w:ind w:right="207"/>
        <w:jc w:val="both"/>
      </w:pPr>
      <w:r>
        <w:t xml:space="preserve">U </w:t>
      </w:r>
      <w:proofErr w:type="spellStart"/>
      <w:r>
        <w:t>slučaju</w:t>
      </w:r>
      <w:proofErr w:type="spellEnd"/>
      <w:r>
        <w:t xml:space="preserve"> da </w:t>
      </w:r>
      <w:proofErr w:type="spellStart"/>
      <w:r w:rsidR="003F138B">
        <w:t>udruga</w:t>
      </w:r>
      <w:proofErr w:type="spellEnd"/>
      <w:r>
        <w:t xml:space="preserve"> </w:t>
      </w:r>
      <w:proofErr w:type="spellStart"/>
      <w:r>
        <w:t>podnosi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za </w:t>
      </w:r>
      <w:proofErr w:type="spellStart"/>
      <w:r>
        <w:t>manifestaciju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održava</w:t>
      </w:r>
      <w:proofErr w:type="spellEnd"/>
      <w:r>
        <w:t xml:space="preserve"> </w:t>
      </w:r>
      <w:proofErr w:type="spellStart"/>
      <w:r>
        <w:t>kontinuirano</w:t>
      </w:r>
      <w:proofErr w:type="spellEnd"/>
      <w:r>
        <w:t xml:space="preserve"> (</w:t>
      </w:r>
      <w:proofErr w:type="spellStart"/>
      <w:r>
        <w:t>duže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), </w:t>
      </w:r>
      <w:proofErr w:type="spellStart"/>
      <w:r>
        <w:t>ona</w:t>
      </w:r>
      <w:proofErr w:type="spellEnd"/>
      <w:r>
        <w:t xml:space="preserve"> se </w:t>
      </w:r>
      <w:proofErr w:type="spellStart"/>
      <w:r>
        <w:t>podnosi</w:t>
      </w:r>
      <w:proofErr w:type="spellEnd"/>
      <w:r>
        <w:t xml:space="preserve"> 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mjere</w:t>
      </w:r>
      <w:proofErr w:type="spellEnd"/>
      <w:r>
        <w:t xml:space="preserve"> a) </w:t>
      </w:r>
      <w:proofErr w:type="spellStart"/>
      <w:r>
        <w:t>obzirom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kontinuiranim</w:t>
      </w:r>
      <w:proofErr w:type="spellEnd"/>
      <w:r>
        <w:t xml:space="preserve"> </w:t>
      </w:r>
      <w:proofErr w:type="spellStart"/>
      <w:r>
        <w:t>programima</w:t>
      </w:r>
      <w:proofErr w:type="spellEnd"/>
      <w:r w:rsidR="003F138B">
        <w:t xml:space="preserve"> </w:t>
      </w:r>
      <w:proofErr w:type="spellStart"/>
      <w:r w:rsidR="003F138B">
        <w:t>udruga</w:t>
      </w:r>
      <w:proofErr w:type="spellEnd"/>
      <w:r>
        <w:t>.</w:t>
      </w:r>
    </w:p>
    <w:p w14:paraId="0C2EB895" w14:textId="77777777" w:rsidR="00DD54A6" w:rsidRDefault="00DD54A6">
      <w:pPr>
        <w:pStyle w:val="Tijeloteksta"/>
        <w:ind w:left="0"/>
      </w:pPr>
    </w:p>
    <w:p w14:paraId="776BD257" w14:textId="77777777" w:rsidR="00DD54A6" w:rsidRDefault="00DD54A6">
      <w:pPr>
        <w:pStyle w:val="Tijeloteksta"/>
        <w:spacing w:before="12"/>
        <w:ind w:left="0"/>
        <w:rPr>
          <w:sz w:val="23"/>
        </w:rPr>
      </w:pPr>
    </w:p>
    <w:p w14:paraId="7E7145DE" w14:textId="77777777" w:rsidR="00DD54A6" w:rsidRDefault="002254D4" w:rsidP="00845153">
      <w:pPr>
        <w:pStyle w:val="Naslov2"/>
        <w:spacing w:before="0"/>
        <w:ind w:left="112" w:right="1687"/>
        <w:sectPr w:rsidR="00DD54A6" w:rsidSect="00A9031F">
          <w:pgSz w:w="11910" w:h="16840"/>
          <w:pgMar w:top="960" w:right="920" w:bottom="900" w:left="1020" w:header="0" w:footer="717" w:gutter="0"/>
          <w:cols w:space="720"/>
        </w:sectPr>
      </w:pPr>
      <w:proofErr w:type="spellStart"/>
      <w:r>
        <w:t>Svaka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mora se </w:t>
      </w:r>
      <w:proofErr w:type="spellStart"/>
      <w:r>
        <w:t>odnositi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jedno</w:t>
      </w:r>
      <w:proofErr w:type="spellEnd"/>
      <w:r>
        <w:t xml:space="preserve">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mjeru</w:t>
      </w:r>
      <w:proofErr w:type="spellEnd"/>
      <w:r>
        <w:t>/</w:t>
      </w:r>
      <w:proofErr w:type="spellStart"/>
      <w:r>
        <w:t>kategoriju</w:t>
      </w:r>
      <w:proofErr w:type="spellEnd"/>
      <w:r>
        <w:t xml:space="preserve">. </w:t>
      </w:r>
    </w:p>
    <w:p w14:paraId="5A925600" w14:textId="77777777" w:rsidR="00DD54A6" w:rsidRDefault="002254D4">
      <w:pPr>
        <w:ind w:left="378"/>
        <w:rPr>
          <w:sz w:val="20"/>
        </w:rPr>
      </w:pPr>
      <w:r>
        <w:rPr>
          <w:rFonts w:ascii="Times New Roman"/>
          <w:spacing w:val="-49"/>
          <w:sz w:val="20"/>
        </w:rPr>
        <w:lastRenderedPageBreak/>
        <w:t xml:space="preserve"> </w:t>
      </w:r>
      <w:r w:rsidR="006D7E25">
        <w:rPr>
          <w:noProof/>
          <w:spacing w:val="-49"/>
          <w:sz w:val="20"/>
          <w:lang w:val="hr-HR" w:eastAsia="hr-HR"/>
        </w:rPr>
        <mc:AlternateContent>
          <mc:Choice Requires="wps">
            <w:drawing>
              <wp:inline distT="0" distB="0" distL="0" distR="0" wp14:anchorId="4E90099A" wp14:editId="06CD436C">
                <wp:extent cx="6085205" cy="218440"/>
                <wp:effectExtent l="9525" t="9525" r="10795" b="10160"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485806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9" w:name="_bookmark5"/>
                            <w:bookmarkEnd w:id="9"/>
                            <w:r>
                              <w:rPr>
                                <w:b/>
                                <w:sz w:val="24"/>
                              </w:rPr>
                              <w:t>1.5. PLANIRANI IZNOSI I UKUPNA VRIJEDNOST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90099A" id="Text Box 20" o:spid="_x0000_s1030" type="#_x0000_t202" style="width:479.15pt;height: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TFSDQIAAPkDAAAOAAAAZHJzL2Uyb0RvYy54bWysU9tu2zAMfR+wfxD0vtgJ0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" filled="f" strokeweight=".48pt">
                <v:textbox inset="0,0,0,0">
                  <w:txbxContent>
                    <w:p w14:paraId="7B485806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0" w:name="_bookmark5"/>
                      <w:bookmarkEnd w:id="10"/>
                      <w:r>
                        <w:rPr>
                          <w:b/>
                          <w:sz w:val="24"/>
                        </w:rPr>
                        <w:t>1.5. PLANIRANI IZNOSI I UKUPNA VRIJEDNOST NATJEČAJA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FA1DAF" w14:textId="77777777" w:rsidR="00DD54A6" w:rsidRDefault="00DD54A6">
      <w:pPr>
        <w:rPr>
          <w:sz w:val="24"/>
        </w:rPr>
      </w:pPr>
    </w:p>
    <w:p w14:paraId="28519AB1" w14:textId="77777777" w:rsidR="00845153" w:rsidRDefault="00845153">
      <w:pPr>
        <w:rPr>
          <w:sz w:val="24"/>
        </w:rPr>
      </w:pPr>
    </w:p>
    <w:p w14:paraId="5DA84327" w14:textId="3F88121B" w:rsidR="00845153" w:rsidRPr="00845153" w:rsidRDefault="00845153" w:rsidP="00845153">
      <w:pPr>
        <w:spacing w:line="273" w:lineRule="auto"/>
        <w:ind w:left="160" w:right="736"/>
        <w:jc w:val="both"/>
      </w:pPr>
      <w:proofErr w:type="spellStart"/>
      <w:r w:rsidRPr="00845153">
        <w:t>Ukupna</w:t>
      </w:r>
      <w:proofErr w:type="spellEnd"/>
      <w:r w:rsidRPr="00845153">
        <w:t xml:space="preserve"> </w:t>
      </w:r>
      <w:proofErr w:type="spellStart"/>
      <w:r w:rsidRPr="00845153">
        <w:t>raspoloživa</w:t>
      </w:r>
      <w:proofErr w:type="spellEnd"/>
      <w:r w:rsidRPr="00845153">
        <w:t xml:space="preserve"> </w:t>
      </w:r>
      <w:proofErr w:type="spellStart"/>
      <w:r w:rsidRPr="00845153">
        <w:t>sredstva</w:t>
      </w:r>
      <w:proofErr w:type="spellEnd"/>
      <w:r w:rsidRPr="00845153">
        <w:t xml:space="preserve"> za </w:t>
      </w:r>
      <w:proofErr w:type="spellStart"/>
      <w:r w:rsidRPr="00845153">
        <w:t>financiranje</w:t>
      </w:r>
      <w:proofErr w:type="spellEnd"/>
      <w:r w:rsidRPr="00845153">
        <w:t xml:space="preserve"> </w:t>
      </w:r>
      <w:proofErr w:type="spellStart"/>
      <w:r w:rsidRPr="00845153">
        <w:t>projekata</w:t>
      </w:r>
      <w:proofErr w:type="spellEnd"/>
      <w:r w:rsidRPr="00845153">
        <w:t xml:space="preserve"> </w:t>
      </w:r>
      <w:proofErr w:type="spellStart"/>
      <w:r w:rsidRPr="00845153">
        <w:t>i</w:t>
      </w:r>
      <w:proofErr w:type="spellEnd"/>
      <w:r w:rsidRPr="00845153">
        <w:t xml:space="preserve"> </w:t>
      </w:r>
      <w:proofErr w:type="spellStart"/>
      <w:r w:rsidRPr="00845153">
        <w:t>programa</w:t>
      </w:r>
      <w:proofErr w:type="spellEnd"/>
      <w:r w:rsidRPr="00845153">
        <w:t xml:space="preserve"> </w:t>
      </w:r>
      <w:proofErr w:type="spellStart"/>
      <w:r w:rsidRPr="00845153">
        <w:t>udruga</w:t>
      </w:r>
      <w:proofErr w:type="spellEnd"/>
      <w:r w:rsidRPr="00845153">
        <w:t xml:space="preserve"> </w:t>
      </w:r>
      <w:proofErr w:type="spellStart"/>
      <w:r w:rsidRPr="00845153">
        <w:t>na</w:t>
      </w:r>
      <w:proofErr w:type="spellEnd"/>
      <w:r w:rsidRPr="00845153">
        <w:t xml:space="preserve"> </w:t>
      </w:r>
      <w:proofErr w:type="spellStart"/>
      <w:r w:rsidRPr="00845153">
        <w:t>području</w:t>
      </w:r>
      <w:proofErr w:type="spellEnd"/>
      <w:r w:rsidRPr="00845153">
        <w:t xml:space="preserve"> Grada </w:t>
      </w:r>
      <w:proofErr w:type="spellStart"/>
      <w:r>
        <w:t>Grubišnoga</w:t>
      </w:r>
      <w:proofErr w:type="spellEnd"/>
      <w:r>
        <w:t xml:space="preserve"> </w:t>
      </w:r>
      <w:proofErr w:type="spellStart"/>
      <w:r>
        <w:t>Polja</w:t>
      </w:r>
      <w:proofErr w:type="spellEnd"/>
      <w:r>
        <w:t xml:space="preserve"> </w:t>
      </w:r>
      <w:r w:rsidRPr="00845153">
        <w:t xml:space="preserve"> </w:t>
      </w:r>
      <w:proofErr w:type="spellStart"/>
      <w:r w:rsidRPr="00845153">
        <w:t>osigurana</w:t>
      </w:r>
      <w:proofErr w:type="spellEnd"/>
      <w:r w:rsidRPr="00845153">
        <w:t xml:space="preserve"> </w:t>
      </w:r>
      <w:proofErr w:type="spellStart"/>
      <w:r w:rsidRPr="00845153">
        <w:t>su</w:t>
      </w:r>
      <w:proofErr w:type="spellEnd"/>
      <w:r w:rsidRPr="00845153">
        <w:t xml:space="preserve"> u </w:t>
      </w:r>
      <w:proofErr w:type="spellStart"/>
      <w:r w:rsidRPr="00845153">
        <w:t>proračunu</w:t>
      </w:r>
      <w:proofErr w:type="spellEnd"/>
      <w:r w:rsidRPr="00845153">
        <w:t xml:space="preserve"> Grada za </w:t>
      </w:r>
      <w:r w:rsidR="00097302">
        <w:t>2024</w:t>
      </w:r>
      <w:r w:rsidR="00DC3DFD">
        <w:t>.</w:t>
      </w:r>
      <w:r w:rsidRPr="00845153">
        <w:t xml:space="preserve"> </w:t>
      </w:r>
      <w:proofErr w:type="spellStart"/>
      <w:r w:rsidRPr="00845153">
        <w:t>godinu</w:t>
      </w:r>
      <w:proofErr w:type="spellEnd"/>
      <w:r w:rsidRPr="00845153">
        <w:t xml:space="preserve">,  u </w:t>
      </w:r>
      <w:proofErr w:type="spellStart"/>
      <w:r w:rsidRPr="00845153">
        <w:t>iznosu</w:t>
      </w:r>
      <w:proofErr w:type="spellEnd"/>
      <w:r w:rsidRPr="00845153">
        <w:t xml:space="preserve"> od </w:t>
      </w:r>
      <w:r w:rsidR="00097302">
        <w:rPr>
          <w:b/>
          <w:bCs/>
        </w:rPr>
        <w:t>53</w:t>
      </w:r>
      <w:r w:rsidR="006356DB" w:rsidRPr="006356DB">
        <w:rPr>
          <w:b/>
          <w:bCs/>
        </w:rPr>
        <w:t>.</w:t>
      </w:r>
      <w:r w:rsidR="00097302">
        <w:rPr>
          <w:b/>
          <w:bCs/>
        </w:rPr>
        <w:t>100</w:t>
      </w:r>
      <w:r w:rsidR="006356DB" w:rsidRPr="006356DB">
        <w:rPr>
          <w:b/>
          <w:bCs/>
        </w:rPr>
        <w:t xml:space="preserve">,00 </w:t>
      </w:r>
      <w:proofErr w:type="spellStart"/>
      <w:r w:rsidR="006356DB" w:rsidRPr="006356DB">
        <w:rPr>
          <w:b/>
          <w:bCs/>
        </w:rPr>
        <w:t>eura</w:t>
      </w:r>
      <w:proofErr w:type="spellEnd"/>
      <w:r w:rsidR="00097302">
        <w:t>.</w:t>
      </w:r>
    </w:p>
    <w:p w14:paraId="797AE501" w14:textId="323BDC69" w:rsidR="00845153" w:rsidRPr="00845153" w:rsidRDefault="00845153" w:rsidP="006356DB">
      <w:pPr>
        <w:spacing w:before="3" w:line="276" w:lineRule="auto"/>
        <w:ind w:left="160" w:right="738"/>
        <w:jc w:val="both"/>
      </w:pPr>
      <w:proofErr w:type="spellStart"/>
      <w:r w:rsidRPr="00845153">
        <w:t>Projekt</w:t>
      </w:r>
      <w:proofErr w:type="spellEnd"/>
      <w:r w:rsidRPr="00845153">
        <w:t xml:space="preserve"> </w:t>
      </w:r>
      <w:proofErr w:type="spellStart"/>
      <w:r w:rsidRPr="00845153">
        <w:t>ili</w:t>
      </w:r>
      <w:proofErr w:type="spellEnd"/>
      <w:r w:rsidRPr="00845153">
        <w:t xml:space="preserve"> program </w:t>
      </w:r>
      <w:proofErr w:type="spellStart"/>
      <w:r w:rsidRPr="00845153">
        <w:t>udruge</w:t>
      </w:r>
      <w:proofErr w:type="spellEnd"/>
      <w:r w:rsidRPr="00845153">
        <w:t xml:space="preserve"> koji </w:t>
      </w:r>
      <w:proofErr w:type="spellStart"/>
      <w:r w:rsidRPr="00845153">
        <w:t>ostvari</w:t>
      </w:r>
      <w:proofErr w:type="spellEnd"/>
      <w:r w:rsidRPr="00845153">
        <w:t xml:space="preserve"> </w:t>
      </w:r>
      <w:proofErr w:type="spellStart"/>
      <w:r w:rsidRPr="00845153">
        <w:t>pravo</w:t>
      </w:r>
      <w:proofErr w:type="spellEnd"/>
      <w:r w:rsidRPr="00845153">
        <w:t xml:space="preserve"> </w:t>
      </w:r>
      <w:proofErr w:type="spellStart"/>
      <w:r w:rsidRPr="00845153">
        <w:t>na</w:t>
      </w:r>
      <w:proofErr w:type="spellEnd"/>
      <w:r w:rsidRPr="00845153">
        <w:t xml:space="preserve"> </w:t>
      </w:r>
      <w:proofErr w:type="spellStart"/>
      <w:r w:rsidRPr="00845153">
        <w:t>financijsku</w:t>
      </w:r>
      <w:proofErr w:type="spellEnd"/>
      <w:r w:rsidRPr="00845153">
        <w:t xml:space="preserve"> </w:t>
      </w:r>
      <w:proofErr w:type="spellStart"/>
      <w:r w:rsidRPr="00845153">
        <w:t>potporu</w:t>
      </w:r>
      <w:proofErr w:type="spellEnd"/>
      <w:r w:rsidRPr="00845153">
        <w:t xml:space="preserve"> </w:t>
      </w:r>
      <w:proofErr w:type="spellStart"/>
      <w:r w:rsidRPr="00845153">
        <w:t>temeljem</w:t>
      </w:r>
      <w:proofErr w:type="spellEnd"/>
      <w:r w:rsidRPr="00845153">
        <w:t xml:space="preserve"> </w:t>
      </w:r>
      <w:proofErr w:type="spellStart"/>
      <w:r w:rsidRPr="00845153">
        <w:t>postavljenih</w:t>
      </w:r>
      <w:proofErr w:type="spellEnd"/>
      <w:r w:rsidRPr="00845153">
        <w:t xml:space="preserve"> </w:t>
      </w:r>
      <w:proofErr w:type="spellStart"/>
      <w:r w:rsidRPr="00845153">
        <w:t>kriterija</w:t>
      </w:r>
      <w:proofErr w:type="spellEnd"/>
      <w:r w:rsidRPr="00845153">
        <w:t xml:space="preserve"> za </w:t>
      </w:r>
      <w:proofErr w:type="spellStart"/>
      <w:r w:rsidRPr="00845153">
        <w:t>ocjenjivanje</w:t>
      </w:r>
      <w:proofErr w:type="spellEnd"/>
      <w:r w:rsidRPr="00845153">
        <w:t xml:space="preserve"> </w:t>
      </w:r>
      <w:proofErr w:type="spellStart"/>
      <w:r w:rsidRPr="00845153">
        <w:t>kvalitete</w:t>
      </w:r>
      <w:proofErr w:type="spellEnd"/>
      <w:r w:rsidRPr="00845153">
        <w:t xml:space="preserve"> </w:t>
      </w:r>
      <w:proofErr w:type="spellStart"/>
      <w:r w:rsidRPr="00845153">
        <w:t>projekata</w:t>
      </w:r>
      <w:proofErr w:type="spellEnd"/>
      <w:r w:rsidRPr="00845153">
        <w:t xml:space="preserve"> </w:t>
      </w:r>
      <w:proofErr w:type="spellStart"/>
      <w:r w:rsidRPr="00845153">
        <w:t>i</w:t>
      </w:r>
      <w:proofErr w:type="spellEnd"/>
      <w:r w:rsidRPr="00845153">
        <w:t xml:space="preserve"> </w:t>
      </w:r>
      <w:proofErr w:type="spellStart"/>
      <w:r w:rsidRPr="00845153">
        <w:t>programa</w:t>
      </w:r>
      <w:proofErr w:type="spellEnd"/>
      <w:r w:rsidRPr="00845153">
        <w:t xml:space="preserve">, </w:t>
      </w:r>
      <w:proofErr w:type="spellStart"/>
      <w:r w:rsidRPr="00845153">
        <w:t>može</w:t>
      </w:r>
      <w:proofErr w:type="spellEnd"/>
      <w:r w:rsidRPr="00845153">
        <w:t xml:space="preserve"> </w:t>
      </w:r>
      <w:proofErr w:type="spellStart"/>
      <w:r w:rsidRPr="00845153">
        <w:t>ostvariti</w:t>
      </w:r>
      <w:proofErr w:type="spellEnd"/>
      <w:r w:rsidRPr="00845153">
        <w:t xml:space="preserve"> </w:t>
      </w:r>
      <w:proofErr w:type="spellStart"/>
      <w:r w:rsidRPr="00845153">
        <w:t>potporu</w:t>
      </w:r>
      <w:proofErr w:type="spellEnd"/>
      <w:r w:rsidRPr="00845153">
        <w:t xml:space="preserve"> u </w:t>
      </w:r>
      <w:proofErr w:type="spellStart"/>
      <w:r w:rsidRPr="00845153">
        <w:t>iznosu</w:t>
      </w:r>
      <w:proofErr w:type="spellEnd"/>
      <w:r w:rsidRPr="00845153">
        <w:t xml:space="preserve"> od </w:t>
      </w:r>
      <w:proofErr w:type="spellStart"/>
      <w:r w:rsidRPr="00845153">
        <w:t>minimalno</w:t>
      </w:r>
      <w:proofErr w:type="spellEnd"/>
      <w:r w:rsidR="00097302">
        <w:t xml:space="preserve"> 150</w:t>
      </w:r>
      <w:r w:rsidR="006356DB">
        <w:t>,</w:t>
      </w:r>
      <w:r w:rsidR="00097302">
        <w:t>00</w:t>
      </w:r>
      <w:r w:rsidR="006356DB">
        <w:t xml:space="preserve"> </w:t>
      </w:r>
      <w:proofErr w:type="spellStart"/>
      <w:r w:rsidR="006356DB">
        <w:t>eura</w:t>
      </w:r>
      <w:proofErr w:type="spellEnd"/>
      <w:r w:rsidR="006356DB">
        <w:t xml:space="preserve"> </w:t>
      </w:r>
      <w:r w:rsidRPr="00845153">
        <w:t xml:space="preserve">do </w:t>
      </w:r>
      <w:proofErr w:type="spellStart"/>
      <w:r w:rsidRPr="00845153">
        <w:t>maksimalno</w:t>
      </w:r>
      <w:proofErr w:type="spellEnd"/>
      <w:r w:rsidR="006356DB">
        <w:t xml:space="preserve"> 2.</w:t>
      </w:r>
      <w:r w:rsidR="00097302">
        <w:t>700</w:t>
      </w:r>
      <w:r w:rsidR="006356DB">
        <w:t>,</w:t>
      </w:r>
      <w:r w:rsidR="00097302">
        <w:t>00</w:t>
      </w:r>
      <w:r w:rsidRPr="00845153">
        <w:t xml:space="preserve"> </w:t>
      </w:r>
      <w:proofErr w:type="spellStart"/>
      <w:r w:rsidR="006356DB">
        <w:t>eura</w:t>
      </w:r>
      <w:r w:rsidR="00097302">
        <w:t>.</w:t>
      </w:r>
      <w:r w:rsidRPr="00845153">
        <w:t>Iznos</w:t>
      </w:r>
      <w:proofErr w:type="spellEnd"/>
      <w:r w:rsidRPr="00845153">
        <w:t xml:space="preserve"> </w:t>
      </w:r>
      <w:proofErr w:type="spellStart"/>
      <w:r w:rsidRPr="00845153">
        <w:t>potpore</w:t>
      </w:r>
      <w:proofErr w:type="spellEnd"/>
      <w:r w:rsidRPr="00845153">
        <w:t xml:space="preserve"> Grada </w:t>
      </w:r>
      <w:proofErr w:type="spellStart"/>
      <w:r w:rsidRPr="00845153">
        <w:t>Grubišno</w:t>
      </w:r>
      <w:proofErr w:type="spellEnd"/>
      <w:r w:rsidRPr="00845153">
        <w:t xml:space="preserve"> Polje za </w:t>
      </w:r>
      <w:proofErr w:type="spellStart"/>
      <w:r w:rsidRPr="00845153">
        <w:t>pojedini</w:t>
      </w:r>
      <w:proofErr w:type="spellEnd"/>
      <w:r w:rsidRPr="00845153">
        <w:t xml:space="preserve"> </w:t>
      </w:r>
      <w:proofErr w:type="spellStart"/>
      <w:r w:rsidRPr="00845153">
        <w:t>projekt</w:t>
      </w:r>
      <w:proofErr w:type="spellEnd"/>
      <w:r w:rsidRPr="00845153">
        <w:t xml:space="preserve">/program </w:t>
      </w:r>
      <w:proofErr w:type="spellStart"/>
      <w:r w:rsidRPr="00845153">
        <w:t>određuje</w:t>
      </w:r>
      <w:proofErr w:type="spellEnd"/>
      <w:r w:rsidRPr="00845153">
        <w:t xml:space="preserve"> se u </w:t>
      </w:r>
      <w:proofErr w:type="spellStart"/>
      <w:r w:rsidRPr="00845153">
        <w:t>odnosu</w:t>
      </w:r>
      <w:proofErr w:type="spellEnd"/>
      <w:r w:rsidRPr="00845153">
        <w:t xml:space="preserve"> </w:t>
      </w:r>
      <w:proofErr w:type="spellStart"/>
      <w:r w:rsidRPr="00845153">
        <w:t>na</w:t>
      </w:r>
      <w:proofErr w:type="spellEnd"/>
      <w:r w:rsidRPr="00845153">
        <w:t xml:space="preserve"> </w:t>
      </w:r>
      <w:proofErr w:type="spellStart"/>
      <w:r w:rsidRPr="00845153">
        <w:t>ostvarene</w:t>
      </w:r>
      <w:proofErr w:type="spellEnd"/>
      <w:r w:rsidRPr="00845153">
        <w:t xml:space="preserve"> </w:t>
      </w:r>
      <w:proofErr w:type="spellStart"/>
      <w:r w:rsidRPr="00845153">
        <w:t>bodove</w:t>
      </w:r>
      <w:proofErr w:type="spellEnd"/>
      <w:r w:rsidRPr="00845153">
        <w:t xml:space="preserve"> u </w:t>
      </w:r>
      <w:proofErr w:type="spellStart"/>
      <w:r w:rsidRPr="00845153">
        <w:t>ocjeni</w:t>
      </w:r>
      <w:proofErr w:type="spellEnd"/>
      <w:r w:rsidRPr="00845153">
        <w:t xml:space="preserve"> </w:t>
      </w:r>
      <w:proofErr w:type="spellStart"/>
      <w:r w:rsidRPr="00845153">
        <w:t>kvalitete</w:t>
      </w:r>
      <w:proofErr w:type="spellEnd"/>
      <w:r w:rsidRPr="00845153">
        <w:t xml:space="preserve"> </w:t>
      </w:r>
      <w:proofErr w:type="spellStart"/>
      <w:r w:rsidRPr="00845153">
        <w:t>projektne</w:t>
      </w:r>
      <w:proofErr w:type="spellEnd"/>
      <w:r w:rsidRPr="00845153">
        <w:t>/</w:t>
      </w:r>
      <w:proofErr w:type="spellStart"/>
      <w:r w:rsidRPr="00845153">
        <w:t>programske</w:t>
      </w:r>
      <w:proofErr w:type="spellEnd"/>
      <w:r w:rsidRPr="00845153">
        <w:t xml:space="preserve"> </w:t>
      </w:r>
      <w:proofErr w:type="spellStart"/>
      <w:r w:rsidRPr="00845153">
        <w:t>prijave</w:t>
      </w:r>
      <w:proofErr w:type="spellEnd"/>
      <w:r w:rsidRPr="00845153">
        <w:t xml:space="preserve"> (</w:t>
      </w:r>
      <w:proofErr w:type="spellStart"/>
      <w:r w:rsidRPr="00845153">
        <w:t>sukladno</w:t>
      </w:r>
      <w:proofErr w:type="spellEnd"/>
      <w:r w:rsidRPr="00845153">
        <w:t xml:space="preserve"> </w:t>
      </w:r>
      <w:proofErr w:type="spellStart"/>
      <w:r w:rsidRPr="00845153">
        <w:t>Tablici</w:t>
      </w:r>
      <w:proofErr w:type="spellEnd"/>
      <w:r w:rsidRPr="00845153">
        <w:t xml:space="preserve"> za </w:t>
      </w:r>
      <w:proofErr w:type="spellStart"/>
      <w:r w:rsidRPr="00845153">
        <w:t>ocjenjivanje</w:t>
      </w:r>
      <w:proofErr w:type="spellEnd"/>
      <w:r w:rsidRPr="00845153">
        <w:t>).</w:t>
      </w:r>
    </w:p>
    <w:p w14:paraId="7AB04DBF" w14:textId="77777777" w:rsidR="00845153" w:rsidRPr="00845153" w:rsidRDefault="00845153" w:rsidP="00845153">
      <w:pPr>
        <w:spacing w:before="4"/>
        <w:rPr>
          <w:sz w:val="27"/>
        </w:rPr>
      </w:pPr>
    </w:p>
    <w:p w14:paraId="58A3984A" w14:textId="77777777" w:rsidR="00DD54A6" w:rsidRDefault="002254D4">
      <w:pPr>
        <w:pStyle w:val="Naslov1"/>
        <w:numPr>
          <w:ilvl w:val="0"/>
          <w:numId w:val="12"/>
        </w:numPr>
        <w:tabs>
          <w:tab w:val="left" w:pos="392"/>
        </w:tabs>
      </w:pPr>
      <w:bookmarkStart w:id="11" w:name="_bookmark6"/>
      <w:bookmarkEnd w:id="11"/>
      <w:r>
        <w:t xml:space="preserve">FORMALNI </w:t>
      </w:r>
      <w:r>
        <w:rPr>
          <w:spacing w:val="-3"/>
        </w:rPr>
        <w:t>UVJETI</w:t>
      </w:r>
      <w:r>
        <w:rPr>
          <w:spacing w:val="15"/>
        </w:rPr>
        <w:t xml:space="preserve"> </w:t>
      </w:r>
      <w:r>
        <w:rPr>
          <w:spacing w:val="-5"/>
        </w:rPr>
        <w:t>NATJEČAJA</w:t>
      </w:r>
    </w:p>
    <w:p w14:paraId="17162B1F" w14:textId="77777777" w:rsidR="00DD54A6" w:rsidRDefault="006D7E25">
      <w:pPr>
        <w:pStyle w:val="Tijeloteksta"/>
        <w:spacing w:before="10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0BA03DFC" wp14:editId="1D76A56B">
                <wp:simplePos x="0" y="0"/>
                <wp:positionH relativeFrom="page">
                  <wp:posOffset>828040</wp:posOffset>
                </wp:positionH>
                <wp:positionV relativeFrom="paragraph">
                  <wp:posOffset>228600</wp:posOffset>
                </wp:positionV>
                <wp:extent cx="6085205" cy="218440"/>
                <wp:effectExtent l="8890" t="9525" r="11430" b="1016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986CC7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2" w:name="_bookmark7"/>
                            <w:bookmarkEnd w:id="12"/>
                            <w:r>
                              <w:rPr>
                                <w:b/>
                                <w:sz w:val="24"/>
                              </w:rPr>
                              <w:t>2.1. PRIHVATLJIVI PRIJAVITELJI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3DFC" id="Text Box 19" o:spid="_x0000_s1031" type="#_x0000_t202" style="position:absolute;margin-left:65.2pt;margin-top:18pt;width:479.15pt;height:17.2p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sHDQIAAPkDAAAOAAAAZHJzL2Uyb0RvYy54bWysU9tu2zAMfR+wfxD0vtgJm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" filled="f" strokeweight=".48pt">
                <v:textbox inset="0,0,0,0">
                  <w:txbxContent>
                    <w:p w14:paraId="5B986CC7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3" w:name="_bookmark7"/>
                      <w:bookmarkEnd w:id="13"/>
                      <w:r>
                        <w:rPr>
                          <w:b/>
                          <w:sz w:val="24"/>
                        </w:rPr>
                        <w:t>2.1. PRIHVATLJIVI PRIJAVITELJI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810EBE" w14:textId="77777777" w:rsidR="00DD54A6" w:rsidRDefault="00DD54A6">
      <w:pPr>
        <w:pStyle w:val="Tijeloteksta"/>
        <w:spacing w:before="10"/>
        <w:ind w:left="0"/>
        <w:rPr>
          <w:b/>
          <w:sz w:val="22"/>
        </w:rPr>
      </w:pPr>
    </w:p>
    <w:p w14:paraId="1A1F57A2" w14:textId="77777777" w:rsidR="00DD54A6" w:rsidRDefault="002254D4">
      <w:pPr>
        <w:pStyle w:val="Naslov2"/>
        <w:numPr>
          <w:ilvl w:val="2"/>
          <w:numId w:val="11"/>
        </w:numPr>
        <w:tabs>
          <w:tab w:val="left" w:pos="1008"/>
        </w:tabs>
        <w:spacing w:before="51"/>
      </w:pPr>
      <w:bookmarkStart w:id="14" w:name="_bookmark8"/>
      <w:bookmarkEnd w:id="14"/>
      <w:proofErr w:type="spellStart"/>
      <w:r>
        <w:t>Tko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rPr>
          <w:spacing w:val="-11"/>
        </w:rPr>
        <w:t xml:space="preserve"> </w:t>
      </w:r>
      <w:proofErr w:type="spellStart"/>
      <w:r>
        <w:t>prijavu</w:t>
      </w:r>
      <w:proofErr w:type="spellEnd"/>
      <w:r>
        <w:t>?</w:t>
      </w:r>
    </w:p>
    <w:p w14:paraId="3F7195B4" w14:textId="77777777" w:rsidR="00DD54A6" w:rsidRDefault="00DD54A6">
      <w:pPr>
        <w:pStyle w:val="Tijeloteksta"/>
        <w:spacing w:before="10"/>
        <w:ind w:left="0"/>
        <w:rPr>
          <w:b/>
          <w:sz w:val="28"/>
        </w:rPr>
      </w:pPr>
    </w:p>
    <w:p w14:paraId="0388E88B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62"/>
        </w:tabs>
        <w:spacing w:before="1"/>
        <w:ind w:right="215" w:firstLine="0"/>
        <w:jc w:val="both"/>
        <w:rPr>
          <w:sz w:val="24"/>
        </w:rPr>
      </w:pP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da:</w:t>
      </w:r>
    </w:p>
    <w:p w14:paraId="364DE148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9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upisana</w:t>
      </w:r>
      <w:proofErr w:type="spellEnd"/>
      <w:r>
        <w:rPr>
          <w:sz w:val="24"/>
        </w:rPr>
        <w:t xml:space="preserve"> je u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odgovarajući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neprofitnih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>,</w:t>
      </w:r>
    </w:p>
    <w:p w14:paraId="64C85741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7"/>
        <w:jc w:val="both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svojim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statutom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opredijelila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obavljanje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predmet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promiče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uvjerenja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ciljeve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suprotnosti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Ustavom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zakonom</w:t>
      </w:r>
      <w:proofErr w:type="spellEnd"/>
      <w:r>
        <w:rPr>
          <w:sz w:val="24"/>
        </w:rPr>
        <w:t>,</w:t>
      </w:r>
    </w:p>
    <w:p w14:paraId="74C8391E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20"/>
        <w:jc w:val="both"/>
        <w:rPr>
          <w:sz w:val="24"/>
        </w:rPr>
      </w:pPr>
      <w:r>
        <w:rPr>
          <w:sz w:val="24"/>
        </w:rPr>
        <w:t xml:space="preserve">je </w:t>
      </w:r>
      <w:proofErr w:type="spellStart"/>
      <w:r>
        <w:rPr>
          <w:sz w:val="24"/>
        </w:rPr>
        <w:t>ispunila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Gradu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davateljima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javnih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>,</w:t>
      </w:r>
    </w:p>
    <w:p w14:paraId="4044324E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0"/>
        <w:jc w:val="both"/>
        <w:rPr>
          <w:sz w:val="24"/>
        </w:rPr>
      </w:pPr>
      <w:proofErr w:type="spellStart"/>
      <w:r>
        <w:rPr>
          <w:sz w:val="24"/>
        </w:rPr>
        <w:t>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način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objavljivanja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izvješća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radu</w:t>
      </w:r>
      <w:proofErr w:type="spellEnd"/>
      <w:r>
        <w:rPr>
          <w:sz w:val="24"/>
        </w:rPr>
        <w:t xml:space="preserve"> </w:t>
      </w:r>
      <w:r w:rsidR="00845153">
        <w:rPr>
          <w:sz w:val="24"/>
        </w:rPr>
        <w:t xml:space="preserve">za </w:t>
      </w:r>
      <w:proofErr w:type="spellStart"/>
      <w:r w:rsidR="00845153">
        <w:rPr>
          <w:sz w:val="24"/>
        </w:rPr>
        <w:t>proteklu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godinu</w:t>
      </w:r>
      <w:proofErr w:type="spellEnd"/>
      <w:r>
        <w:rPr>
          <w:sz w:val="24"/>
        </w:rPr>
        <w:t>,</w:t>
      </w:r>
    </w:p>
    <w:p w14:paraId="134A9E4D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4"/>
        </w:tabs>
        <w:ind w:right="213"/>
        <w:jc w:val="both"/>
        <w:rPr>
          <w:sz w:val="24"/>
        </w:rPr>
      </w:pPr>
      <w:r>
        <w:rPr>
          <w:sz w:val="24"/>
        </w:rPr>
        <w:t xml:space="preserve">se </w:t>
      </w:r>
      <w:proofErr w:type="spellStart"/>
      <w:r>
        <w:rPr>
          <w:sz w:val="24"/>
        </w:rPr>
        <w:t>protiv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ovlaštene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zastupanje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voditelja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kazneni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postupak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pravomoćno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osuđen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prekršaje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kaznena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definirana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Uredbom</w:t>
      </w:r>
      <w:proofErr w:type="spellEnd"/>
      <w:r>
        <w:rPr>
          <w:sz w:val="24"/>
        </w:rPr>
        <w:t>,</w:t>
      </w:r>
    </w:p>
    <w:p w14:paraId="30A799C9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prijavljeni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udovoljava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ciljevima,prioritetima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mjerama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</w:p>
    <w:p w14:paraId="28C37522" w14:textId="77777777" w:rsidR="00DD54A6" w:rsidRDefault="002254D4">
      <w:pPr>
        <w:pStyle w:val="Odlomakpopisa"/>
        <w:numPr>
          <w:ilvl w:val="1"/>
          <w:numId w:val="10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aktivno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minimalno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dana.</w:t>
      </w:r>
    </w:p>
    <w:p w14:paraId="6D716D45" w14:textId="77777777" w:rsidR="00DD54A6" w:rsidRDefault="00DD54A6">
      <w:pPr>
        <w:pStyle w:val="Tijeloteksta"/>
        <w:ind w:left="0"/>
      </w:pPr>
    </w:p>
    <w:p w14:paraId="3379DAB1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42"/>
        </w:tabs>
        <w:ind w:right="209" w:firstLine="0"/>
        <w:jc w:val="both"/>
        <w:rPr>
          <w:sz w:val="24"/>
        </w:rPr>
      </w:pPr>
      <w:r>
        <w:rPr>
          <w:sz w:val="24"/>
        </w:rPr>
        <w:t xml:space="preserve">Prema </w:t>
      </w:r>
      <w:proofErr w:type="spellStart"/>
      <w:r>
        <w:rPr>
          <w:sz w:val="24"/>
        </w:rPr>
        <w:t>prethodno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Grada, </w:t>
      </w:r>
      <w:proofErr w:type="spellStart"/>
      <w:r>
        <w:rPr>
          <w:sz w:val="24"/>
        </w:rPr>
        <w:t>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 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</w:t>
      </w:r>
      <w:r w:rsidR="00845153">
        <w:rPr>
          <w:spacing w:val="-16"/>
          <w:sz w:val="24"/>
        </w:rPr>
        <w:t>.</w:t>
      </w:r>
    </w:p>
    <w:p w14:paraId="64C77E0F" w14:textId="77777777" w:rsidR="00DD54A6" w:rsidRDefault="00DD54A6">
      <w:pPr>
        <w:pStyle w:val="Tijeloteksta"/>
        <w:spacing w:before="7"/>
        <w:ind w:left="0"/>
        <w:rPr>
          <w:sz w:val="19"/>
        </w:rPr>
      </w:pPr>
    </w:p>
    <w:p w14:paraId="543BE369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35"/>
        </w:tabs>
        <w:spacing w:before="1"/>
        <w:ind w:right="211" w:firstLine="0"/>
        <w:jc w:val="both"/>
        <w:rPr>
          <w:sz w:val="24"/>
        </w:rPr>
      </w:pPr>
      <w:proofErr w:type="spellStart"/>
      <w:r>
        <w:rPr>
          <w:sz w:val="24"/>
        </w:rPr>
        <w:t>Projekti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a </w:t>
      </w:r>
      <w:proofErr w:type="spellStart"/>
      <w:r>
        <w:rPr>
          <w:sz w:val="24"/>
        </w:rPr>
        <w:t>kojima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prijavljene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istovjetne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provode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udruge</w:t>
      </w:r>
      <w:proofErr w:type="spellEnd"/>
      <w:r w:rsidR="00845153"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</w:t>
      </w:r>
      <w:proofErr w:type="spellEnd"/>
      <w:r>
        <w:rPr>
          <w:sz w:val="24"/>
        </w:rPr>
        <w:t xml:space="preserve"> </w:t>
      </w:r>
      <w:proofErr w:type="spellStart"/>
      <w:r w:rsidR="00845153">
        <w:rPr>
          <w:sz w:val="24"/>
        </w:rPr>
        <w:t>sa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sjedištem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na</w:t>
      </w:r>
      <w:proofErr w:type="spellEnd"/>
      <w:r w:rsidR="00845153">
        <w:rPr>
          <w:sz w:val="24"/>
        </w:rPr>
        <w:t xml:space="preserve"> </w:t>
      </w:r>
      <w:proofErr w:type="spellStart"/>
      <w:r w:rsidR="00845153">
        <w:rPr>
          <w:sz w:val="24"/>
        </w:rPr>
        <w:t>području</w:t>
      </w:r>
      <w:proofErr w:type="spellEnd"/>
      <w:r w:rsidR="00845153">
        <w:rPr>
          <w:sz w:val="24"/>
        </w:rPr>
        <w:t xml:space="preserve"> Grada </w:t>
      </w:r>
      <w:r>
        <w:rPr>
          <w:sz w:val="24"/>
        </w:rPr>
        <w:t xml:space="preserve"> – </w:t>
      </w: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uzeti</w:t>
      </w:r>
      <w:proofErr w:type="spellEnd"/>
      <w:r>
        <w:rPr>
          <w:sz w:val="24"/>
        </w:rPr>
        <w:t xml:space="preserve"> 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razmatranje</w:t>
      </w:r>
      <w:proofErr w:type="spellEnd"/>
      <w:r>
        <w:rPr>
          <w:sz w:val="24"/>
        </w:rPr>
        <w:t>.</w:t>
      </w:r>
    </w:p>
    <w:p w14:paraId="18900472" w14:textId="77777777" w:rsidR="00DD54A6" w:rsidRDefault="00DD54A6">
      <w:pPr>
        <w:pStyle w:val="Tijeloteksta"/>
        <w:spacing w:before="7"/>
        <w:ind w:left="0"/>
        <w:rPr>
          <w:sz w:val="19"/>
        </w:rPr>
      </w:pPr>
    </w:p>
    <w:p w14:paraId="68073FF6" w14:textId="77777777" w:rsidR="00DD54A6" w:rsidRDefault="002254D4">
      <w:pPr>
        <w:pStyle w:val="Odlomakpopisa"/>
        <w:numPr>
          <w:ilvl w:val="0"/>
          <w:numId w:val="10"/>
        </w:numPr>
        <w:tabs>
          <w:tab w:val="left" w:pos="438"/>
        </w:tabs>
        <w:spacing w:before="1"/>
        <w:ind w:right="212" w:firstLine="0"/>
        <w:jc w:val="both"/>
        <w:rPr>
          <w:sz w:val="24"/>
        </w:rPr>
      </w:pPr>
      <w:proofErr w:type="spellStart"/>
      <w:r>
        <w:rPr>
          <w:sz w:val="24"/>
        </w:rPr>
        <w:t>Prijavu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 w:rsidR="002400ED"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djeluje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ogranak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podružnica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slični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ustrojbeni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</w:t>
      </w:r>
      <w:proofErr w:type="spellEnd"/>
      <w:r>
        <w:rPr>
          <w:sz w:val="24"/>
        </w:rPr>
        <w:t xml:space="preserve"> (a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regis</w:t>
      </w:r>
      <w:r w:rsidR="006A7FE0">
        <w:rPr>
          <w:sz w:val="24"/>
        </w:rPr>
        <w:t>trirani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udrugama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zasebna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ukoliko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aktivno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najmanje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godinu</w:t>
      </w:r>
      <w:proofErr w:type="spellEnd"/>
      <w:r>
        <w:rPr>
          <w:sz w:val="24"/>
        </w:rPr>
        <w:t xml:space="preserve"> dana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</w:t>
      </w:r>
      <w:r w:rsidR="002400ED">
        <w:rPr>
          <w:spacing w:val="-28"/>
          <w:sz w:val="24"/>
        </w:rPr>
        <w:t>.</w:t>
      </w:r>
    </w:p>
    <w:p w14:paraId="792DA332" w14:textId="77777777" w:rsidR="00DD54A6" w:rsidRDefault="00DD54A6">
      <w:pPr>
        <w:pStyle w:val="Tijeloteksta"/>
        <w:spacing w:before="8"/>
        <w:ind w:left="0"/>
        <w:rPr>
          <w:sz w:val="19"/>
        </w:rPr>
      </w:pPr>
    </w:p>
    <w:p w14:paraId="66DAA568" w14:textId="0CB92478" w:rsidR="00DD54A6" w:rsidRDefault="002254D4">
      <w:pPr>
        <w:pStyle w:val="Odlomakpopisa"/>
        <w:numPr>
          <w:ilvl w:val="0"/>
          <w:numId w:val="10"/>
        </w:numPr>
        <w:tabs>
          <w:tab w:val="left" w:pos="483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Isti </w:t>
      </w:r>
      <w:proofErr w:type="spellStart"/>
      <w:r>
        <w:rPr>
          <w:sz w:val="24"/>
        </w:rPr>
        <w:t>prijavitelj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podnijeti</w:t>
      </w:r>
      <w:proofErr w:type="spellEnd"/>
      <w:r>
        <w:rPr>
          <w:sz w:val="24"/>
        </w:rPr>
        <w:t xml:space="preserve"> </w:t>
      </w:r>
      <w:proofErr w:type="spellStart"/>
      <w:r w:rsidR="00591E84">
        <w:rPr>
          <w:sz w:val="24"/>
        </w:rPr>
        <w:t>najviše</w:t>
      </w:r>
      <w:proofErr w:type="spellEnd"/>
      <w:r w:rsidR="00591E84">
        <w:rPr>
          <w:sz w:val="24"/>
        </w:rPr>
        <w:t xml:space="preserve"> </w:t>
      </w:r>
      <w:proofErr w:type="spellStart"/>
      <w:r w:rsidR="007B2E22" w:rsidRPr="007B2E22">
        <w:rPr>
          <w:b/>
          <w:bCs/>
          <w:sz w:val="24"/>
        </w:rPr>
        <w:t>dvije</w:t>
      </w:r>
      <w:proofErr w:type="spellEnd"/>
      <w:r w:rsidRPr="00556F13">
        <w:rPr>
          <w:color w:val="FF0000"/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Prijavitelj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može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istovremeno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partner u  </w:t>
      </w:r>
      <w:proofErr w:type="spellStart"/>
      <w:r>
        <w:rPr>
          <w:sz w:val="24"/>
        </w:rPr>
        <w:t>drugoj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prijavi</w:t>
      </w:r>
      <w:proofErr w:type="spellEnd"/>
      <w:r>
        <w:rPr>
          <w:sz w:val="24"/>
        </w:rPr>
        <w:t>.</w:t>
      </w:r>
    </w:p>
    <w:p w14:paraId="6D086484" w14:textId="77777777" w:rsidR="00DD54A6" w:rsidRDefault="00DD54A6">
      <w:pPr>
        <w:pStyle w:val="Tijeloteksta"/>
        <w:spacing w:before="7"/>
        <w:ind w:left="0"/>
        <w:rPr>
          <w:sz w:val="19"/>
        </w:rPr>
      </w:pPr>
    </w:p>
    <w:p w14:paraId="7604FEB5" w14:textId="77777777" w:rsidR="00DD54A6" w:rsidRDefault="002254D4">
      <w:pPr>
        <w:pStyle w:val="Naslov2"/>
        <w:numPr>
          <w:ilvl w:val="2"/>
          <w:numId w:val="11"/>
        </w:numPr>
        <w:tabs>
          <w:tab w:val="left" w:pos="1008"/>
        </w:tabs>
        <w:spacing w:before="1"/>
      </w:pPr>
      <w:bookmarkStart w:id="15" w:name="_bookmark9"/>
      <w:bookmarkEnd w:id="15"/>
      <w:proofErr w:type="spellStart"/>
      <w:r>
        <w:lastRenderedPageBreak/>
        <w:t>Tko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podnijeti</w:t>
      </w:r>
      <w:proofErr w:type="spellEnd"/>
      <w:r>
        <w:rPr>
          <w:spacing w:val="-7"/>
        </w:rPr>
        <w:t xml:space="preserve"> </w:t>
      </w:r>
      <w:proofErr w:type="spellStart"/>
      <w:r>
        <w:t>prijavu</w:t>
      </w:r>
      <w:proofErr w:type="spellEnd"/>
      <w:r>
        <w:t>?</w:t>
      </w:r>
    </w:p>
    <w:p w14:paraId="38AC4F2E" w14:textId="77777777" w:rsidR="00DD54A6" w:rsidRDefault="00DD54A6">
      <w:pPr>
        <w:pStyle w:val="Tijeloteksta"/>
        <w:spacing w:before="10"/>
        <w:ind w:left="0"/>
        <w:rPr>
          <w:b/>
          <w:sz w:val="28"/>
        </w:rPr>
      </w:pPr>
    </w:p>
    <w:p w14:paraId="45666111" w14:textId="77777777" w:rsidR="00DD54A6" w:rsidRDefault="002254D4">
      <w:pPr>
        <w:pStyle w:val="Odlomakpopisa"/>
        <w:numPr>
          <w:ilvl w:val="0"/>
          <w:numId w:val="9"/>
        </w:numPr>
        <w:tabs>
          <w:tab w:val="left" w:pos="435"/>
        </w:tabs>
        <w:spacing w:before="1"/>
        <w:ind w:firstLine="0"/>
        <w:jc w:val="both"/>
        <w:rPr>
          <w:sz w:val="24"/>
        </w:rPr>
      </w:pPr>
      <w:proofErr w:type="spellStart"/>
      <w:r>
        <w:rPr>
          <w:sz w:val="24"/>
        </w:rPr>
        <w:t>Pravo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nemaju</w:t>
      </w:r>
      <w:proofErr w:type="spellEnd"/>
      <w:r>
        <w:rPr>
          <w:sz w:val="24"/>
        </w:rPr>
        <w:t>:</w:t>
      </w:r>
    </w:p>
    <w:p w14:paraId="03A69C5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upisane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Registar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neprofitnih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>;</w:t>
      </w:r>
    </w:p>
    <w:p w14:paraId="29C8CDA3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6"/>
        </w:tabs>
        <w:spacing w:before="2"/>
        <w:ind w:right="221" w:firstLine="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nenamjenski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prethodno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dodijeljena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nemaju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dvije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računajući</w:t>
      </w:r>
      <w:proofErr w:type="spellEnd"/>
      <w:r>
        <w:rPr>
          <w:sz w:val="24"/>
        </w:rPr>
        <w:t xml:space="preserve"> od </w:t>
      </w:r>
      <w:proofErr w:type="spellStart"/>
      <w:r>
        <w:rPr>
          <w:sz w:val="24"/>
        </w:rPr>
        <w:t>godine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kojoj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provodile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>);</w:t>
      </w:r>
    </w:p>
    <w:p w14:paraId="1785AEC0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line="293" w:lineRule="exact"/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stečaju</w:t>
      </w:r>
      <w:proofErr w:type="spellEnd"/>
      <w:r>
        <w:rPr>
          <w:sz w:val="24"/>
        </w:rPr>
        <w:t>;</w:t>
      </w:r>
    </w:p>
    <w:p w14:paraId="7E8DA8A1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ispunile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doprinosa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poreza</w:t>
      </w:r>
      <w:proofErr w:type="spellEnd"/>
      <w:r>
        <w:rPr>
          <w:sz w:val="24"/>
        </w:rPr>
        <w:t>;</w:t>
      </w:r>
    </w:p>
    <w:p w14:paraId="1B8B2120" w14:textId="77777777" w:rsidR="00DD54A6" w:rsidRDefault="00DD54A6">
      <w:pPr>
        <w:jc w:val="both"/>
        <w:rPr>
          <w:sz w:val="24"/>
        </w:rPr>
      </w:pPr>
    </w:p>
    <w:p w14:paraId="43828D2F" w14:textId="77777777" w:rsidR="00057663" w:rsidRDefault="00057663">
      <w:pPr>
        <w:jc w:val="both"/>
        <w:rPr>
          <w:sz w:val="24"/>
        </w:rPr>
      </w:pPr>
    </w:p>
    <w:p w14:paraId="026F25A3" w14:textId="77777777" w:rsidR="00DD54A6" w:rsidRDefault="006D7E25" w:rsidP="00057663">
      <w:pPr>
        <w:pStyle w:val="Odlomakpopisa"/>
        <w:tabs>
          <w:tab w:val="left" w:pos="438"/>
        </w:tabs>
        <w:spacing w:before="41" w:line="242" w:lineRule="auto"/>
        <w:ind w:left="322" w:right="209" w:firstLine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6BB4CE8A" wp14:editId="126467B7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6E64E3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6" w:name="_bookmark10"/>
                            <w:bookmarkEnd w:id="16"/>
                            <w:r>
                              <w:rPr>
                                <w:b/>
                                <w:sz w:val="24"/>
                              </w:rPr>
                              <w:t>2.2. PRIHVATLJIVI PARTNERI NA PROJEKTU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4CE8A" id="Text Box 18" o:spid="_x0000_s1032" type="#_x0000_t202" style="position:absolute;left:0;text-align:left;margin-left:65.2pt;margin-top:14.9pt;width:479.15pt;height:17.2p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T5DQIAAPk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YWkBImtBtQT8YUw65H+Dxk94C/ORtJizcPPg0DNmf3oiPMk3LOBZ6M5G8JJelrzyNls7uMs&#10;8INH0/WEPE/VwS3NpTWZsucqTuWSvjKTp7+QBPzynKOef+zuNwA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CcGGT5DQIA&#10;APk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596E64E3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7" w:name="_bookmark10"/>
                      <w:bookmarkEnd w:id="17"/>
                      <w:r>
                        <w:rPr>
                          <w:b/>
                          <w:sz w:val="24"/>
                        </w:rPr>
                        <w:t>2.2. PRIHVATLJIVI PARTNERI NA PROJEKTU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037E5B" w14:textId="77777777" w:rsidR="00DD54A6" w:rsidRDefault="002254D4">
      <w:pPr>
        <w:pStyle w:val="Tijeloteksta"/>
        <w:spacing w:before="90"/>
        <w:ind w:right="212"/>
        <w:jc w:val="both"/>
      </w:pPr>
      <w:proofErr w:type="spellStart"/>
      <w:r>
        <w:t>Prijavitelj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prijaviti</w:t>
      </w:r>
      <w:proofErr w:type="spellEnd"/>
      <w:r>
        <w:t xml:space="preserve">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samostalno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 xml:space="preserve"> s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još</w:t>
      </w:r>
      <w:proofErr w:type="spellEnd"/>
      <w:r>
        <w:t xml:space="preserve"> </w:t>
      </w:r>
      <w:proofErr w:type="spellStart"/>
      <w:r>
        <w:t>jednom</w:t>
      </w:r>
      <w:proofErr w:type="spellEnd"/>
      <w:r>
        <w:t xml:space="preserve"> </w:t>
      </w:r>
      <w:proofErr w:type="spellStart"/>
      <w:r w:rsidR="00057663">
        <w:t>udurgom</w:t>
      </w:r>
      <w:proofErr w:type="spellEnd"/>
      <w:r>
        <w:t xml:space="preserve">. </w:t>
      </w:r>
      <w:proofErr w:type="spellStart"/>
      <w:r>
        <w:t>Prijavitelj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istovremeno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partner u </w:t>
      </w:r>
      <w:proofErr w:type="spellStart"/>
      <w:r>
        <w:t>drugoj</w:t>
      </w:r>
      <w:proofErr w:type="spellEnd"/>
      <w:r>
        <w:t xml:space="preserve"> </w:t>
      </w:r>
      <w:proofErr w:type="spellStart"/>
      <w:r>
        <w:t>prijavi</w:t>
      </w:r>
      <w:proofErr w:type="spellEnd"/>
      <w:r>
        <w:t xml:space="preserve">.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sudjelovati</w:t>
      </w:r>
      <w:proofErr w:type="spellEnd"/>
      <w:r>
        <w:t xml:space="preserve"> u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>.</w:t>
      </w:r>
    </w:p>
    <w:p w14:paraId="0A136658" w14:textId="77777777" w:rsidR="00DD54A6" w:rsidRDefault="002254D4">
      <w:pPr>
        <w:pStyle w:val="Tijeloteksta"/>
        <w:spacing w:line="242" w:lineRule="auto"/>
        <w:ind w:right="214"/>
        <w:jc w:val="both"/>
      </w:pPr>
      <w:proofErr w:type="spellStart"/>
      <w:r>
        <w:t>Ako</w:t>
      </w:r>
      <w:proofErr w:type="spellEnd"/>
      <w:r>
        <w:t xml:space="preserve"> se </w:t>
      </w:r>
      <w:proofErr w:type="spellStart"/>
      <w:r>
        <w:t>projekt</w:t>
      </w:r>
      <w:proofErr w:type="spellEnd"/>
      <w:r>
        <w:t xml:space="preserve"> </w:t>
      </w:r>
      <w:proofErr w:type="spellStart"/>
      <w:r>
        <w:t>realizira</w:t>
      </w:r>
      <w:proofErr w:type="spellEnd"/>
      <w:r>
        <w:t xml:space="preserve"> u </w:t>
      </w:r>
      <w:proofErr w:type="spellStart"/>
      <w:r>
        <w:t>partnerstvu</w:t>
      </w:r>
      <w:proofErr w:type="spellEnd"/>
      <w:r>
        <w:t xml:space="preserve">,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zadovoljiti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prihvatljivosti</w:t>
      </w:r>
      <w:proofErr w:type="spellEnd"/>
      <w:r>
        <w:t xml:space="preserve"> koji </w:t>
      </w:r>
      <w:proofErr w:type="spellStart"/>
      <w:r>
        <w:t>vrijede</w:t>
      </w:r>
      <w:proofErr w:type="spellEnd"/>
      <w:r>
        <w:t xml:space="preserve"> za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navedeni</w:t>
      </w:r>
      <w:proofErr w:type="spellEnd"/>
      <w:r>
        <w:t xml:space="preserve"> pod </w:t>
      </w:r>
      <w:proofErr w:type="spellStart"/>
      <w:r>
        <w:t>točkom</w:t>
      </w:r>
      <w:proofErr w:type="spellEnd"/>
      <w:r>
        <w:t xml:space="preserve"> 2.1. </w:t>
      </w:r>
      <w:proofErr w:type="spellStart"/>
      <w:r>
        <w:t>Uputa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>.</w:t>
      </w:r>
    </w:p>
    <w:p w14:paraId="2549FD23" w14:textId="77777777" w:rsidR="00DD54A6" w:rsidRDefault="00DD54A6">
      <w:pPr>
        <w:pStyle w:val="Tijeloteksta"/>
        <w:spacing w:before="8"/>
        <w:ind w:left="0"/>
        <w:rPr>
          <w:sz w:val="23"/>
        </w:rPr>
      </w:pPr>
    </w:p>
    <w:p w14:paraId="2280DFEA" w14:textId="77777777" w:rsidR="00DD54A6" w:rsidRDefault="002254D4">
      <w:pPr>
        <w:pStyle w:val="Tijeloteksta"/>
        <w:spacing w:before="1"/>
        <w:ind w:right="211"/>
        <w:jc w:val="both"/>
      </w:pPr>
      <w:proofErr w:type="spellStart"/>
      <w:r>
        <w:t>Projektne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moraju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specificirane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zajedničkog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predaje</w:t>
      </w:r>
      <w:proofErr w:type="spellEnd"/>
      <w:r>
        <w:t xml:space="preserve"> </w:t>
      </w:r>
      <w:proofErr w:type="spellStart"/>
      <w:r>
        <w:t>nositelj</w:t>
      </w:r>
      <w:proofErr w:type="spellEnd"/>
      <w:r>
        <w:t xml:space="preserve">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vrstu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u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. </w:t>
      </w:r>
      <w:proofErr w:type="spellStart"/>
      <w:r>
        <w:t>Partnerstvo</w:t>
      </w:r>
      <w:proofErr w:type="spellEnd"/>
      <w:r>
        <w:t xml:space="preserve"> u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dokazuje</w:t>
      </w:r>
      <w:proofErr w:type="spellEnd"/>
      <w:r>
        <w:t xml:space="preserve"> se </w:t>
      </w:r>
      <w:proofErr w:type="spellStart"/>
      <w:r>
        <w:t>Izjavom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4), </w:t>
      </w:r>
      <w:proofErr w:type="spellStart"/>
      <w:r>
        <w:t>potpisanom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ovjerenom</w:t>
      </w:r>
      <w:proofErr w:type="spellEnd"/>
      <w:r>
        <w:t xml:space="preserve"> </w:t>
      </w:r>
      <w:proofErr w:type="spellStart"/>
      <w:r>
        <w:t>pečatom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strane</w:t>
      </w:r>
      <w:proofErr w:type="spellEnd"/>
      <w:r>
        <w:t xml:space="preserve"> </w:t>
      </w:r>
      <w:proofErr w:type="spellStart"/>
      <w:r>
        <w:t>nositelja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partnera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. 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financijskoj</w:t>
      </w:r>
      <w:proofErr w:type="spellEnd"/>
      <w:r>
        <w:t xml:space="preserve"> </w:t>
      </w:r>
      <w:proofErr w:type="spellStart"/>
      <w:r>
        <w:t>potpori</w:t>
      </w:r>
      <w:proofErr w:type="spellEnd"/>
      <w:r>
        <w:t xml:space="preserve"> </w:t>
      </w:r>
      <w:proofErr w:type="spellStart"/>
      <w:r>
        <w:t>zaključit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s </w:t>
      </w:r>
      <w:proofErr w:type="spellStart"/>
      <w:r>
        <w:t>nositeljem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koji je </w:t>
      </w:r>
      <w:proofErr w:type="spellStart"/>
      <w:r>
        <w:t>ujedno</w:t>
      </w:r>
      <w:proofErr w:type="spellEnd"/>
      <w:r>
        <w:t xml:space="preserve"> </w:t>
      </w:r>
      <w:proofErr w:type="spellStart"/>
      <w:r>
        <w:t>odgovoran</w:t>
      </w:r>
      <w:proofErr w:type="spellEnd"/>
      <w:r>
        <w:t xml:space="preserve"> za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namjensko</w:t>
      </w:r>
      <w:proofErr w:type="spellEnd"/>
      <w:r>
        <w:t xml:space="preserve"> </w:t>
      </w:r>
      <w:proofErr w:type="spellStart"/>
      <w:r>
        <w:t>trošenje</w:t>
      </w:r>
      <w:proofErr w:type="spellEnd"/>
      <w:r>
        <w:t xml:space="preserve"> </w:t>
      </w:r>
      <w:proofErr w:type="spellStart"/>
      <w:r>
        <w:t>odobrenih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redovito</w:t>
      </w:r>
      <w:proofErr w:type="spellEnd"/>
      <w:r>
        <w:t xml:space="preserve"> </w:t>
      </w:r>
      <w:proofErr w:type="spellStart"/>
      <w:r>
        <w:t>Izvještavanje</w:t>
      </w:r>
      <w:proofErr w:type="spellEnd"/>
      <w:r>
        <w:t>.</w:t>
      </w:r>
    </w:p>
    <w:p w14:paraId="451AD053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30B6E276" w14:textId="77777777" w:rsidR="00DD54A6" w:rsidRDefault="002254D4">
      <w:pPr>
        <w:pStyle w:val="Tijeloteksta"/>
        <w:spacing w:before="1"/>
        <w:jc w:val="both"/>
      </w:pPr>
      <w:proofErr w:type="spellStart"/>
      <w:r>
        <w:t>Izjava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4)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priložena</w:t>
      </w:r>
      <w:proofErr w:type="spellEnd"/>
      <w:r>
        <w:t xml:space="preserve"> u </w:t>
      </w:r>
      <w:proofErr w:type="spellStart"/>
      <w:r>
        <w:t>izvorniku</w:t>
      </w:r>
      <w:proofErr w:type="spellEnd"/>
      <w:r>
        <w:t>.</w:t>
      </w:r>
    </w:p>
    <w:p w14:paraId="731A8854" w14:textId="77777777" w:rsidR="00DD54A6" w:rsidRDefault="006D7E25">
      <w:pPr>
        <w:pStyle w:val="Tijeloteksta"/>
        <w:spacing w:before="10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0EB9A65" wp14:editId="598ED009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70B67E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18" w:name="_bookmark11"/>
                            <w:bookmarkEnd w:id="18"/>
                            <w:r>
                              <w:rPr>
                                <w:b/>
                                <w:sz w:val="24"/>
                              </w:rPr>
                              <w:t>2.3. PRIHVATLJIVE AKTIVNOSTI KOJE ĆE SE FINANCIRATI PUTEM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9A65" id="Text Box 17" o:spid="_x0000_s1033" type="#_x0000_t202" style="position:absolute;margin-left:65.2pt;margin-top:14.9pt;width:479.15pt;height:17.2p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s6sDQIAAPkDAAAOAAAAZHJzL2Uyb0RvYy54bWysU1Fv0zAQfkfiP1h+p0mrrZS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Oeb61V+zZkk32q5ubpKU8lEcX7t0IePCnoWjZIjDTWhi+ODD7EaUZxDYjIL99qYNFhj2RAz&#10;vFtPfYHRdXTGMI9ttTfIjiJKI63UGnlehvU6kECN7ku+uQSJIrLxwdYpSxDaTDZVYuxMT2Rk4iaM&#10;1ch0XfK3MUFkq4L6RHwhTHqk/0NGB/iLs4G0WHL/8yBQcWY+WeI8Cvds4Nmozoawkp6WPHA2mfsw&#10;CfzgULcdIU9TtXBLc2l0ouy5irlc0ldicv4LUcAvzynq+cfufgM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Av6s6sDQIA&#10;APk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4670B67E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19" w:name="_bookmark11"/>
                      <w:bookmarkEnd w:id="19"/>
                      <w:r>
                        <w:rPr>
                          <w:b/>
                          <w:sz w:val="24"/>
                        </w:rPr>
                        <w:t>2.3. PRIHVATLJIVE AKTIVNOSTI KOJE ĆE SE FINANCIRATI PUTEM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ECF8F2" w14:textId="5D81DA74" w:rsidR="00DD54A6" w:rsidRDefault="002254D4">
      <w:pPr>
        <w:pStyle w:val="Odlomakpopisa"/>
        <w:numPr>
          <w:ilvl w:val="0"/>
          <w:numId w:val="8"/>
        </w:numPr>
        <w:tabs>
          <w:tab w:val="left" w:pos="433"/>
        </w:tabs>
        <w:spacing w:before="90" w:line="278" w:lineRule="auto"/>
        <w:ind w:right="214" w:firstLine="0"/>
        <w:rPr>
          <w:b/>
        </w:rPr>
      </w:pPr>
      <w:proofErr w:type="spellStart"/>
      <w:r>
        <w:rPr>
          <w:sz w:val="24"/>
        </w:rPr>
        <w:t>Razdoblje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projekata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prihvatljivosti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izdataka</w:t>
      </w:r>
      <w:proofErr w:type="spellEnd"/>
      <w:r>
        <w:rPr>
          <w:sz w:val="24"/>
        </w:rPr>
        <w:t xml:space="preserve"> je </w:t>
      </w:r>
      <w:r>
        <w:rPr>
          <w:b/>
          <w:sz w:val="24"/>
        </w:rPr>
        <w:t xml:space="preserve">do 31. </w:t>
      </w:r>
      <w:proofErr w:type="spellStart"/>
      <w:r>
        <w:rPr>
          <w:b/>
          <w:sz w:val="24"/>
        </w:rPr>
        <w:t>prosinca</w:t>
      </w:r>
      <w:proofErr w:type="spellEnd"/>
      <w:r>
        <w:rPr>
          <w:b/>
          <w:sz w:val="24"/>
        </w:rPr>
        <w:t xml:space="preserve"> </w:t>
      </w:r>
      <w:r w:rsidR="00097302">
        <w:rPr>
          <w:b/>
          <w:sz w:val="24"/>
        </w:rPr>
        <w:t>2024</w:t>
      </w:r>
      <w:r w:rsidR="00DC3DFD"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godine</w:t>
      </w:r>
      <w:proofErr w:type="spellEnd"/>
      <w:r>
        <w:rPr>
          <w:b/>
          <w:sz w:val="24"/>
        </w:rPr>
        <w:t>.</w:t>
      </w:r>
    </w:p>
    <w:p w14:paraId="2D1754A0" w14:textId="77777777" w:rsidR="00DD54A6" w:rsidRDefault="002254D4">
      <w:pPr>
        <w:pStyle w:val="Odlomakpopisa"/>
        <w:numPr>
          <w:ilvl w:val="0"/>
          <w:numId w:val="8"/>
        </w:numPr>
        <w:tabs>
          <w:tab w:val="left" w:pos="475"/>
        </w:tabs>
        <w:spacing w:before="197"/>
        <w:ind w:right="217" w:firstLine="0"/>
        <w:rPr>
          <w:sz w:val="24"/>
        </w:rPr>
      </w:pPr>
      <w:proofErr w:type="spellStart"/>
      <w:r>
        <w:rPr>
          <w:sz w:val="24"/>
        </w:rPr>
        <w:t>Projektne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moraju</w:t>
      </w:r>
      <w:proofErr w:type="spellEnd"/>
      <w:r>
        <w:rPr>
          <w:sz w:val="24"/>
        </w:rPr>
        <w:t xml:space="preserve"> se u </w:t>
      </w:r>
      <w:proofErr w:type="spellStart"/>
      <w:r>
        <w:rPr>
          <w:sz w:val="24"/>
        </w:rPr>
        <w:t>pravilu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za</w:t>
      </w:r>
      <w:r w:rsidR="00057663">
        <w:rPr>
          <w:sz w:val="24"/>
        </w:rPr>
        <w:t xml:space="preserve"> </w:t>
      </w:r>
      <w:proofErr w:type="spellStart"/>
      <w:r w:rsidR="00057663">
        <w:rPr>
          <w:sz w:val="24"/>
        </w:rPr>
        <w:t>ili</w:t>
      </w:r>
      <w:proofErr w:type="spellEnd"/>
      <w:r w:rsidR="00057663"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="00057663">
        <w:rPr>
          <w:sz w:val="24"/>
        </w:rPr>
        <w:t>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korisnicima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Grada.</w:t>
      </w:r>
    </w:p>
    <w:p w14:paraId="73164980" w14:textId="77777777" w:rsidR="00DD54A6" w:rsidRDefault="002254D4">
      <w:pPr>
        <w:pStyle w:val="Odlomakpopisa"/>
        <w:numPr>
          <w:ilvl w:val="0"/>
          <w:numId w:val="8"/>
        </w:numPr>
        <w:tabs>
          <w:tab w:val="left" w:pos="435"/>
        </w:tabs>
        <w:spacing w:before="194"/>
        <w:ind w:left="434" w:hanging="322"/>
        <w:rPr>
          <w:sz w:val="24"/>
        </w:rPr>
      </w:pPr>
      <w:proofErr w:type="spellStart"/>
      <w:r>
        <w:rPr>
          <w:sz w:val="24"/>
        </w:rPr>
        <w:t>Prihvatljive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će</w:t>
      </w:r>
      <w:proofErr w:type="spellEnd"/>
      <w:r>
        <w:rPr>
          <w:sz w:val="24"/>
        </w:rPr>
        <w:t xml:space="preserve"> se </w:t>
      </w:r>
      <w:proofErr w:type="spellStart"/>
      <w:r>
        <w:rPr>
          <w:b/>
          <w:sz w:val="24"/>
        </w:rPr>
        <w:t>primarno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financirati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>:</w:t>
      </w:r>
    </w:p>
    <w:p w14:paraId="390EA95D" w14:textId="77777777" w:rsidR="00057663" w:rsidRPr="00057663" w:rsidRDefault="002254D4" w:rsidP="00057663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 w:rsidRPr="00057663">
        <w:rPr>
          <w:sz w:val="24"/>
        </w:rPr>
        <w:t>aktivnosti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koje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doprinose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jačanje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kapaciteta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sposobnosti</w:t>
      </w:r>
      <w:proofErr w:type="spellEnd"/>
      <w:r w:rsidRPr="00057663">
        <w:rPr>
          <w:sz w:val="24"/>
        </w:rPr>
        <w:t xml:space="preserve"> </w:t>
      </w:r>
      <w:proofErr w:type="spellStart"/>
      <w:r w:rsidR="00057663" w:rsidRPr="00057663">
        <w:rPr>
          <w:sz w:val="24"/>
        </w:rPr>
        <w:t>udruga</w:t>
      </w:r>
      <w:proofErr w:type="spellEnd"/>
      <w:r w:rsidR="00057663"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na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području</w:t>
      </w:r>
      <w:proofErr w:type="spellEnd"/>
      <w:r w:rsidRPr="00057663">
        <w:rPr>
          <w:sz w:val="24"/>
        </w:rPr>
        <w:t xml:space="preserve"> Grada</w:t>
      </w:r>
      <w:r w:rsidRPr="00057663">
        <w:rPr>
          <w:spacing w:val="-36"/>
          <w:sz w:val="24"/>
        </w:rPr>
        <w:t xml:space="preserve"> </w:t>
      </w:r>
      <w:r w:rsidR="00057663">
        <w:rPr>
          <w:spacing w:val="-36"/>
          <w:sz w:val="24"/>
        </w:rPr>
        <w:t>,</w:t>
      </w:r>
    </w:p>
    <w:p w14:paraId="028423FD" w14:textId="77777777" w:rsidR="00DD54A6" w:rsidRPr="00057663" w:rsidRDefault="002254D4" w:rsidP="00057663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 w:rsidRPr="00057663">
        <w:rPr>
          <w:sz w:val="24"/>
        </w:rPr>
        <w:t>aktivnosti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kojima</w:t>
      </w:r>
      <w:proofErr w:type="spellEnd"/>
      <w:r w:rsidRPr="00057663">
        <w:rPr>
          <w:sz w:val="24"/>
        </w:rPr>
        <w:t xml:space="preserve"> se </w:t>
      </w:r>
      <w:proofErr w:type="spellStart"/>
      <w:r w:rsidRPr="00057663">
        <w:rPr>
          <w:sz w:val="24"/>
        </w:rPr>
        <w:t>provode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kontinuirani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programi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udruga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na</w:t>
      </w:r>
      <w:proofErr w:type="spellEnd"/>
      <w:r w:rsidRPr="00057663">
        <w:rPr>
          <w:sz w:val="24"/>
        </w:rPr>
        <w:t xml:space="preserve"> </w:t>
      </w:r>
      <w:proofErr w:type="spellStart"/>
      <w:r w:rsidRPr="00057663">
        <w:rPr>
          <w:sz w:val="24"/>
        </w:rPr>
        <w:t>području</w:t>
      </w:r>
      <w:proofErr w:type="spellEnd"/>
      <w:r w:rsidRPr="00057663">
        <w:rPr>
          <w:sz w:val="24"/>
        </w:rPr>
        <w:t xml:space="preserve"> Grada</w:t>
      </w:r>
      <w:r w:rsidR="00057663">
        <w:rPr>
          <w:sz w:val="24"/>
        </w:rPr>
        <w:t>,</w:t>
      </w:r>
      <w:r w:rsidRPr="00057663">
        <w:rPr>
          <w:spacing w:val="-34"/>
          <w:sz w:val="24"/>
        </w:rPr>
        <w:t xml:space="preserve"> </w:t>
      </w:r>
    </w:p>
    <w:p w14:paraId="2265542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osiguravaju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dodatne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sadržaje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Grada,</w:t>
      </w:r>
    </w:p>
    <w:p w14:paraId="245A8C07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right="215" w:firstLine="0"/>
        <w:rPr>
          <w:sz w:val="24"/>
        </w:rPr>
      </w:pP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njegovanju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običaja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tradicije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baštine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</w:t>
      </w:r>
      <w:r>
        <w:rPr>
          <w:spacing w:val="-1"/>
          <w:sz w:val="24"/>
        </w:rPr>
        <w:t xml:space="preserve"> </w:t>
      </w:r>
    </w:p>
    <w:p w14:paraId="40BABEF0" w14:textId="77777777" w:rsidR="00DD54A6" w:rsidRDefault="002254D4">
      <w:pPr>
        <w:pStyle w:val="Odlomakpopisa"/>
        <w:numPr>
          <w:ilvl w:val="0"/>
          <w:numId w:val="8"/>
        </w:numPr>
        <w:tabs>
          <w:tab w:val="left" w:pos="444"/>
        </w:tabs>
        <w:spacing w:before="194"/>
        <w:ind w:right="211" w:firstLine="0"/>
        <w:rPr>
          <w:sz w:val="24"/>
        </w:rPr>
      </w:pPr>
      <w:proofErr w:type="spellStart"/>
      <w:r>
        <w:rPr>
          <w:sz w:val="24"/>
        </w:rPr>
        <w:t>Prihvatljive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opće</w:t>
      </w:r>
      <w:proofErr w:type="spellEnd"/>
      <w:r>
        <w:rPr>
          <w:sz w:val="24"/>
        </w:rPr>
        <w:t xml:space="preserve"> dobro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Zakonu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udrugama</w:t>
      </w:r>
      <w:proofErr w:type="spellEnd"/>
      <w:r>
        <w:rPr>
          <w:sz w:val="24"/>
        </w:rPr>
        <w:t xml:space="preserve"> a to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osobito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doprinose</w:t>
      </w:r>
      <w:proofErr w:type="spellEnd"/>
      <w:r>
        <w:rPr>
          <w:sz w:val="24"/>
        </w:rPr>
        <w:t>:</w:t>
      </w:r>
    </w:p>
    <w:p w14:paraId="573BC139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line="293" w:lineRule="exact"/>
        <w:ind w:left="242" w:hanging="13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ljudskih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>,</w:t>
      </w:r>
    </w:p>
    <w:p w14:paraId="2A707ED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6"/>
        </w:tabs>
        <w:ind w:right="216" w:firstLine="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osoba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invaliditetom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djece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teškoćama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starijih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nemoćnih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jednakosti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ravnopravnosti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mirotvorstvu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protiv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nasilja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diskriminacije</w:t>
      </w:r>
      <w:proofErr w:type="spellEnd"/>
      <w:r>
        <w:rPr>
          <w:sz w:val="24"/>
        </w:rPr>
        <w:t>,</w:t>
      </w:r>
    </w:p>
    <w:p w14:paraId="38BF2E30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vrijednosti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Domovinskog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rata</w:t>
      </w:r>
    </w:p>
    <w:p w14:paraId="195BBBBC" w14:textId="77777777" w:rsidR="00DD54A6" w:rsidRDefault="00DD54A6">
      <w:pPr>
        <w:rPr>
          <w:sz w:val="24"/>
        </w:rPr>
        <w:sectPr w:rsidR="00DD54A6" w:rsidSect="00A9031F">
          <w:pgSz w:w="11910" w:h="16840"/>
          <w:pgMar w:top="960" w:right="920" w:bottom="900" w:left="1020" w:header="0" w:footer="717" w:gutter="0"/>
          <w:cols w:space="720"/>
        </w:sectPr>
      </w:pPr>
    </w:p>
    <w:p w14:paraId="6F3DDC08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before="41"/>
        <w:ind w:left="242" w:hanging="130"/>
        <w:rPr>
          <w:sz w:val="24"/>
        </w:rPr>
      </w:pPr>
      <w:proofErr w:type="spellStart"/>
      <w:r>
        <w:rPr>
          <w:sz w:val="24"/>
        </w:rPr>
        <w:lastRenderedPageBreak/>
        <w:t>zaštiti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brizi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izobrazbi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mladih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njihovu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sudjelovanju</w:t>
      </w:r>
      <w:proofErr w:type="spellEnd"/>
      <w:r>
        <w:rPr>
          <w:sz w:val="24"/>
        </w:rPr>
        <w:t xml:space="preserve"> u</w:t>
      </w:r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društvu</w:t>
      </w:r>
      <w:proofErr w:type="spellEnd"/>
      <w:r>
        <w:rPr>
          <w:sz w:val="24"/>
        </w:rPr>
        <w:t>,</w:t>
      </w:r>
    </w:p>
    <w:p w14:paraId="332F1CB6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prevenciji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borbi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oblika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ovisnosti</w:t>
      </w:r>
      <w:proofErr w:type="spellEnd"/>
      <w:r>
        <w:rPr>
          <w:sz w:val="24"/>
        </w:rPr>
        <w:t>,</w:t>
      </w:r>
    </w:p>
    <w:p w14:paraId="316D4B0F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spacing w:before="2"/>
        <w:ind w:left="242" w:hanging="130"/>
        <w:rPr>
          <w:sz w:val="24"/>
        </w:rPr>
      </w:pP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volonterstva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socijalnim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humanitarnoj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djelatnosti</w:t>
      </w:r>
      <w:proofErr w:type="spellEnd"/>
      <w:r>
        <w:rPr>
          <w:sz w:val="24"/>
        </w:rPr>
        <w:t>,</w:t>
      </w:r>
    </w:p>
    <w:p w14:paraId="48E5493A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poticanju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socijalnog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poduzetništva</w:t>
      </w:r>
      <w:proofErr w:type="spellEnd"/>
      <w:r>
        <w:rPr>
          <w:sz w:val="24"/>
        </w:rPr>
        <w:t>,</w:t>
      </w:r>
    </w:p>
    <w:p w14:paraId="1F371A8D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okoliša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zaštiti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očuvanju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kulturnih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dobara</w:t>
      </w:r>
      <w:proofErr w:type="spellEnd"/>
      <w:r>
        <w:rPr>
          <w:sz w:val="24"/>
        </w:rPr>
        <w:t>,</w:t>
      </w:r>
    </w:p>
    <w:p w14:paraId="20025CF4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održivom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>,</w:t>
      </w:r>
    </w:p>
    <w:p w14:paraId="15B4CC4B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lokalne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zajednice</w:t>
      </w:r>
      <w:proofErr w:type="spellEnd"/>
      <w:r>
        <w:rPr>
          <w:sz w:val="24"/>
        </w:rPr>
        <w:t>,</w:t>
      </w:r>
    </w:p>
    <w:p w14:paraId="540E0FF1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međunarodnoj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razvojnoj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suradnji</w:t>
      </w:r>
      <w:proofErr w:type="spellEnd"/>
      <w:r>
        <w:rPr>
          <w:sz w:val="24"/>
        </w:rPr>
        <w:t>,</w:t>
      </w:r>
    </w:p>
    <w:p w14:paraId="3A868152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zaštiti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zdravlja</w:t>
      </w:r>
      <w:proofErr w:type="spellEnd"/>
      <w:r>
        <w:rPr>
          <w:sz w:val="24"/>
        </w:rPr>
        <w:t>,</w:t>
      </w:r>
    </w:p>
    <w:p w14:paraId="551BE86D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znanosti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obrazovanja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cjeloživotnog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učenja</w:t>
      </w:r>
      <w:proofErr w:type="spellEnd"/>
      <w:r>
        <w:rPr>
          <w:sz w:val="24"/>
        </w:rPr>
        <w:t>,</w:t>
      </w:r>
    </w:p>
    <w:p w14:paraId="2AB07BEF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43"/>
        </w:tabs>
        <w:ind w:left="242" w:hanging="130"/>
        <w:rPr>
          <w:sz w:val="24"/>
        </w:rPr>
      </w:pPr>
      <w:proofErr w:type="spellStart"/>
      <w:r>
        <w:rPr>
          <w:sz w:val="24"/>
        </w:rPr>
        <w:t>razvoju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promicanju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kulture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umjetnosti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tehničke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informatičke</w:t>
      </w:r>
      <w:proofErr w:type="spellEnd"/>
      <w:r>
        <w:rPr>
          <w:spacing w:val="-29"/>
          <w:sz w:val="24"/>
        </w:rPr>
        <w:t xml:space="preserve"> </w:t>
      </w:r>
      <w:proofErr w:type="spellStart"/>
      <w:r>
        <w:rPr>
          <w:sz w:val="24"/>
        </w:rPr>
        <w:t>kulture</w:t>
      </w:r>
      <w:proofErr w:type="spellEnd"/>
      <w:r>
        <w:rPr>
          <w:sz w:val="24"/>
        </w:rPr>
        <w:t>,</w:t>
      </w:r>
    </w:p>
    <w:p w14:paraId="4F8F4D99" w14:textId="77777777" w:rsidR="00DD54A6" w:rsidRDefault="002254D4">
      <w:pPr>
        <w:pStyle w:val="Odlomakpopisa"/>
        <w:numPr>
          <w:ilvl w:val="0"/>
          <w:numId w:val="15"/>
        </w:numPr>
        <w:tabs>
          <w:tab w:val="left" w:pos="253"/>
        </w:tabs>
        <w:ind w:right="222" w:firstLine="0"/>
        <w:rPr>
          <w:sz w:val="24"/>
        </w:rPr>
      </w:pP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po </w:t>
      </w:r>
      <w:proofErr w:type="spellStart"/>
      <w:r>
        <w:rPr>
          <w:sz w:val="24"/>
        </w:rPr>
        <w:t>svojoj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prirodi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posebnim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financiranju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potreba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u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određenom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mogu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smatrati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djelovanjem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interesa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opće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dobro.</w:t>
      </w:r>
    </w:p>
    <w:p w14:paraId="47A0D540" w14:textId="77777777" w:rsidR="00DD54A6" w:rsidRDefault="00DD54A6">
      <w:pPr>
        <w:pStyle w:val="Tijeloteksta"/>
        <w:ind w:left="0"/>
      </w:pPr>
    </w:p>
    <w:p w14:paraId="0021DCF5" w14:textId="77777777" w:rsidR="00DD54A6" w:rsidRDefault="002254D4">
      <w:pPr>
        <w:pStyle w:val="Tijeloteksta"/>
        <w:ind w:right="202"/>
      </w:pPr>
      <w:proofErr w:type="spellStart"/>
      <w:r>
        <w:t>Pri</w:t>
      </w:r>
      <w:proofErr w:type="spellEnd"/>
      <w:r>
        <w:t xml:space="preserve">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prijavitelj</w:t>
      </w:r>
      <w:proofErr w:type="spellEnd"/>
      <w:r>
        <w:t xml:space="preserve"> mora </w:t>
      </w:r>
      <w:proofErr w:type="spellStart"/>
      <w:r>
        <w:t>osigurati</w:t>
      </w:r>
      <w:proofErr w:type="spell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načela</w:t>
      </w:r>
      <w:proofErr w:type="spellEnd"/>
      <w:r>
        <w:t xml:space="preserve"> </w:t>
      </w:r>
      <w:proofErr w:type="spellStart"/>
      <w:r>
        <w:t>jednakih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,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nediskriminacije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razvijati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potrebama</w:t>
      </w:r>
      <w:proofErr w:type="spellEnd"/>
      <w:r>
        <w:t xml:space="preserve"> u </w:t>
      </w:r>
      <w:proofErr w:type="spellStart"/>
      <w:r>
        <w:t>zajednici</w:t>
      </w:r>
      <w:proofErr w:type="spellEnd"/>
      <w:r>
        <w:t>.</w:t>
      </w:r>
    </w:p>
    <w:p w14:paraId="2E265B47" w14:textId="77777777" w:rsidR="00DD54A6" w:rsidRDefault="006D7E25">
      <w:pPr>
        <w:pStyle w:val="Tijeloteksta"/>
        <w:spacing w:before="12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56CFBDB6" wp14:editId="7AADE427">
                <wp:simplePos x="0" y="0"/>
                <wp:positionH relativeFrom="page">
                  <wp:posOffset>828040</wp:posOffset>
                </wp:positionH>
                <wp:positionV relativeFrom="paragraph">
                  <wp:posOffset>190500</wp:posOffset>
                </wp:positionV>
                <wp:extent cx="6085205" cy="218440"/>
                <wp:effectExtent l="8890" t="9525" r="11430" b="1016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8913D7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0" w:name="_bookmark12"/>
                            <w:bookmarkEnd w:id="20"/>
                            <w:r>
                              <w:rPr>
                                <w:b/>
                                <w:sz w:val="24"/>
                              </w:rPr>
                              <w:t>2.4. AKTIVNOSTI KOJE SE NEĆE FINANCIRATI PUTEM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FBDB6" id="Text Box 16" o:spid="_x0000_s1034" type="#_x0000_t202" style="position:absolute;margin-left:65.2pt;margin-top:15pt;width:479.15pt;height:17.2p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8fDAIAAPk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" filled="f" strokeweight=".48pt">
                <v:textbox inset="0,0,0,0">
                  <w:txbxContent>
                    <w:p w14:paraId="7C8913D7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21" w:name="_bookmark12"/>
                      <w:bookmarkEnd w:id="21"/>
                      <w:r>
                        <w:rPr>
                          <w:b/>
                          <w:sz w:val="24"/>
                        </w:rPr>
                        <w:t>2.4. AKTIVNOSTI KOJE SE NEĆE FINANCIRATI PUTEM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0887615" w14:textId="77777777" w:rsidR="00DD54A6" w:rsidRDefault="002254D4">
      <w:pPr>
        <w:pStyle w:val="Odlomakpopisa"/>
        <w:numPr>
          <w:ilvl w:val="0"/>
          <w:numId w:val="7"/>
        </w:numPr>
        <w:tabs>
          <w:tab w:val="left" w:pos="437"/>
        </w:tabs>
        <w:spacing w:before="90"/>
        <w:ind w:right="209" w:firstLine="0"/>
        <w:jc w:val="both"/>
        <w:rPr>
          <w:sz w:val="24"/>
        </w:rPr>
      </w:pP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 w:rsidR="00057663">
        <w:rPr>
          <w:sz w:val="24"/>
        </w:rPr>
        <w:t>udruga</w:t>
      </w:r>
      <w:proofErr w:type="spellEnd"/>
      <w:r w:rsidR="00057663"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izvan</w:t>
      </w:r>
      <w:proofErr w:type="spellEnd"/>
      <w:r>
        <w:rPr>
          <w:sz w:val="24"/>
        </w:rPr>
        <w:t xml:space="preserve"> Grada </w:t>
      </w:r>
      <w:proofErr w:type="spellStart"/>
      <w:r w:rsidR="00057663">
        <w:rPr>
          <w:sz w:val="24"/>
        </w:rPr>
        <w:t>Grubišnoga</w:t>
      </w:r>
      <w:proofErr w:type="spellEnd"/>
      <w:r w:rsidR="00057663">
        <w:rPr>
          <w:sz w:val="24"/>
        </w:rPr>
        <w:t xml:space="preserve"> </w:t>
      </w:r>
      <w:proofErr w:type="spellStart"/>
      <w:r w:rsidR="00057663">
        <w:rPr>
          <w:sz w:val="24"/>
        </w:rPr>
        <w:t>Polja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istovjetne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provode</w:t>
      </w:r>
      <w:proofErr w:type="spellEnd"/>
      <w:r>
        <w:rPr>
          <w:sz w:val="24"/>
        </w:rPr>
        <w:t xml:space="preserve"> </w:t>
      </w:r>
      <w:proofErr w:type="spellStart"/>
      <w:r w:rsidR="00057663"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ustanove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sjedištem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</w:t>
      </w:r>
      <w:r w:rsidR="00057663">
        <w:rPr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prihvatljive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uzeti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razmatranje</w:t>
      </w:r>
      <w:proofErr w:type="spellEnd"/>
      <w:r>
        <w:rPr>
          <w:sz w:val="24"/>
        </w:rPr>
        <w:t>.</w:t>
      </w:r>
    </w:p>
    <w:p w14:paraId="5E26C9D6" w14:textId="77777777" w:rsidR="003F537C" w:rsidRDefault="003F537C" w:rsidP="00965F7A">
      <w:pPr>
        <w:pStyle w:val="Odlomakpopisa"/>
        <w:numPr>
          <w:ilvl w:val="0"/>
          <w:numId w:val="7"/>
        </w:numPr>
        <w:tabs>
          <w:tab w:val="left" w:pos="451"/>
        </w:tabs>
        <w:ind w:right="211" w:firstLine="0"/>
        <w:jc w:val="both"/>
      </w:pPr>
      <w:r>
        <w:t xml:space="preserve">    </w:t>
      </w:r>
      <w:proofErr w:type="spellStart"/>
      <w:r>
        <w:t>Financijsku</w:t>
      </w:r>
      <w:proofErr w:type="spellEnd"/>
      <w:r>
        <w:t xml:space="preserve"> </w:t>
      </w:r>
      <w:proofErr w:type="spellStart"/>
      <w:r>
        <w:t>potporu</w:t>
      </w:r>
      <w:proofErr w:type="spellEnd"/>
      <w:r>
        <w:t xml:space="preserve"> ne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ostvariti</w:t>
      </w:r>
      <w:proofErr w:type="spellEnd"/>
      <w:r>
        <w:t>:</w:t>
      </w:r>
    </w:p>
    <w:p w14:paraId="1119F827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/>
        <w:rPr>
          <w:sz w:val="24"/>
        </w:rPr>
      </w:pPr>
      <w:proofErr w:type="spellStart"/>
      <w:r w:rsidRPr="00906B2D">
        <w:rPr>
          <w:sz w:val="24"/>
        </w:rPr>
        <w:t>Veći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znanstveno-istraživački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projekti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programi</w:t>
      </w:r>
      <w:proofErr w:type="spellEnd"/>
      <w:r w:rsidRPr="00906B2D">
        <w:rPr>
          <w:sz w:val="24"/>
        </w:rPr>
        <w:t>;</w:t>
      </w:r>
    </w:p>
    <w:p w14:paraId="2C51A8BE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u </w:t>
      </w:r>
      <w:proofErr w:type="spellStart"/>
      <w:r w:rsidRPr="00906B2D">
        <w:rPr>
          <w:sz w:val="24"/>
        </w:rPr>
        <w:t>državnoj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nadležnosti</w:t>
      </w:r>
      <w:proofErr w:type="spellEnd"/>
      <w:r w:rsidRPr="00906B2D">
        <w:rPr>
          <w:sz w:val="24"/>
        </w:rPr>
        <w:t xml:space="preserve"> (</w:t>
      </w:r>
      <w:proofErr w:type="spellStart"/>
      <w:r w:rsidRPr="00906B2D">
        <w:rPr>
          <w:sz w:val="24"/>
        </w:rPr>
        <w:t>formalno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obrazovanje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</w:t>
      </w:r>
      <w:proofErr w:type="spellEnd"/>
      <w:r w:rsidRPr="00906B2D">
        <w:rPr>
          <w:sz w:val="24"/>
        </w:rPr>
        <w:t xml:space="preserve"> sl.);</w:t>
      </w:r>
    </w:p>
    <w:p w14:paraId="53C339D1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 w:line="273" w:lineRule="auto"/>
        <w:ind w:right="735"/>
        <w:rPr>
          <w:sz w:val="24"/>
        </w:rPr>
      </w:pPr>
      <w:proofErr w:type="spellStart"/>
      <w:r w:rsidRPr="00906B2D">
        <w:rPr>
          <w:sz w:val="24"/>
        </w:rPr>
        <w:t>Projekti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programi</w:t>
      </w:r>
      <w:proofErr w:type="spellEnd"/>
      <w:r w:rsidRPr="00906B2D">
        <w:rPr>
          <w:sz w:val="24"/>
        </w:rPr>
        <w:t xml:space="preserve"> koji se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investicijska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ulaganja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izgradnju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adaptaciju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objekata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kupnju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opreme</w:t>
      </w:r>
      <w:proofErr w:type="spellEnd"/>
      <w:r w:rsidRPr="00906B2D">
        <w:rPr>
          <w:sz w:val="24"/>
        </w:rPr>
        <w:t>;</w:t>
      </w:r>
    </w:p>
    <w:p w14:paraId="038DFAFE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 w:line="276" w:lineRule="auto"/>
        <w:ind w:right="735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ili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većinski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pojedinačno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financiranje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sudjelovanja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radionicama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seminarima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konferencijama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kongresima</w:t>
      </w:r>
      <w:proofErr w:type="spellEnd"/>
      <w:r w:rsidRPr="00906B2D">
        <w:rPr>
          <w:sz w:val="24"/>
        </w:rPr>
        <w:t>;</w:t>
      </w:r>
    </w:p>
    <w:p w14:paraId="78E2A39C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razvoj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strategija</w:t>
      </w:r>
      <w:proofErr w:type="spellEnd"/>
      <w:r w:rsidRPr="00906B2D">
        <w:rPr>
          <w:sz w:val="24"/>
        </w:rPr>
        <w:t xml:space="preserve">, </w:t>
      </w:r>
      <w:proofErr w:type="spellStart"/>
      <w:r w:rsidRPr="00906B2D">
        <w:rPr>
          <w:sz w:val="24"/>
        </w:rPr>
        <w:t>planove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druge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slične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dokumente</w:t>
      </w:r>
      <w:proofErr w:type="spellEnd"/>
      <w:r w:rsidRPr="00906B2D">
        <w:rPr>
          <w:sz w:val="24"/>
        </w:rPr>
        <w:t>;</w:t>
      </w:r>
    </w:p>
    <w:p w14:paraId="29AB8080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38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tiču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isključivo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pravne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zaštite</w:t>
      </w:r>
      <w:proofErr w:type="spellEnd"/>
      <w:r w:rsidRPr="00906B2D">
        <w:rPr>
          <w:sz w:val="24"/>
        </w:rPr>
        <w:t>;</w:t>
      </w:r>
    </w:p>
    <w:p w14:paraId="336D6679" w14:textId="77777777" w:rsidR="003F537C" w:rsidRPr="00906B2D" w:rsidRDefault="003F537C" w:rsidP="003F537C">
      <w:pPr>
        <w:pStyle w:val="Odlomakpopisa"/>
        <w:numPr>
          <w:ilvl w:val="2"/>
          <w:numId w:val="7"/>
        </w:numPr>
        <w:tabs>
          <w:tab w:val="left" w:pos="880"/>
        </w:tabs>
        <w:spacing w:before="41"/>
        <w:rPr>
          <w:sz w:val="24"/>
        </w:rPr>
      </w:pPr>
      <w:proofErr w:type="spellStart"/>
      <w:r w:rsidRPr="00906B2D">
        <w:rPr>
          <w:sz w:val="24"/>
        </w:rPr>
        <w:t>Aktivnosti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koje</w:t>
      </w:r>
      <w:proofErr w:type="spellEnd"/>
      <w:r w:rsidRPr="00906B2D">
        <w:rPr>
          <w:sz w:val="24"/>
        </w:rPr>
        <w:t xml:space="preserve"> se </w:t>
      </w:r>
      <w:proofErr w:type="spellStart"/>
      <w:r w:rsidRPr="00906B2D">
        <w:rPr>
          <w:sz w:val="24"/>
        </w:rPr>
        <w:t>odnose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na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osnivanje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privatne</w:t>
      </w:r>
      <w:proofErr w:type="spellEnd"/>
      <w:r w:rsidRPr="00906B2D">
        <w:rPr>
          <w:sz w:val="24"/>
        </w:rPr>
        <w:t xml:space="preserve"> </w:t>
      </w:r>
      <w:proofErr w:type="spellStart"/>
      <w:r w:rsidRPr="00906B2D">
        <w:rPr>
          <w:sz w:val="24"/>
        </w:rPr>
        <w:t>tvrtke</w:t>
      </w:r>
      <w:proofErr w:type="spellEnd"/>
      <w:r w:rsidRPr="00906B2D">
        <w:rPr>
          <w:sz w:val="24"/>
        </w:rPr>
        <w:t>.</w:t>
      </w:r>
    </w:p>
    <w:p w14:paraId="0700FDBD" w14:textId="77777777" w:rsidR="00DD54A6" w:rsidRDefault="002254D4">
      <w:pPr>
        <w:pStyle w:val="Odlomakpopisa"/>
        <w:numPr>
          <w:ilvl w:val="0"/>
          <w:numId w:val="7"/>
        </w:numPr>
        <w:tabs>
          <w:tab w:val="left" w:pos="451"/>
        </w:tabs>
        <w:ind w:right="211" w:firstLine="0"/>
        <w:jc w:val="both"/>
        <w:rPr>
          <w:sz w:val="24"/>
        </w:rPr>
      </w:pP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financirati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redovni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klubova</w:t>
      </w:r>
      <w:proofErr w:type="spellEnd"/>
      <w:r>
        <w:rPr>
          <w:sz w:val="24"/>
        </w:rPr>
        <w:t xml:space="preserve"> a koji se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r w:rsidR="003F537C">
        <w:rPr>
          <w:sz w:val="24"/>
        </w:rPr>
        <w:t xml:space="preserve">po </w:t>
      </w:r>
      <w:proofErr w:type="spellStart"/>
      <w:r w:rsidR="003F537C">
        <w:rPr>
          <w:sz w:val="24"/>
        </w:rPr>
        <w:t>posebnim</w:t>
      </w:r>
      <w:proofErr w:type="spellEnd"/>
      <w:r w:rsidR="003F537C">
        <w:rPr>
          <w:sz w:val="24"/>
        </w:rPr>
        <w:t xml:space="preserve"> </w:t>
      </w:r>
      <w:proofErr w:type="spellStart"/>
      <w:r w:rsidR="003F537C">
        <w:rPr>
          <w:sz w:val="24"/>
        </w:rPr>
        <w:t>propisima</w:t>
      </w:r>
      <w:proofErr w:type="spellEnd"/>
      <w:r>
        <w:rPr>
          <w:sz w:val="24"/>
        </w:rPr>
        <w:t>.</w:t>
      </w:r>
    </w:p>
    <w:p w14:paraId="4C12DD9A" w14:textId="77777777" w:rsidR="00DD54A6" w:rsidRDefault="002254D4">
      <w:pPr>
        <w:pStyle w:val="Odlomakpopisa"/>
        <w:numPr>
          <w:ilvl w:val="0"/>
          <w:numId w:val="7"/>
        </w:numPr>
        <w:tabs>
          <w:tab w:val="left" w:pos="497"/>
        </w:tabs>
        <w:ind w:right="210" w:firstLine="0"/>
        <w:jc w:val="both"/>
        <w:rPr>
          <w:sz w:val="24"/>
        </w:rPr>
      </w:pPr>
      <w:proofErr w:type="spellStart"/>
      <w:r>
        <w:rPr>
          <w:sz w:val="24"/>
        </w:rPr>
        <w:t>Neće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financirati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ne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ovom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aktivnosti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ne </w:t>
      </w:r>
      <w:proofErr w:type="spellStart"/>
      <w:r>
        <w:rPr>
          <w:sz w:val="24"/>
        </w:rPr>
        <w:t>zadovoljavaju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>.</w:t>
      </w:r>
    </w:p>
    <w:p w14:paraId="0ACC41A7" w14:textId="77777777" w:rsidR="00DD54A6" w:rsidRDefault="006D7E25">
      <w:pPr>
        <w:pStyle w:val="Tijeloteksta"/>
        <w:spacing w:before="11"/>
        <w:ind w:left="0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7C16A1BA" wp14:editId="0B475CA0">
                <wp:simplePos x="0" y="0"/>
                <wp:positionH relativeFrom="page">
                  <wp:posOffset>828040</wp:posOffset>
                </wp:positionH>
                <wp:positionV relativeFrom="paragraph">
                  <wp:posOffset>128270</wp:posOffset>
                </wp:positionV>
                <wp:extent cx="6085205" cy="218440"/>
                <wp:effectExtent l="8890" t="13970" r="11430" b="5715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A88C09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2" w:name="_bookmark13"/>
                            <w:bookmarkEnd w:id="22"/>
                            <w:r>
                              <w:rPr>
                                <w:b/>
                                <w:sz w:val="24"/>
                              </w:rPr>
                              <w:t>2.5. PRIHVATLJIVI TROŠKOVI KOJI ĆE SE FINANCIRATI OVIM NATJEČAJEM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6A1BA" id="Text Box 15" o:spid="_x0000_s1035" type="#_x0000_t202" style="position:absolute;margin-left:65.2pt;margin-top:10.1pt;width:479.15pt;height:17.2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" filled="f" strokeweight=".48pt">
                <v:textbox inset="0,0,0,0">
                  <w:txbxContent>
                    <w:p w14:paraId="55A88C09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23" w:name="_bookmark13"/>
                      <w:bookmarkEnd w:id="23"/>
                      <w:r>
                        <w:rPr>
                          <w:b/>
                          <w:sz w:val="24"/>
                        </w:rPr>
                        <w:t>2.5. PRIHVATLJIVI TROŠKOVI KOJI ĆE SE FINANCIRATI OVIM NATJEČAJEM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FF5BF0" w14:textId="77777777" w:rsidR="00DD54A6" w:rsidRDefault="002254D4">
      <w:pPr>
        <w:pStyle w:val="Tijeloteksta"/>
        <w:spacing w:before="90"/>
        <w:ind w:right="208"/>
        <w:jc w:val="both"/>
      </w:pPr>
      <w:proofErr w:type="spellStart"/>
      <w:r>
        <w:t>Sredstvima</w:t>
      </w:r>
      <w:proofErr w:type="spellEnd"/>
      <w:r>
        <w:t xml:space="preserve"> </w:t>
      </w:r>
      <w:proofErr w:type="spellStart"/>
      <w:r>
        <w:t>ovog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financirati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stvarni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prihvatljivi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, </w:t>
      </w:r>
      <w:proofErr w:type="spellStart"/>
      <w:r>
        <w:t>nastali</w:t>
      </w:r>
      <w:proofErr w:type="spellEnd"/>
      <w:r>
        <w:t xml:space="preserve"> </w:t>
      </w:r>
      <w:proofErr w:type="spellStart"/>
      <w:r>
        <w:t>provođenjem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vremenskom</w:t>
      </w:r>
      <w:proofErr w:type="spellEnd"/>
      <w:r>
        <w:t xml:space="preserve"> </w:t>
      </w:r>
      <w:proofErr w:type="spellStart"/>
      <w:r>
        <w:t>razdoblju</w:t>
      </w:r>
      <w:proofErr w:type="spellEnd"/>
      <w:r>
        <w:t xml:space="preserve"> </w:t>
      </w:r>
      <w:proofErr w:type="spellStart"/>
      <w:r>
        <w:t>naznačenom</w:t>
      </w:r>
      <w:proofErr w:type="spellEnd"/>
      <w:r>
        <w:t xml:space="preserve"> u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. </w:t>
      </w:r>
      <w:proofErr w:type="spellStart"/>
      <w:r>
        <w:t>Prilikom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</w:t>
      </w:r>
      <w:proofErr w:type="spellStart"/>
      <w:r>
        <w:t>ocjenjivat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potreba</w:t>
      </w:r>
      <w:proofErr w:type="spellEnd"/>
      <w:r>
        <w:t xml:space="preserve"> </w:t>
      </w:r>
      <w:proofErr w:type="spellStart"/>
      <w:r>
        <w:t>naznačenih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predviđene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realnost</w:t>
      </w:r>
      <w:proofErr w:type="spellEnd"/>
      <w:r>
        <w:t xml:space="preserve"> </w:t>
      </w:r>
      <w:proofErr w:type="spellStart"/>
      <w:r>
        <w:t>visine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, </w:t>
      </w:r>
      <w:proofErr w:type="spellStart"/>
      <w:r>
        <w:t>ekonomičnost</w:t>
      </w:r>
      <w:proofErr w:type="spellEnd"/>
      <w:r>
        <w:t xml:space="preserve"> </w:t>
      </w:r>
      <w:proofErr w:type="spellStart"/>
      <w:r>
        <w:t>ukupnog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2) </w:t>
      </w:r>
      <w:proofErr w:type="spellStart"/>
      <w:r>
        <w:t>i</w:t>
      </w:r>
      <w:proofErr w:type="spellEnd"/>
      <w:r>
        <w:t xml:space="preserve"> </w:t>
      </w:r>
      <w:proofErr w:type="spellStart"/>
      <w:r>
        <w:t>njegovih</w:t>
      </w:r>
      <w:proofErr w:type="spellEnd"/>
      <w:r>
        <w:t xml:space="preserve"> </w:t>
      </w:r>
      <w:proofErr w:type="spellStart"/>
      <w:r>
        <w:t>pojedinačnih</w:t>
      </w:r>
      <w:proofErr w:type="spellEnd"/>
      <w:r>
        <w:t xml:space="preserve"> </w:t>
      </w:r>
      <w:proofErr w:type="spellStart"/>
      <w:r>
        <w:t>stavki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konkretnom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izloženom</w:t>
      </w:r>
      <w:proofErr w:type="spellEnd"/>
      <w:r>
        <w:t xml:space="preserve"> </w:t>
      </w:r>
      <w:proofErr w:type="spellStart"/>
      <w:r>
        <w:t>programskom</w:t>
      </w:r>
      <w:proofErr w:type="spellEnd"/>
      <w:r>
        <w:t xml:space="preserve"> </w:t>
      </w:r>
      <w:proofErr w:type="spellStart"/>
      <w:r>
        <w:t>sadržaju</w:t>
      </w:r>
      <w:proofErr w:type="spellEnd"/>
      <w:r>
        <w:t xml:space="preserve"> </w:t>
      </w:r>
      <w:proofErr w:type="spellStart"/>
      <w:r>
        <w:t>navedenom</w:t>
      </w:r>
      <w:proofErr w:type="spellEnd"/>
      <w:r>
        <w:t xml:space="preserve"> u </w:t>
      </w:r>
      <w:proofErr w:type="spellStart"/>
      <w:r>
        <w:t>opisnom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1).</w:t>
      </w:r>
    </w:p>
    <w:p w14:paraId="5776EFD6" w14:textId="77777777" w:rsidR="00DD54A6" w:rsidRDefault="00DD54A6">
      <w:pPr>
        <w:pStyle w:val="Tijeloteksta"/>
        <w:ind w:left="0"/>
      </w:pPr>
    </w:p>
    <w:p w14:paraId="08DBC2EE" w14:textId="77777777" w:rsidR="00DD54A6" w:rsidRDefault="002254D4">
      <w:pPr>
        <w:pStyle w:val="Tijeloteksta"/>
        <w:jc w:val="both"/>
      </w:pPr>
      <w:proofErr w:type="spellStart"/>
      <w:r>
        <w:t>Prednost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imati</w:t>
      </w:r>
      <w:proofErr w:type="spellEnd"/>
      <w:r>
        <w:t xml:space="preserve"> </w:t>
      </w:r>
      <w:proofErr w:type="spellStart"/>
      <w:r>
        <w:t>projekti</w:t>
      </w:r>
      <w:proofErr w:type="spellEnd"/>
      <w:r>
        <w:t xml:space="preserve"> </w:t>
      </w:r>
      <w:proofErr w:type="spellStart"/>
      <w:r>
        <w:t>kojima</w:t>
      </w:r>
      <w:proofErr w:type="spellEnd"/>
      <w:r>
        <w:t xml:space="preserve"> je </w:t>
      </w:r>
      <w:proofErr w:type="spellStart"/>
      <w:r>
        <w:t>predviđen</w:t>
      </w:r>
      <w:proofErr w:type="spellEnd"/>
      <w:r>
        <w:t xml:space="preserve"> </w:t>
      </w:r>
      <w:proofErr w:type="spellStart"/>
      <w:r>
        <w:t>udio</w:t>
      </w:r>
      <w:proofErr w:type="spellEnd"/>
      <w:r>
        <w:t xml:space="preserve"> </w:t>
      </w:r>
      <w:proofErr w:type="spellStart"/>
      <w:r>
        <w:t>sufinanciranja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71D1E44C" w14:textId="77777777" w:rsidR="00DD54A6" w:rsidRDefault="002254D4">
      <w:pPr>
        <w:pStyle w:val="Tijeloteksta"/>
        <w:spacing w:before="196"/>
        <w:jc w:val="both"/>
      </w:pPr>
      <w:proofErr w:type="spellStart"/>
      <w:r>
        <w:t>Prihvatljivi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troškovi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, a koji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sljedeće</w:t>
      </w:r>
      <w:proofErr w:type="spellEnd"/>
      <w:r>
        <w:t xml:space="preserve"> </w:t>
      </w:r>
      <w:proofErr w:type="spellStart"/>
      <w:r>
        <w:t>kriterije</w:t>
      </w:r>
      <w:proofErr w:type="spellEnd"/>
      <w:r>
        <w:t>:</w:t>
      </w:r>
    </w:p>
    <w:p w14:paraId="1C302E86" w14:textId="77777777" w:rsidR="00DD54A6" w:rsidRDefault="002254D4">
      <w:pPr>
        <w:pStyle w:val="Odlomakpopisa"/>
        <w:numPr>
          <w:ilvl w:val="0"/>
          <w:numId w:val="6"/>
        </w:numPr>
        <w:tabs>
          <w:tab w:val="left" w:pos="277"/>
        </w:tabs>
        <w:ind w:right="216" w:firstLine="0"/>
        <w:jc w:val="both"/>
        <w:rPr>
          <w:sz w:val="24"/>
        </w:rPr>
      </w:pPr>
      <w:proofErr w:type="spellStart"/>
      <w:r>
        <w:rPr>
          <w:sz w:val="24"/>
        </w:rPr>
        <w:lastRenderedPageBreak/>
        <w:t>nastali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vrijeme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razdoblja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ugovorom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koji se </w:t>
      </w:r>
      <w:proofErr w:type="spellStart"/>
      <w:r>
        <w:rPr>
          <w:sz w:val="24"/>
        </w:rPr>
        <w:t>odnose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izvještaje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revizije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vrednovanja</w:t>
      </w:r>
      <w:proofErr w:type="spellEnd"/>
      <w:r>
        <w:rPr>
          <w:sz w:val="24"/>
        </w:rPr>
        <w:t xml:space="preserve">, a </w:t>
      </w:r>
      <w:proofErr w:type="spellStart"/>
      <w:r>
        <w:rPr>
          <w:sz w:val="24"/>
        </w:rPr>
        <w:t>plaćeni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do </w:t>
      </w:r>
      <w:proofErr w:type="spellStart"/>
      <w:r>
        <w:rPr>
          <w:sz w:val="24"/>
        </w:rPr>
        <w:t>datuma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odobravanja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završnog</w:t>
      </w:r>
      <w:proofErr w:type="spellEnd"/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izvještaja</w:t>
      </w:r>
      <w:proofErr w:type="spellEnd"/>
      <w:r>
        <w:rPr>
          <w:sz w:val="24"/>
        </w:rPr>
        <w:t>,</w:t>
      </w:r>
    </w:p>
    <w:p w14:paraId="7F758858" w14:textId="77777777" w:rsidR="00DD54A6" w:rsidRDefault="002254D4">
      <w:pPr>
        <w:pStyle w:val="Odlomakpopisa"/>
        <w:numPr>
          <w:ilvl w:val="0"/>
          <w:numId w:val="6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moraju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navedeni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ukupnom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proračunu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Obrazac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proračuna</w:t>
      </w:r>
      <w:proofErr w:type="spellEnd"/>
      <w:r>
        <w:rPr>
          <w:sz w:val="24"/>
        </w:rPr>
        <w:t xml:space="preserve"> 2),</w:t>
      </w:r>
    </w:p>
    <w:p w14:paraId="5AFC849D" w14:textId="77777777" w:rsidR="00DD54A6" w:rsidRDefault="002254D4">
      <w:pPr>
        <w:pStyle w:val="Odlomakpopisa"/>
        <w:numPr>
          <w:ilvl w:val="0"/>
          <w:numId w:val="6"/>
        </w:numPr>
        <w:tabs>
          <w:tab w:val="left" w:pos="243"/>
        </w:tabs>
        <w:ind w:left="242" w:hanging="130"/>
        <w:jc w:val="both"/>
        <w:rPr>
          <w:sz w:val="24"/>
        </w:rPr>
      </w:pPr>
      <w:proofErr w:type="spellStart"/>
      <w:r>
        <w:rPr>
          <w:sz w:val="24"/>
        </w:rPr>
        <w:t>nužni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provođenje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koji je </w:t>
      </w:r>
      <w:proofErr w:type="spellStart"/>
      <w:r>
        <w:rPr>
          <w:sz w:val="24"/>
        </w:rPr>
        <w:t>predmetom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dodjele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pacing w:val="-32"/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>,</w:t>
      </w:r>
    </w:p>
    <w:p w14:paraId="24786390" w14:textId="77777777" w:rsidR="00DD54A6" w:rsidRDefault="002254D4">
      <w:pPr>
        <w:pStyle w:val="Odlomakpopisa"/>
        <w:numPr>
          <w:ilvl w:val="0"/>
          <w:numId w:val="6"/>
        </w:numPr>
        <w:tabs>
          <w:tab w:val="left" w:pos="263"/>
        </w:tabs>
        <w:ind w:right="220" w:firstLine="0"/>
        <w:jc w:val="both"/>
        <w:rPr>
          <w:sz w:val="24"/>
        </w:rPr>
      </w:pPr>
      <w:proofErr w:type="spellStart"/>
      <w:r>
        <w:rPr>
          <w:sz w:val="24"/>
        </w:rPr>
        <w:t>mogu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identificirani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provjereni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računovodstveno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evidentirani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važećim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propisima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računovodstvu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neprofitnih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organizacija</w:t>
      </w:r>
      <w:proofErr w:type="spellEnd"/>
      <w:r>
        <w:rPr>
          <w:sz w:val="24"/>
        </w:rPr>
        <w:t>.</w:t>
      </w:r>
    </w:p>
    <w:p w14:paraId="39904DB3" w14:textId="77777777" w:rsidR="00DD54A6" w:rsidRDefault="002254D4">
      <w:pPr>
        <w:pStyle w:val="Odlomakpopisa"/>
        <w:numPr>
          <w:ilvl w:val="0"/>
          <w:numId w:val="6"/>
        </w:numPr>
        <w:tabs>
          <w:tab w:val="left" w:pos="263"/>
        </w:tabs>
        <w:ind w:right="213" w:firstLine="0"/>
        <w:jc w:val="both"/>
        <w:rPr>
          <w:sz w:val="24"/>
        </w:rPr>
      </w:pPr>
      <w:proofErr w:type="spellStart"/>
      <w:r>
        <w:rPr>
          <w:sz w:val="24"/>
        </w:rPr>
        <w:t>trebaju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umjereni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opravdani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usuglašeni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racionalnog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financijskog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upravljanja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osobito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odnosu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štedljivost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učinkovitost</w:t>
      </w:r>
      <w:proofErr w:type="spellEnd"/>
      <w:r>
        <w:rPr>
          <w:sz w:val="24"/>
        </w:rPr>
        <w:t>.</w:t>
      </w:r>
    </w:p>
    <w:p w14:paraId="7001A351" w14:textId="77777777" w:rsidR="00DD54A6" w:rsidRDefault="002254D4">
      <w:pPr>
        <w:pStyle w:val="Tijeloteksta"/>
        <w:spacing w:before="41"/>
        <w:ind w:right="202"/>
      </w:pPr>
      <w:proofErr w:type="spellStart"/>
      <w:r>
        <w:t>Odobrena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financijske</w:t>
      </w:r>
      <w:proofErr w:type="spellEnd"/>
      <w:r>
        <w:t xml:space="preserve"> </w:t>
      </w:r>
      <w:proofErr w:type="spellStart"/>
      <w:r>
        <w:t>potpore</w:t>
      </w:r>
      <w:proofErr w:type="spellEnd"/>
      <w:r>
        <w:t xml:space="preserve"> </w:t>
      </w:r>
      <w:proofErr w:type="spellStart"/>
      <w:r>
        <w:t>korisnik</w:t>
      </w:r>
      <w:proofErr w:type="spellEnd"/>
      <w:r>
        <w:t xml:space="preserve"> je </w:t>
      </w:r>
      <w:proofErr w:type="spellStart"/>
      <w:r>
        <w:t>dužan</w:t>
      </w:r>
      <w:proofErr w:type="spellEnd"/>
      <w:r>
        <w:t xml:space="preserve"> </w:t>
      </w:r>
      <w:proofErr w:type="spellStart"/>
      <w:r>
        <w:t>utrošiti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realizaciju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utvrđenih</w:t>
      </w:r>
      <w:proofErr w:type="spellEnd"/>
      <w:r>
        <w:t xml:space="preserve"> </w:t>
      </w:r>
      <w:proofErr w:type="spellStart"/>
      <w:r>
        <w:t>proračunom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2)  </w:t>
      </w:r>
      <w:proofErr w:type="spellStart"/>
      <w:r>
        <w:t>i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09E34BB9" w14:textId="77777777" w:rsidR="00DD54A6" w:rsidRDefault="002254D4">
      <w:pPr>
        <w:pStyle w:val="Tijeloteksta"/>
        <w:spacing w:before="2"/>
        <w:ind w:right="202"/>
      </w:pPr>
      <w:proofErr w:type="spellStart"/>
      <w:r>
        <w:t>Sredstva</w:t>
      </w:r>
      <w:proofErr w:type="spellEnd"/>
      <w:r>
        <w:t xml:space="preserve"> se </w:t>
      </w:r>
      <w:proofErr w:type="spellStart"/>
      <w:r>
        <w:t>smatraju</w:t>
      </w:r>
      <w:proofErr w:type="spellEnd"/>
      <w:r>
        <w:t xml:space="preserve"> </w:t>
      </w:r>
      <w:proofErr w:type="spellStart"/>
      <w:r>
        <w:t>namjenski</w:t>
      </w:r>
      <w:proofErr w:type="spellEnd"/>
      <w:r>
        <w:t xml:space="preserve"> </w:t>
      </w:r>
      <w:proofErr w:type="spellStart"/>
      <w:r>
        <w:t>utrošenim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korištena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za </w:t>
      </w:r>
      <w:proofErr w:type="spellStart"/>
      <w:r>
        <w:t>financiranje</w:t>
      </w:r>
      <w:proofErr w:type="spellEnd"/>
      <w:r>
        <w:t xml:space="preserve"> </w:t>
      </w:r>
      <w:proofErr w:type="spellStart"/>
      <w:r>
        <w:t>prihvatljivih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opravdanih</w:t>
      </w:r>
      <w:proofErr w:type="spellEnd"/>
      <w:r>
        <w:t xml:space="preserve"> </w:t>
      </w:r>
      <w:proofErr w:type="spellStart"/>
      <w:r>
        <w:t>troškova</w:t>
      </w:r>
      <w:proofErr w:type="spellEnd"/>
      <w:r>
        <w:t xml:space="preserve"> u </w:t>
      </w:r>
      <w:proofErr w:type="spellStart"/>
      <w:r>
        <w:t>realizaciji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utvrđenog</w:t>
      </w:r>
      <w:proofErr w:type="spellEnd"/>
      <w:r>
        <w:t xml:space="preserve"> </w:t>
      </w:r>
      <w:proofErr w:type="spellStart"/>
      <w:r>
        <w:t>ugovorom</w:t>
      </w:r>
      <w:proofErr w:type="spellEnd"/>
      <w:r>
        <w:t>.</w:t>
      </w:r>
    </w:p>
    <w:p w14:paraId="6FDC9DE5" w14:textId="77777777" w:rsidR="00DD54A6" w:rsidRDefault="002254D4">
      <w:pPr>
        <w:pStyle w:val="Tijeloteksta"/>
        <w:ind w:right="202"/>
      </w:pPr>
      <w:proofErr w:type="spellStart"/>
      <w:r>
        <w:t>Svako</w:t>
      </w:r>
      <w:proofErr w:type="spellEnd"/>
      <w:r>
        <w:t xml:space="preserve"> </w:t>
      </w:r>
      <w:proofErr w:type="spellStart"/>
      <w:r>
        <w:t>odstupanje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bez </w:t>
      </w:r>
      <w:proofErr w:type="spellStart"/>
      <w:r>
        <w:t>odobrenja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tijela</w:t>
      </w:r>
      <w:proofErr w:type="spellEnd"/>
      <w:r>
        <w:t xml:space="preserve"> Grada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nenamjenskim</w:t>
      </w:r>
      <w:proofErr w:type="spellEnd"/>
      <w:r>
        <w:t xml:space="preserve"> </w:t>
      </w:r>
      <w:proofErr w:type="spellStart"/>
      <w:r>
        <w:t>trošenjem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>.</w:t>
      </w:r>
    </w:p>
    <w:p w14:paraId="7DA2420A" w14:textId="77777777" w:rsidR="00DD54A6" w:rsidRDefault="002254D4">
      <w:pPr>
        <w:pStyle w:val="Tijeloteksta"/>
        <w:spacing w:before="194"/>
        <w:ind w:right="202"/>
      </w:pPr>
      <w:r>
        <w:t xml:space="preserve">Pod </w:t>
      </w:r>
      <w:proofErr w:type="spellStart"/>
      <w:r>
        <w:rPr>
          <w:b/>
        </w:rPr>
        <w:t>prihvatljivim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troškovima</w:t>
      </w:r>
      <w:proofErr w:type="spellEnd"/>
      <w:r>
        <w:rPr>
          <w:b/>
        </w:rPr>
        <w:t xml:space="preserve"> </w:t>
      </w:r>
      <w:proofErr w:type="spellStart"/>
      <w:r>
        <w:t>podrazumijevaju</w:t>
      </w:r>
      <w:proofErr w:type="spellEnd"/>
      <w:r>
        <w:t xml:space="preserve"> se </w:t>
      </w:r>
      <w:proofErr w:type="spellStart"/>
      <w:r>
        <w:t>troškovi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povezani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pojedinih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su</w:t>
      </w:r>
      <w:proofErr w:type="spellEnd"/>
      <w:r>
        <w:t>:</w:t>
      </w:r>
    </w:p>
    <w:p w14:paraId="54CC708B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09"/>
        <w:jc w:val="both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radnika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angažiranih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odgovaraju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stvarnim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izdacima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porezima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doprinosima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vezanim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;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trebaju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biti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onima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davatelja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stručne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spreme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razine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odgovornosti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stručnosti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složenosti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poslova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usporedivih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poslovima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izvoditelja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njenih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partnera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prosječnim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plaćama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Republici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Hrvatskoj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sličnim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djelatnostima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Plaće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honorari</w:t>
      </w:r>
      <w:proofErr w:type="spellEnd"/>
      <w:r>
        <w:rPr>
          <w:sz w:val="24"/>
        </w:rPr>
        <w:t xml:space="preserve">) ne </w:t>
      </w:r>
      <w:proofErr w:type="spellStart"/>
      <w:r>
        <w:rPr>
          <w:sz w:val="24"/>
        </w:rPr>
        <w:t>smiju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prelaziti</w:t>
      </w:r>
      <w:proofErr w:type="spellEnd"/>
      <w:r>
        <w:rPr>
          <w:sz w:val="24"/>
        </w:rPr>
        <w:t xml:space="preserve"> one koji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aktualni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tržištu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ako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nije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opravdano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dokazivanjem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neophodnosti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provedbu</w:t>
      </w:r>
      <w:proofErr w:type="spellEnd"/>
      <w:r>
        <w:rPr>
          <w:spacing w:val="-33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;</w:t>
      </w:r>
    </w:p>
    <w:p w14:paraId="42066887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putni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dnevnica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radnike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osobe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sudjeluju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programu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projektu</w:t>
      </w:r>
      <w:proofErr w:type="spellEnd"/>
      <w:r>
        <w:rPr>
          <w:sz w:val="24"/>
        </w:rPr>
        <w:t xml:space="preserve">, pod </w:t>
      </w:r>
      <w:proofErr w:type="spellStart"/>
      <w:r>
        <w:rPr>
          <w:sz w:val="24"/>
        </w:rPr>
        <w:t>uvjetom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pravilima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visini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takve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naknade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korisnike</w:t>
      </w:r>
      <w:proofErr w:type="spellEnd"/>
      <w:r>
        <w:rPr>
          <w:sz w:val="24"/>
        </w:rPr>
        <w:t xml:space="preserve"> koji se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državnog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proračuna</w:t>
      </w:r>
      <w:proofErr w:type="spellEnd"/>
      <w:r>
        <w:rPr>
          <w:sz w:val="24"/>
        </w:rPr>
        <w:t>;</w:t>
      </w:r>
    </w:p>
    <w:p w14:paraId="0AE4C954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kupnje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iznajmljivanja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opreme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materijala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novih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rabljenih</w:t>
      </w:r>
      <w:proofErr w:type="spellEnd"/>
      <w:r>
        <w:rPr>
          <w:sz w:val="24"/>
        </w:rPr>
        <w:t xml:space="preserve">) </w:t>
      </w:r>
      <w:proofErr w:type="spellStart"/>
      <w:r>
        <w:rPr>
          <w:sz w:val="24"/>
        </w:rPr>
        <w:t>namijenjenih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isključivo</w:t>
      </w:r>
      <w:proofErr w:type="spellEnd"/>
      <w:r>
        <w:rPr>
          <w:sz w:val="24"/>
        </w:rPr>
        <w:t xml:space="preserve"> za program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 pod </w:t>
      </w:r>
      <w:proofErr w:type="spellStart"/>
      <w:r>
        <w:rPr>
          <w:sz w:val="24"/>
        </w:rPr>
        <w:t>uvjetom</w:t>
      </w:r>
      <w:proofErr w:type="spellEnd"/>
      <w:r>
        <w:rPr>
          <w:sz w:val="24"/>
        </w:rPr>
        <w:t xml:space="preserve"> da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skladu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tržišnim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cijenama</w:t>
      </w:r>
      <w:proofErr w:type="spellEnd"/>
      <w:r>
        <w:rPr>
          <w:sz w:val="24"/>
        </w:rPr>
        <w:t>;</w:t>
      </w:r>
    </w:p>
    <w:p w14:paraId="060C5D88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potrošne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robe;</w:t>
      </w:r>
    </w:p>
    <w:p w14:paraId="236CDEDC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spacing w:before="2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podugovaranja</w:t>
      </w:r>
      <w:proofErr w:type="spellEnd"/>
      <w:r>
        <w:rPr>
          <w:sz w:val="24"/>
        </w:rPr>
        <w:t>;</w:t>
      </w:r>
    </w:p>
    <w:p w14:paraId="22AE5718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administrativni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>;</w:t>
      </w:r>
    </w:p>
    <w:p w14:paraId="154FFDE7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smještaja</w:t>
      </w:r>
      <w:proofErr w:type="spellEnd"/>
      <w:r>
        <w:rPr>
          <w:sz w:val="24"/>
        </w:rPr>
        <w:t>;</w:t>
      </w:r>
    </w:p>
    <w:p w14:paraId="38CC33A7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reprezentacije</w:t>
      </w:r>
      <w:proofErr w:type="spellEnd"/>
      <w:r>
        <w:rPr>
          <w:sz w:val="24"/>
        </w:rPr>
        <w:t>;</w:t>
      </w:r>
    </w:p>
    <w:p w14:paraId="0CE65202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4"/>
        </w:tabs>
        <w:ind w:right="211"/>
        <w:jc w:val="both"/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izravno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proistječu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zahtjeva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ugovora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uključujući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usluga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informiranje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vrednovanje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konkretno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povezano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projektom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revizija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umnožavanje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osiguranje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itd</w:t>
      </w:r>
      <w:proofErr w:type="spellEnd"/>
      <w:r>
        <w:rPr>
          <w:sz w:val="24"/>
        </w:rPr>
        <w:t>.).</w:t>
      </w:r>
    </w:p>
    <w:p w14:paraId="7AE4BD03" w14:textId="77777777" w:rsidR="00DD54A6" w:rsidRDefault="006D7E25">
      <w:pPr>
        <w:pStyle w:val="Tijeloteksta"/>
        <w:spacing w:before="9"/>
        <w:ind w:left="0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4BB929EF" wp14:editId="198A9E6D">
                <wp:simplePos x="0" y="0"/>
                <wp:positionH relativeFrom="page">
                  <wp:posOffset>902335</wp:posOffset>
                </wp:positionH>
                <wp:positionV relativeFrom="paragraph">
                  <wp:posOffset>127000</wp:posOffset>
                </wp:positionV>
                <wp:extent cx="4993640" cy="192405"/>
                <wp:effectExtent l="6985" t="12700" r="9525" b="1397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3640" cy="1924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DF06F0" w14:textId="77777777" w:rsidR="00906B2D" w:rsidRDefault="00906B2D">
                            <w:pPr>
                              <w:spacing w:line="292" w:lineRule="exact"/>
                              <w:ind w:left="55" w:right="-1"/>
                              <w:rPr>
                                <w:b/>
                                <w:sz w:val="24"/>
                              </w:rPr>
                            </w:pPr>
                            <w:bookmarkStart w:id="24" w:name="_bookmark14"/>
                            <w:bookmarkEnd w:id="24"/>
                            <w:r>
                              <w:rPr>
                                <w:b/>
                                <w:sz w:val="24"/>
                              </w:rPr>
                              <w:t>2.6. NEPRIHVATLJIVI TROŠKOVI KOJI SE NEĆE FINANCIRATI OVIM</w:t>
                            </w:r>
                            <w:r>
                              <w:rPr>
                                <w:b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NATJEČAJEM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929EF" id="Text Box 14" o:spid="_x0000_s1036" type="#_x0000_t202" style="position:absolute;margin-left:71.05pt;margin-top:10pt;width:393.2pt;height:15.15p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" filled="f" strokeweight=".48pt">
                <v:textbox inset="0,0,0,0">
                  <w:txbxContent>
                    <w:p w14:paraId="30DF06F0" w14:textId="77777777" w:rsidR="00906B2D" w:rsidRDefault="00906B2D">
                      <w:pPr>
                        <w:spacing w:line="292" w:lineRule="exact"/>
                        <w:ind w:left="55" w:right="-1"/>
                        <w:rPr>
                          <w:b/>
                          <w:sz w:val="24"/>
                        </w:rPr>
                      </w:pPr>
                      <w:bookmarkStart w:id="25" w:name="_bookmark14"/>
                      <w:bookmarkEnd w:id="25"/>
                      <w:r>
                        <w:rPr>
                          <w:b/>
                          <w:sz w:val="24"/>
                        </w:rPr>
                        <w:t>2.6. NEPRIHVATLJIVI TROŠKOVI KOJI SE NEĆE FINANCIRATI OVIM</w:t>
                      </w:r>
                      <w:r>
                        <w:rPr>
                          <w:b/>
                          <w:spacing w:val="-2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NATJEČAJEM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341553" w14:textId="77777777" w:rsidR="00DD54A6" w:rsidRDefault="002254D4">
      <w:pPr>
        <w:pStyle w:val="Tijeloteksta"/>
        <w:spacing w:before="92"/>
        <w:ind w:right="202"/>
      </w:pPr>
      <w:proofErr w:type="spellStart"/>
      <w:r>
        <w:t>Neprihvatljivim</w:t>
      </w:r>
      <w:proofErr w:type="spellEnd"/>
      <w:r>
        <w:t xml:space="preserve"> </w:t>
      </w:r>
      <w:proofErr w:type="spellStart"/>
      <w:r>
        <w:t>troškovima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smatraju</w:t>
      </w:r>
      <w:proofErr w:type="spellEnd"/>
      <w:r>
        <w:t xml:space="preserve"> se:</w:t>
      </w:r>
    </w:p>
    <w:p w14:paraId="4D22E718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dugovi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stavke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pokrivanje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gubitaka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dugova</w:t>
      </w:r>
      <w:proofErr w:type="spellEnd"/>
      <w:r>
        <w:rPr>
          <w:sz w:val="24"/>
        </w:rPr>
        <w:t>;</w:t>
      </w:r>
    </w:p>
    <w:p w14:paraId="4F086AAB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dospjele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kamate</w:t>
      </w:r>
      <w:proofErr w:type="spellEnd"/>
      <w:r>
        <w:rPr>
          <w:sz w:val="24"/>
        </w:rPr>
        <w:t>;</w:t>
      </w:r>
    </w:p>
    <w:p w14:paraId="10F111FE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stavke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koje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već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financiraju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izvora</w:t>
      </w:r>
      <w:proofErr w:type="spellEnd"/>
      <w:r>
        <w:rPr>
          <w:sz w:val="24"/>
        </w:rPr>
        <w:t>;</w:t>
      </w:r>
    </w:p>
    <w:p w14:paraId="0B4BF805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ind w:right="220"/>
        <w:rPr>
          <w:sz w:val="24"/>
        </w:rPr>
      </w:pPr>
      <w:proofErr w:type="spellStart"/>
      <w:r>
        <w:rPr>
          <w:sz w:val="24"/>
        </w:rPr>
        <w:t>kupovina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zemljišta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građevina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osim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kada</w:t>
      </w:r>
      <w:proofErr w:type="spellEnd"/>
      <w:r>
        <w:rPr>
          <w:sz w:val="24"/>
        </w:rPr>
        <w:t xml:space="preserve"> je to </w:t>
      </w:r>
      <w:proofErr w:type="spellStart"/>
      <w:r>
        <w:rPr>
          <w:sz w:val="24"/>
        </w:rPr>
        <w:t>nužno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izravnu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kada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vlasništvo</w:t>
      </w:r>
      <w:proofErr w:type="spellEnd"/>
      <w:r>
        <w:rPr>
          <w:sz w:val="24"/>
        </w:rPr>
        <w:t xml:space="preserve"> mora </w:t>
      </w:r>
      <w:proofErr w:type="spellStart"/>
      <w:r>
        <w:rPr>
          <w:sz w:val="24"/>
        </w:rPr>
        <w:t>prenijeti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udrugu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ili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partnere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najkasnije</w:t>
      </w:r>
      <w:proofErr w:type="spellEnd"/>
      <w:r>
        <w:rPr>
          <w:sz w:val="24"/>
        </w:rPr>
        <w:t xml:space="preserve"> po </w:t>
      </w:r>
      <w:proofErr w:type="spellStart"/>
      <w:r>
        <w:rPr>
          <w:sz w:val="24"/>
        </w:rPr>
        <w:t>završetku</w:t>
      </w:r>
      <w:proofErr w:type="spellEnd"/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;</w:t>
      </w:r>
    </w:p>
    <w:p w14:paraId="7C769AE0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gubitci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tečajnim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razlikama</w:t>
      </w:r>
      <w:proofErr w:type="spellEnd"/>
      <w:r>
        <w:rPr>
          <w:sz w:val="24"/>
        </w:rPr>
        <w:t>;</w:t>
      </w:r>
    </w:p>
    <w:p w14:paraId="6D207304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predviđeni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Ugovorom</w:t>
      </w:r>
      <w:proofErr w:type="spellEnd"/>
      <w:r>
        <w:rPr>
          <w:sz w:val="24"/>
        </w:rPr>
        <w:t>;</w:t>
      </w:r>
    </w:p>
    <w:p w14:paraId="10E9532C" w14:textId="77777777" w:rsidR="00DD54A6" w:rsidRDefault="002254D4">
      <w:pPr>
        <w:pStyle w:val="Odlomakpopisa"/>
        <w:numPr>
          <w:ilvl w:val="0"/>
          <w:numId w:val="5"/>
        </w:numPr>
        <w:tabs>
          <w:tab w:val="left" w:pos="833"/>
          <w:tab w:val="left" w:pos="834"/>
        </w:tabs>
        <w:rPr>
          <w:sz w:val="24"/>
        </w:rPr>
      </w:pPr>
      <w:proofErr w:type="spellStart"/>
      <w:r>
        <w:rPr>
          <w:sz w:val="24"/>
        </w:rPr>
        <w:t>drugi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troškovi</w:t>
      </w:r>
      <w:proofErr w:type="spellEnd"/>
      <w:r>
        <w:rPr>
          <w:sz w:val="24"/>
        </w:rPr>
        <w:t xml:space="preserve"> koji </w:t>
      </w:r>
      <w:proofErr w:type="spellStart"/>
      <w:r>
        <w:rPr>
          <w:sz w:val="24"/>
        </w:rPr>
        <w:t>nisu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neposrednoj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povezanosti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sadržajem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ciljevima</w:t>
      </w:r>
      <w:proofErr w:type="spellEnd"/>
      <w:r>
        <w:rPr>
          <w:spacing w:val="-34"/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.</w:t>
      </w:r>
    </w:p>
    <w:p w14:paraId="6228760E" w14:textId="77777777" w:rsidR="003F537C" w:rsidRDefault="003F537C" w:rsidP="003F537C">
      <w:pPr>
        <w:tabs>
          <w:tab w:val="left" w:pos="833"/>
          <w:tab w:val="left" w:pos="834"/>
        </w:tabs>
        <w:rPr>
          <w:sz w:val="24"/>
        </w:rPr>
      </w:pPr>
    </w:p>
    <w:p w14:paraId="4545E455" w14:textId="77777777" w:rsidR="003F537C" w:rsidRPr="003F537C" w:rsidRDefault="003F537C" w:rsidP="003F537C">
      <w:pPr>
        <w:tabs>
          <w:tab w:val="left" w:pos="833"/>
          <w:tab w:val="left" w:pos="834"/>
        </w:tabs>
        <w:rPr>
          <w:sz w:val="24"/>
        </w:rPr>
      </w:pPr>
    </w:p>
    <w:p w14:paraId="25556447" w14:textId="77777777" w:rsidR="00DD54A6" w:rsidRDefault="006D7E25">
      <w:pPr>
        <w:pStyle w:val="Tijeloteksta"/>
        <w:spacing w:before="11"/>
        <w:ind w:left="0"/>
        <w:rPr>
          <w:sz w:val="12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75EC84F3" wp14:editId="0DB557D0">
                <wp:simplePos x="0" y="0"/>
                <wp:positionH relativeFrom="page">
                  <wp:posOffset>878205</wp:posOffset>
                </wp:positionH>
                <wp:positionV relativeFrom="paragraph">
                  <wp:posOffset>128270</wp:posOffset>
                </wp:positionV>
                <wp:extent cx="6035040" cy="218440"/>
                <wp:effectExtent l="11430" t="13970" r="11430" b="5715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EF017" w14:textId="77777777" w:rsidR="00906B2D" w:rsidRDefault="00906B2D">
                            <w:pPr>
                              <w:spacing w:before="21"/>
                              <w:ind w:left="28"/>
                              <w:rPr>
                                <w:b/>
                                <w:sz w:val="24"/>
                              </w:rPr>
                            </w:pPr>
                            <w:bookmarkStart w:id="26" w:name="_bookmark15"/>
                            <w:bookmarkEnd w:id="26"/>
                            <w:r>
                              <w:rPr>
                                <w:b/>
                                <w:sz w:val="24"/>
                              </w:rPr>
                              <w:t>2.7. ZABRANA DVOSTRUKOG FINANCIRANJA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84F3" id="Text Box 13" o:spid="_x0000_s1037" type="#_x0000_t202" style="position:absolute;margin-left:69.15pt;margin-top:10.1pt;width:475.2pt;height:17.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" filled="f" strokeweight=".48pt">
                <v:textbox inset="0,0,0,0">
                  <w:txbxContent>
                    <w:p w14:paraId="3A0EF017" w14:textId="77777777" w:rsidR="00906B2D" w:rsidRDefault="00906B2D">
                      <w:pPr>
                        <w:spacing w:before="21"/>
                        <w:ind w:left="28"/>
                        <w:rPr>
                          <w:b/>
                          <w:sz w:val="24"/>
                        </w:rPr>
                      </w:pPr>
                      <w:bookmarkStart w:id="27" w:name="_bookmark15"/>
                      <w:bookmarkEnd w:id="27"/>
                      <w:r>
                        <w:rPr>
                          <w:b/>
                          <w:sz w:val="24"/>
                        </w:rPr>
                        <w:t>2.7. ZABRANA DVOSTRUKOG FINANCIRANJA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F4B1A3" w14:textId="77777777" w:rsidR="00DD54A6" w:rsidRDefault="002254D4">
      <w:pPr>
        <w:pStyle w:val="Tijeloteksta"/>
        <w:spacing w:before="90"/>
        <w:ind w:right="217"/>
        <w:jc w:val="both"/>
      </w:pPr>
      <w:r>
        <w:t xml:space="preserve">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predloženog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Grad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financijska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za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financiraju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po </w:t>
      </w:r>
      <w:proofErr w:type="spellStart"/>
      <w:r>
        <w:t>posebnim</w:t>
      </w:r>
      <w:proofErr w:type="spellEnd"/>
      <w:r>
        <w:t xml:space="preserve"> </w:t>
      </w:r>
      <w:proofErr w:type="spellStart"/>
      <w:r>
        <w:t>propisima</w:t>
      </w:r>
      <w:proofErr w:type="spellEnd"/>
      <w:r>
        <w:t xml:space="preserve"> </w:t>
      </w:r>
      <w:proofErr w:type="spellStart"/>
      <w:r>
        <w:t>kada</w:t>
      </w:r>
      <w:proofErr w:type="spellEnd"/>
      <w:r>
        <w:t xml:space="preserve"> je u </w:t>
      </w:r>
      <w:proofErr w:type="spellStart"/>
      <w:r>
        <w:t>pitanju</w:t>
      </w:r>
      <w:proofErr w:type="spellEnd"/>
      <w:r>
        <w:t xml:space="preserve"> </w:t>
      </w:r>
      <w:proofErr w:type="spellStart"/>
      <w:r>
        <w:t>ista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provodi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, u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za </w:t>
      </w:r>
      <w:proofErr w:type="spellStart"/>
      <w:r>
        <w:t>iste</w:t>
      </w:r>
      <w:proofErr w:type="spellEnd"/>
      <w:r>
        <w:t xml:space="preserve"> </w:t>
      </w:r>
      <w:proofErr w:type="spellStart"/>
      <w:r>
        <w:t>korisnike</w:t>
      </w:r>
      <w:proofErr w:type="spellEnd"/>
      <w:r>
        <w:t xml:space="preserve">, </w:t>
      </w:r>
      <w:proofErr w:type="spellStart"/>
      <w:r>
        <w:t>osim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se ne </w:t>
      </w:r>
      <w:proofErr w:type="spellStart"/>
      <w:r>
        <w:t>radi</w:t>
      </w:r>
      <w:proofErr w:type="spellEnd"/>
      <w:r>
        <w:t xml:space="preserve"> o </w:t>
      </w:r>
      <w:proofErr w:type="spellStart"/>
      <w:r>
        <w:t>koordiniranom</w:t>
      </w:r>
      <w:proofErr w:type="spellEnd"/>
      <w:r>
        <w:t xml:space="preserve"> </w:t>
      </w:r>
      <w:proofErr w:type="spellStart"/>
      <w:r>
        <w:t>sufinanciranju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>.</w:t>
      </w:r>
    </w:p>
    <w:p w14:paraId="614F9CBE" w14:textId="77777777" w:rsidR="00965F7A" w:rsidRDefault="00965F7A">
      <w:pPr>
        <w:pStyle w:val="Tijeloteksta"/>
        <w:spacing w:before="90"/>
        <w:ind w:right="217"/>
        <w:jc w:val="both"/>
      </w:pPr>
    </w:p>
    <w:p w14:paraId="463D1FC2" w14:textId="77777777" w:rsidR="00DD54A6" w:rsidRDefault="002254D4">
      <w:pPr>
        <w:pStyle w:val="Naslov1"/>
        <w:numPr>
          <w:ilvl w:val="0"/>
          <w:numId w:val="12"/>
        </w:numPr>
        <w:tabs>
          <w:tab w:val="left" w:pos="392"/>
        </w:tabs>
      </w:pPr>
      <w:bookmarkStart w:id="28" w:name="_bookmark16"/>
      <w:bookmarkEnd w:id="28"/>
      <w:r>
        <w:t>NAČIN</w:t>
      </w:r>
      <w:r>
        <w:rPr>
          <w:spacing w:val="5"/>
        </w:rPr>
        <w:t xml:space="preserve"> </w:t>
      </w:r>
      <w:r>
        <w:rPr>
          <w:spacing w:val="-4"/>
        </w:rPr>
        <w:t>PRIJAVE</w:t>
      </w:r>
    </w:p>
    <w:p w14:paraId="31F81D2F" w14:textId="77777777" w:rsidR="00DD54A6" w:rsidRDefault="006D7E25">
      <w:pPr>
        <w:pStyle w:val="Tijeloteksta"/>
        <w:spacing w:before="10"/>
        <w:ind w:left="0"/>
        <w:rPr>
          <w:b/>
          <w:sz w:val="25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00F69205" wp14:editId="0E4C79EC">
                <wp:simplePos x="0" y="0"/>
                <wp:positionH relativeFrom="page">
                  <wp:posOffset>828040</wp:posOffset>
                </wp:positionH>
                <wp:positionV relativeFrom="paragraph">
                  <wp:posOffset>228600</wp:posOffset>
                </wp:positionV>
                <wp:extent cx="6085205" cy="218440"/>
                <wp:effectExtent l="8890" t="9525" r="11430" b="1016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6C874B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29" w:name="_bookmark17"/>
                            <w:bookmarkEnd w:id="29"/>
                            <w:r>
                              <w:rPr>
                                <w:b/>
                                <w:sz w:val="24"/>
                              </w:rPr>
                              <w:t>3.1. SLANJE 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69205" id="Text Box 12" o:spid="_x0000_s1038" type="#_x0000_t202" style="position:absolute;margin-left:65.2pt;margin-top:18pt;width:479.15pt;height:17.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" filled="f" strokeweight=".48pt">
                <v:textbox inset="0,0,0,0">
                  <w:txbxContent>
                    <w:p w14:paraId="046C874B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0" w:name="_bookmark17"/>
                      <w:bookmarkEnd w:id="30"/>
                      <w:r>
                        <w:rPr>
                          <w:b/>
                          <w:sz w:val="24"/>
                        </w:rPr>
                        <w:t>3.1. SLANJE 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6846766" w14:textId="305CFE2B" w:rsidR="00DD54A6" w:rsidRDefault="002254D4">
      <w:pPr>
        <w:pStyle w:val="Tijeloteksta"/>
        <w:spacing w:before="90"/>
        <w:ind w:right="212"/>
        <w:jc w:val="both"/>
        <w:rPr>
          <w:b/>
        </w:rPr>
      </w:pPr>
      <w:proofErr w:type="spellStart"/>
      <w:r>
        <w:t>Prijave</w:t>
      </w:r>
      <w:proofErr w:type="spellEnd"/>
      <w:r>
        <w:t xml:space="preserve"> se </w:t>
      </w:r>
      <w:proofErr w:type="spellStart"/>
      <w:r>
        <w:t>dostavljaju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,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zajedno</w:t>
      </w:r>
      <w:proofErr w:type="spellEnd"/>
      <w:r>
        <w:t xml:space="preserve"> s </w:t>
      </w:r>
      <w:proofErr w:type="spellStart"/>
      <w:r>
        <w:t>Pravilnikom</w:t>
      </w:r>
      <w:proofErr w:type="spellEnd"/>
      <w:r>
        <w:t xml:space="preserve"> o </w:t>
      </w:r>
      <w:r w:rsidR="003F537C">
        <w:t xml:space="preserve"> </w:t>
      </w:r>
      <w:proofErr w:type="spellStart"/>
      <w:r w:rsidR="003F537C">
        <w:t>financiranju</w:t>
      </w:r>
      <w:proofErr w:type="spellEnd"/>
      <w:r>
        <w:t xml:space="preserve"> </w:t>
      </w:r>
      <w:proofErr w:type="spellStart"/>
      <w:r>
        <w:t>programa</w:t>
      </w:r>
      <w:proofErr w:type="spellEnd"/>
      <w:r w:rsidR="00547718">
        <w:t>/</w:t>
      </w:r>
      <w:proofErr w:type="spellStart"/>
      <w:r>
        <w:t>projekata</w:t>
      </w:r>
      <w:proofErr w:type="spellEnd"/>
      <w:r w:rsidR="00547718">
        <w:t>/</w:t>
      </w:r>
      <w:proofErr w:type="spellStart"/>
      <w:r w:rsidR="00547718">
        <w:t>manifestacija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interesa</w:t>
      </w:r>
      <w:proofErr w:type="spellEnd"/>
      <w:r>
        <w:t xml:space="preserve"> za </w:t>
      </w:r>
      <w:r w:rsidR="003F537C">
        <w:t xml:space="preserve"> </w:t>
      </w:r>
      <w:proofErr w:type="spellStart"/>
      <w:r w:rsidR="003F537C">
        <w:t>opće</w:t>
      </w:r>
      <w:proofErr w:type="spellEnd"/>
      <w:r w:rsidR="003F537C">
        <w:t xml:space="preserve"> dobro </w:t>
      </w:r>
      <w:proofErr w:type="spellStart"/>
      <w:r w:rsidR="003F537C">
        <w:t>koje</w:t>
      </w:r>
      <w:proofErr w:type="spellEnd"/>
      <w:r w:rsidR="003F537C">
        <w:t xml:space="preserve"> </w:t>
      </w:r>
      <w:proofErr w:type="spellStart"/>
      <w:r w:rsidR="003F537C">
        <w:t>provode</w:t>
      </w:r>
      <w:proofErr w:type="spellEnd"/>
      <w:r w:rsidR="003F537C">
        <w:t xml:space="preserve">  </w:t>
      </w:r>
      <w:proofErr w:type="spellStart"/>
      <w:r w:rsidR="003F537C">
        <w:t>udruge</w:t>
      </w:r>
      <w:proofErr w:type="spellEnd"/>
      <w:r w:rsidR="003F537C">
        <w:t xml:space="preserve"> </w:t>
      </w:r>
      <w:proofErr w:type="spellStart"/>
      <w:r w:rsidR="003F537C">
        <w:t>na</w:t>
      </w:r>
      <w:proofErr w:type="spellEnd"/>
      <w:r w:rsidR="003F537C">
        <w:t xml:space="preserve"> </w:t>
      </w:r>
      <w:proofErr w:type="spellStart"/>
      <w:r w:rsidR="003F537C">
        <w:t>području</w:t>
      </w:r>
      <w:proofErr w:type="spellEnd"/>
      <w:r w:rsidR="003F537C">
        <w:t xml:space="preserve"> Grada </w:t>
      </w:r>
      <w:proofErr w:type="spellStart"/>
      <w:r w:rsidR="003F537C">
        <w:t>Grubišnoga</w:t>
      </w:r>
      <w:proofErr w:type="spellEnd"/>
      <w:r w:rsidR="003F537C">
        <w:t xml:space="preserve"> </w:t>
      </w:r>
      <w:proofErr w:type="spellStart"/>
      <w:r w:rsidR="003F537C">
        <w:t>Polja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Uputama</w:t>
      </w:r>
      <w:proofErr w:type="spellEnd"/>
      <w:r>
        <w:t xml:space="preserve"> za </w:t>
      </w:r>
      <w:proofErr w:type="spellStart"/>
      <w:r>
        <w:t>prijavitelje</w:t>
      </w:r>
      <w:proofErr w:type="spellEnd"/>
      <w:r>
        <w:t xml:space="preserve">,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Grada </w:t>
      </w:r>
      <w:hyperlink r:id="rId9" w:history="1">
        <w:r w:rsidR="008738D2" w:rsidRPr="00C860F5">
          <w:rPr>
            <w:rStyle w:val="Hiperveza"/>
            <w:b/>
          </w:rPr>
          <w:t>www.grubisnopolje.hr</w:t>
        </w:r>
      </w:hyperlink>
    </w:p>
    <w:p w14:paraId="707F66EE" w14:textId="77777777" w:rsidR="00DD54A6" w:rsidRDefault="00DD54A6">
      <w:pPr>
        <w:pStyle w:val="Tijeloteksta"/>
        <w:spacing w:before="11"/>
        <w:ind w:left="0"/>
        <w:rPr>
          <w:b/>
          <w:sz w:val="23"/>
        </w:rPr>
      </w:pPr>
    </w:p>
    <w:p w14:paraId="629C9F1C" w14:textId="0C91737C" w:rsidR="00DD54A6" w:rsidRDefault="002254D4">
      <w:pPr>
        <w:pStyle w:val="Tijeloteksta"/>
        <w:spacing w:before="1"/>
        <w:ind w:right="217"/>
        <w:jc w:val="both"/>
      </w:pPr>
      <w:proofErr w:type="spellStart"/>
      <w:r>
        <w:t>Prijave</w:t>
      </w:r>
      <w:proofErr w:type="spellEnd"/>
      <w:r>
        <w:t xml:space="preserve"> se </w:t>
      </w:r>
      <w:proofErr w:type="spellStart"/>
      <w:r>
        <w:t>popunjavaju</w:t>
      </w:r>
      <w:proofErr w:type="spellEnd"/>
      <w:r>
        <w:t xml:space="preserve"> </w:t>
      </w:r>
      <w:proofErr w:type="spellStart"/>
      <w:r>
        <w:t>isključivo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računala</w:t>
      </w:r>
      <w:proofErr w:type="spellEnd"/>
      <w:r>
        <w:t xml:space="preserve">, </w:t>
      </w:r>
      <w:proofErr w:type="spellStart"/>
      <w:r>
        <w:t>rukom</w:t>
      </w:r>
      <w:proofErr w:type="spellEnd"/>
      <w:r>
        <w:t xml:space="preserve"> </w:t>
      </w:r>
      <w:proofErr w:type="spellStart"/>
      <w:r>
        <w:t>ispisani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uzeti</w:t>
      </w:r>
      <w:proofErr w:type="spellEnd"/>
      <w:r>
        <w:t xml:space="preserve"> u </w:t>
      </w:r>
      <w:proofErr w:type="spellStart"/>
      <w:r>
        <w:t>razmatranje</w:t>
      </w:r>
      <w:proofErr w:type="spellEnd"/>
      <w:r>
        <w:t xml:space="preserve">. </w:t>
      </w:r>
      <w:proofErr w:type="spellStart"/>
      <w:r>
        <w:t>Prijave</w:t>
      </w:r>
      <w:proofErr w:type="spellEnd"/>
      <w:r>
        <w:t xml:space="preserve"> se </w:t>
      </w:r>
      <w:proofErr w:type="spellStart"/>
      <w:r>
        <w:t>obvezno</w:t>
      </w:r>
      <w:proofErr w:type="spellEnd"/>
      <w:r>
        <w:t xml:space="preserve"> </w:t>
      </w:r>
      <w:proofErr w:type="spellStart"/>
      <w:r>
        <w:t>šalju</w:t>
      </w:r>
      <w:proofErr w:type="spellEnd"/>
      <w:r>
        <w:t xml:space="preserve"> u </w:t>
      </w:r>
      <w:proofErr w:type="spellStart"/>
      <w:r>
        <w:t>papirnatom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uputama</w:t>
      </w:r>
      <w:proofErr w:type="spellEnd"/>
      <w:r>
        <w:t>.</w:t>
      </w:r>
    </w:p>
    <w:p w14:paraId="2D90EFAE" w14:textId="77777777" w:rsidR="00DD54A6" w:rsidRDefault="00DD54A6">
      <w:pPr>
        <w:pStyle w:val="Tijeloteksta"/>
        <w:spacing w:before="2"/>
        <w:ind w:left="0"/>
      </w:pPr>
    </w:p>
    <w:p w14:paraId="2C47BF61" w14:textId="291444A9" w:rsidR="00DD54A6" w:rsidRDefault="002254D4">
      <w:pPr>
        <w:pStyle w:val="Naslov2"/>
        <w:spacing w:before="0"/>
        <w:ind w:left="112" w:right="215"/>
        <w:jc w:val="both"/>
        <w:rPr>
          <w:b w:val="0"/>
        </w:rPr>
      </w:pPr>
      <w:r>
        <w:rPr>
          <w:b w:val="0"/>
        </w:rPr>
        <w:t xml:space="preserve">U </w:t>
      </w:r>
      <w:proofErr w:type="spellStart"/>
      <w:r>
        <w:t>papirnatom</w:t>
      </w:r>
      <w:proofErr w:type="spellEnd"/>
      <w:r>
        <w:t xml:space="preserve"> </w:t>
      </w:r>
      <w:proofErr w:type="spellStart"/>
      <w:r>
        <w:t>obliku</w:t>
      </w:r>
      <w:proofErr w:type="spellEnd"/>
      <w:r>
        <w:t xml:space="preserve"> </w:t>
      </w:r>
      <w:proofErr w:type="spellStart"/>
      <w:r>
        <w:rPr>
          <w:b w:val="0"/>
        </w:rPr>
        <w:t>šalju</w:t>
      </w:r>
      <w:proofErr w:type="spellEnd"/>
      <w:r>
        <w:rPr>
          <w:b w:val="0"/>
        </w:rPr>
        <w:t xml:space="preserve"> se </w:t>
      </w:r>
      <w:proofErr w:type="spellStart"/>
      <w:r>
        <w:rPr>
          <w:b w:val="0"/>
        </w:rPr>
        <w:t>svi</w:t>
      </w:r>
      <w:proofErr w:type="spellEnd"/>
      <w:r>
        <w:rPr>
          <w:b w:val="0"/>
        </w:rPr>
        <w:t xml:space="preserve"> </w:t>
      </w:r>
      <w:proofErr w:type="spellStart"/>
      <w:r>
        <w:t>ovjereni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potpisani</w:t>
      </w:r>
      <w:proofErr w:type="spellEnd"/>
      <w:r>
        <w:t xml:space="preserve"> </w:t>
      </w:r>
      <w:proofErr w:type="spellStart"/>
      <w:r>
        <w:t>obvezni</w:t>
      </w:r>
      <w:proofErr w:type="spellEnd"/>
      <w:r>
        <w:t xml:space="preserve"> </w:t>
      </w:r>
      <w:proofErr w:type="spellStart"/>
      <w:r>
        <w:t>prijavni</w:t>
      </w:r>
      <w:proofErr w:type="spellEnd"/>
      <w:r>
        <w:t xml:space="preserve"> </w:t>
      </w:r>
      <w:proofErr w:type="spellStart"/>
      <w:r>
        <w:t>obrasci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obveznim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rPr>
          <w:b w:val="0"/>
        </w:rPr>
        <w:t>.</w:t>
      </w:r>
    </w:p>
    <w:p w14:paraId="5785A58F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3D2D3711" w14:textId="099AD998" w:rsidR="00DD54A6" w:rsidRDefault="002254D4">
      <w:pPr>
        <w:pStyle w:val="Tijeloteksta"/>
        <w:spacing w:before="1"/>
        <w:ind w:right="221"/>
        <w:jc w:val="both"/>
      </w:pP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propisanim</w:t>
      </w:r>
      <w:proofErr w:type="spellEnd"/>
      <w:r>
        <w:t xml:space="preserve"> </w:t>
      </w:r>
      <w:proofErr w:type="spellStart"/>
      <w:r>
        <w:t>obrascima</w:t>
      </w:r>
      <w:proofErr w:type="spellEnd"/>
      <w:r>
        <w:t xml:space="preserve">, u </w:t>
      </w:r>
      <w:proofErr w:type="spellStart"/>
      <w:r>
        <w:t>propisanom</w:t>
      </w:r>
      <w:proofErr w:type="spellEnd"/>
      <w:r>
        <w:t xml:space="preserve"> </w:t>
      </w:r>
      <w:proofErr w:type="spellStart"/>
      <w:r>
        <w:t>roku</w:t>
      </w:r>
      <w:proofErr w:type="spellEnd"/>
      <w:r>
        <w:t xml:space="preserve">, </w:t>
      </w:r>
      <w:proofErr w:type="spellStart"/>
      <w:r>
        <w:t>popunjene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računalu</w:t>
      </w:r>
      <w:proofErr w:type="spellEnd"/>
      <w:r>
        <w:t xml:space="preserve">,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nisu</w:t>
      </w:r>
      <w:proofErr w:type="spellEnd"/>
      <w:r>
        <w:t xml:space="preserve"> </w:t>
      </w:r>
      <w:proofErr w:type="spellStart"/>
      <w:r>
        <w:t>potpisane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,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ne </w:t>
      </w:r>
      <w:proofErr w:type="spellStart"/>
      <w:r>
        <w:t>sadrže</w:t>
      </w:r>
      <w:proofErr w:type="spellEnd"/>
      <w:r>
        <w:t xml:space="preserve"> </w:t>
      </w:r>
      <w:proofErr w:type="spellStart"/>
      <w:r>
        <w:t>obvezne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,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nevažećima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razmatrati</w:t>
      </w:r>
      <w:proofErr w:type="spellEnd"/>
      <w:r>
        <w:t>.</w:t>
      </w:r>
    </w:p>
    <w:p w14:paraId="0AA65208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26EE1DBE" wp14:editId="17F7BA2F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D47472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31" w:name="_bookmark18"/>
                            <w:bookmarkEnd w:id="31"/>
                            <w:r>
                              <w:rPr>
                                <w:b/>
                                <w:sz w:val="24"/>
                              </w:rPr>
                              <w:t>3.2. SADRŽAJ POTPUNE 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E1DBE" id="Text Box 11" o:spid="_x0000_s1039" type="#_x0000_t202" style="position:absolute;margin-left:65.2pt;margin-top:14.9pt;width:479.15pt;height:17.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BhMMJ9DQIA&#10;APo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52D47472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2" w:name="_bookmark18"/>
                      <w:bookmarkEnd w:id="32"/>
                      <w:r>
                        <w:rPr>
                          <w:b/>
                          <w:sz w:val="24"/>
                        </w:rPr>
                        <w:t>3.2. SADRŽAJ POTPUNE 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A5C1FE" w14:textId="77777777" w:rsidR="00DD54A6" w:rsidRDefault="00DD54A6">
      <w:pPr>
        <w:pStyle w:val="Tijeloteksta"/>
        <w:ind w:left="0"/>
        <w:rPr>
          <w:sz w:val="22"/>
        </w:rPr>
      </w:pPr>
    </w:p>
    <w:p w14:paraId="570FF2E1" w14:textId="77777777" w:rsidR="008738D2" w:rsidRDefault="008738D2" w:rsidP="008738D2">
      <w:pPr>
        <w:pStyle w:val="Tijeloteksta"/>
        <w:spacing w:line="276" w:lineRule="auto"/>
        <w:ind w:left="160" w:right="730"/>
      </w:pPr>
      <w:proofErr w:type="spellStart"/>
      <w:r>
        <w:t>Prijava</w:t>
      </w:r>
      <w:proofErr w:type="spellEnd"/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proofErr w:type="spellStart"/>
      <w:r>
        <w:t>smatra</w:t>
      </w:r>
      <w:proofErr w:type="spellEnd"/>
      <w:r>
        <w:rPr>
          <w:spacing w:val="-10"/>
        </w:rPr>
        <w:t xml:space="preserve"> </w:t>
      </w:r>
      <w:proofErr w:type="spellStart"/>
      <w:r>
        <w:t>potpunom</w:t>
      </w:r>
      <w:proofErr w:type="spellEnd"/>
      <w:r>
        <w:rPr>
          <w:spacing w:val="-6"/>
        </w:rPr>
        <w:t xml:space="preserve"> </w:t>
      </w:r>
      <w:proofErr w:type="spellStart"/>
      <w:r>
        <w:t>ukoliko</w:t>
      </w:r>
      <w:proofErr w:type="spellEnd"/>
      <w:r>
        <w:rPr>
          <w:spacing w:val="-10"/>
        </w:rPr>
        <w:t xml:space="preserve"> </w:t>
      </w:r>
      <w:proofErr w:type="spellStart"/>
      <w:r>
        <w:t>sadrži</w:t>
      </w:r>
      <w:proofErr w:type="spellEnd"/>
      <w:r>
        <w:rPr>
          <w:spacing w:val="-10"/>
        </w:rPr>
        <w:t xml:space="preserve"> </w:t>
      </w:r>
      <w:proofErr w:type="spellStart"/>
      <w:r>
        <w:t>sve</w:t>
      </w:r>
      <w:proofErr w:type="spellEnd"/>
      <w:r>
        <w:rPr>
          <w:spacing w:val="-6"/>
        </w:rPr>
        <w:t xml:space="preserve"> </w:t>
      </w:r>
      <w:proofErr w:type="spellStart"/>
      <w:r>
        <w:t>prijavne</w:t>
      </w:r>
      <w:proofErr w:type="spellEnd"/>
      <w:r>
        <w:rPr>
          <w:spacing w:val="-8"/>
        </w:rPr>
        <w:t xml:space="preserve"> </w:t>
      </w:r>
      <w:proofErr w:type="spellStart"/>
      <w:r>
        <w:t>obrasce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10"/>
        </w:rPr>
        <w:t xml:space="preserve"> </w:t>
      </w:r>
      <w:proofErr w:type="spellStart"/>
      <w:r>
        <w:t>obvezne</w:t>
      </w:r>
      <w:proofErr w:type="spellEnd"/>
      <w:r>
        <w:rPr>
          <w:spacing w:val="-7"/>
        </w:rPr>
        <w:t xml:space="preserve"> </w:t>
      </w:r>
      <w:proofErr w:type="spellStart"/>
      <w:r>
        <w:t>priloge</w:t>
      </w:r>
      <w:proofErr w:type="spellEnd"/>
      <w:r>
        <w:rPr>
          <w:spacing w:val="-12"/>
        </w:rPr>
        <w:t xml:space="preserve"> </w:t>
      </w:r>
      <w:proofErr w:type="spellStart"/>
      <w:r>
        <w:t>kako</w:t>
      </w:r>
      <w:proofErr w:type="spellEnd"/>
      <w:r>
        <w:rPr>
          <w:spacing w:val="-10"/>
        </w:rPr>
        <w:t xml:space="preserve"> </w:t>
      </w:r>
      <w:r>
        <w:t>je</w:t>
      </w:r>
      <w:r>
        <w:rPr>
          <w:spacing w:val="-6"/>
        </w:rPr>
        <w:t xml:space="preserve"> </w:t>
      </w:r>
      <w:proofErr w:type="spellStart"/>
      <w:r>
        <w:t>zahtjevano</w:t>
      </w:r>
      <w:proofErr w:type="spellEnd"/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prijedloga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natječajnoj</w:t>
      </w:r>
      <w:proofErr w:type="spellEnd"/>
      <w:r>
        <w:rPr>
          <w:spacing w:val="-13"/>
        </w:rPr>
        <w:t xml:space="preserve"> </w:t>
      </w:r>
      <w:proofErr w:type="spellStart"/>
      <w:r>
        <w:t>dokumentaciji</w:t>
      </w:r>
      <w:proofErr w:type="spellEnd"/>
      <w:r>
        <w:t>:</w:t>
      </w:r>
    </w:p>
    <w:p w14:paraId="19E59821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line="267" w:lineRule="exact"/>
      </w:pPr>
      <w:proofErr w:type="spellStart"/>
      <w:r>
        <w:t>Obrasce</w:t>
      </w:r>
      <w:proofErr w:type="spellEnd"/>
      <w:r>
        <w:t xml:space="preserve"> za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7"/>
        </w:rPr>
        <w:t xml:space="preserve"> </w:t>
      </w:r>
      <w:proofErr w:type="spellStart"/>
      <w:r>
        <w:t>projekta</w:t>
      </w:r>
      <w:proofErr w:type="spellEnd"/>
      <w:r>
        <w:t>:</w:t>
      </w:r>
    </w:p>
    <w:p w14:paraId="1809DD2B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opisa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6"/>
        </w:rPr>
        <w:t xml:space="preserve"> </w:t>
      </w:r>
      <w:proofErr w:type="spellStart"/>
      <w:r>
        <w:t>projekta</w:t>
      </w:r>
      <w:proofErr w:type="spellEnd"/>
      <w:r>
        <w:t>,</w:t>
      </w:r>
    </w:p>
    <w:p w14:paraId="4D76706B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5"/>
        </w:rPr>
        <w:t xml:space="preserve"> </w:t>
      </w:r>
      <w:proofErr w:type="spellStart"/>
      <w:r>
        <w:t>projekta</w:t>
      </w:r>
      <w:proofErr w:type="spellEnd"/>
      <w:r>
        <w:t>;</w:t>
      </w:r>
    </w:p>
    <w:p w14:paraId="53C3A2BE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dvostrukog</w:t>
      </w:r>
      <w:proofErr w:type="spellEnd"/>
      <w:r>
        <w:rPr>
          <w:spacing w:val="-15"/>
        </w:rPr>
        <w:t xml:space="preserve"> </w:t>
      </w:r>
      <w:proofErr w:type="spellStart"/>
      <w:r>
        <w:t>financiranja</w:t>
      </w:r>
      <w:proofErr w:type="spellEnd"/>
      <w:r>
        <w:t>;</w:t>
      </w:r>
    </w:p>
    <w:p w14:paraId="1347461E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38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, </w:t>
      </w:r>
      <w:proofErr w:type="spellStart"/>
      <w:r>
        <w:t>kada</w:t>
      </w:r>
      <w:proofErr w:type="spellEnd"/>
      <w:r>
        <w:t xml:space="preserve"> je</w:t>
      </w:r>
      <w:r>
        <w:rPr>
          <w:spacing w:val="-11"/>
        </w:rPr>
        <w:t xml:space="preserve"> </w:t>
      </w:r>
      <w:proofErr w:type="spellStart"/>
      <w:r>
        <w:t>primjenjivo</w:t>
      </w:r>
      <w:proofErr w:type="spellEnd"/>
      <w:r>
        <w:t>;</w:t>
      </w:r>
    </w:p>
    <w:p w14:paraId="3059A060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životopisa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ili</w:t>
      </w:r>
      <w:proofErr w:type="spellEnd"/>
      <w:r>
        <w:rPr>
          <w:spacing w:val="-10"/>
        </w:rPr>
        <w:t xml:space="preserve"> </w:t>
      </w:r>
      <w:proofErr w:type="spellStart"/>
      <w:r>
        <w:t>projekta</w:t>
      </w:r>
      <w:proofErr w:type="spellEnd"/>
      <w:r>
        <w:t>;</w:t>
      </w:r>
    </w:p>
    <w:p w14:paraId="796A548B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 w:line="273" w:lineRule="auto"/>
        <w:ind w:right="736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proofErr w:type="spellStart"/>
      <w:r>
        <w:t>izvoditelja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naveden</w:t>
      </w:r>
      <w:proofErr w:type="spellEnd"/>
      <w:r>
        <w:t xml:space="preserve"> u </w:t>
      </w:r>
      <w:proofErr w:type="spellStart"/>
      <w:r>
        <w:t>opisu</w:t>
      </w:r>
      <w:proofErr w:type="spellEnd"/>
      <w:r>
        <w:t xml:space="preserve"> </w:t>
      </w:r>
      <w:proofErr w:type="spellStart"/>
      <w:r>
        <w:t>programskih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da je </w:t>
      </w:r>
      <w:proofErr w:type="spellStart"/>
      <w:r>
        <w:t>upoznat</w:t>
      </w:r>
      <w:proofErr w:type="spellEnd"/>
      <w:r>
        <w:t xml:space="preserve"> s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sudjelovanjem</w:t>
      </w:r>
      <w:proofErr w:type="spellEnd"/>
      <w:r>
        <w:t xml:space="preserve"> u</w:t>
      </w:r>
      <w:r>
        <w:rPr>
          <w:spacing w:val="-12"/>
        </w:rPr>
        <w:t xml:space="preserve"> </w:t>
      </w:r>
      <w:proofErr w:type="spellStart"/>
      <w:r>
        <w:t>provedbi</w:t>
      </w:r>
      <w:proofErr w:type="spellEnd"/>
      <w:r>
        <w:t>;</w:t>
      </w:r>
    </w:p>
    <w:p w14:paraId="7F3A583F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3"/>
      </w:pP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programima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udruge</w:t>
      </w:r>
      <w:proofErr w:type="spellEnd"/>
      <w:r>
        <w:t xml:space="preserve"> </w:t>
      </w:r>
      <w:proofErr w:type="spellStart"/>
      <w:r>
        <w:t>financiranim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rPr>
          <w:spacing w:val="30"/>
        </w:rPr>
        <w:t xml:space="preserve"> </w:t>
      </w:r>
      <w:proofErr w:type="spellStart"/>
      <w:r>
        <w:t>izvora</w:t>
      </w:r>
      <w:proofErr w:type="spellEnd"/>
      <w:r>
        <w:t>;</w:t>
      </w:r>
    </w:p>
    <w:p w14:paraId="7C585D8C" w14:textId="77777777" w:rsidR="008738D2" w:rsidRDefault="008738D2" w:rsidP="008738D2">
      <w:pPr>
        <w:pStyle w:val="Odlomakpopisa"/>
        <w:numPr>
          <w:ilvl w:val="0"/>
          <w:numId w:val="20"/>
        </w:numPr>
        <w:tabs>
          <w:tab w:val="left" w:pos="520"/>
        </w:tabs>
        <w:spacing w:before="41"/>
      </w:pPr>
      <w:proofErr w:type="spellStart"/>
      <w:r>
        <w:t>Popis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koji se </w:t>
      </w:r>
      <w:proofErr w:type="spellStart"/>
      <w:r>
        <w:t>prilažu</w:t>
      </w:r>
      <w:proofErr w:type="spellEnd"/>
      <w:r>
        <w:rPr>
          <w:spacing w:val="-8"/>
        </w:rPr>
        <w:t xml:space="preserve"> </w:t>
      </w:r>
      <w:proofErr w:type="spellStart"/>
      <w:r>
        <w:t>prijavi</w:t>
      </w:r>
      <w:proofErr w:type="spellEnd"/>
      <w:r>
        <w:t>:</w:t>
      </w:r>
    </w:p>
    <w:p w14:paraId="6509BD04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38"/>
      </w:pPr>
      <w:proofErr w:type="spellStart"/>
      <w:r>
        <w:t>izvadak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udruga</w:t>
      </w:r>
      <w:proofErr w:type="spellEnd"/>
      <w:r>
        <w:t xml:space="preserve"> </w:t>
      </w:r>
      <w:proofErr w:type="spellStart"/>
      <w:r>
        <w:t>Republike</w:t>
      </w:r>
      <w:proofErr w:type="spellEnd"/>
      <w:r>
        <w:t xml:space="preserve"> </w:t>
      </w:r>
      <w:proofErr w:type="spellStart"/>
      <w:r>
        <w:t>Hrvatske</w:t>
      </w:r>
      <w:proofErr w:type="spellEnd"/>
      <w:r>
        <w:t xml:space="preserve"> ne </w:t>
      </w:r>
      <w:proofErr w:type="spellStart"/>
      <w:r>
        <w:t>stariji</w:t>
      </w:r>
      <w:proofErr w:type="spellEnd"/>
      <w:r>
        <w:t xml:space="preserve"> od tri</w:t>
      </w:r>
      <w:r>
        <w:rPr>
          <w:spacing w:val="-14"/>
        </w:rPr>
        <w:t xml:space="preserve"> </w:t>
      </w:r>
      <w:proofErr w:type="spellStart"/>
      <w:r>
        <w:t>mjeseca</w:t>
      </w:r>
      <w:proofErr w:type="spellEnd"/>
      <w:r>
        <w:t>;</w:t>
      </w:r>
    </w:p>
    <w:p w14:paraId="41A537B7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/>
      </w:pPr>
      <w:proofErr w:type="spellStart"/>
      <w:r>
        <w:t>ispis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Registra</w:t>
      </w:r>
      <w:proofErr w:type="spellEnd"/>
      <w:r>
        <w:t xml:space="preserve"> </w:t>
      </w:r>
      <w:proofErr w:type="spellStart"/>
      <w:r>
        <w:t>neprofitnih</w:t>
      </w:r>
      <w:proofErr w:type="spellEnd"/>
      <w:r>
        <w:rPr>
          <w:spacing w:val="-8"/>
        </w:rPr>
        <w:t xml:space="preserve"> </w:t>
      </w:r>
      <w:proofErr w:type="spellStart"/>
      <w:r>
        <w:t>organizacija</w:t>
      </w:r>
      <w:proofErr w:type="spellEnd"/>
      <w:r>
        <w:t>;</w:t>
      </w:r>
    </w:p>
    <w:p w14:paraId="7A574B95" w14:textId="1ED1386D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41" w:line="273" w:lineRule="auto"/>
        <w:ind w:right="734"/>
      </w:pPr>
      <w:proofErr w:type="spellStart"/>
      <w:r>
        <w:t>preslika</w:t>
      </w:r>
      <w:proofErr w:type="spellEnd"/>
      <w:r>
        <w:t xml:space="preserve"> </w:t>
      </w:r>
      <w:proofErr w:type="spellStart"/>
      <w:r>
        <w:t>zadnjeg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usklađenju</w:t>
      </w:r>
      <w:proofErr w:type="spellEnd"/>
      <w:r>
        <w:t xml:space="preserve"> </w:t>
      </w:r>
      <w:proofErr w:type="spellStart"/>
      <w:r>
        <w:t>Statuta</w:t>
      </w:r>
      <w:proofErr w:type="spellEnd"/>
      <w:r>
        <w:t xml:space="preserve"> s </w:t>
      </w:r>
      <w:proofErr w:type="spellStart"/>
      <w:r>
        <w:t>novim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udrugama</w:t>
      </w:r>
      <w:proofErr w:type="spellEnd"/>
      <w:r>
        <w:t xml:space="preserve"> ("</w:t>
      </w:r>
      <w:proofErr w:type="spellStart"/>
      <w:r>
        <w:t>Narodne</w:t>
      </w:r>
      <w:proofErr w:type="spellEnd"/>
      <w:r>
        <w:t xml:space="preserve"> novine" br. 74/</w:t>
      </w:r>
      <w:r w:rsidR="007B274F">
        <w:t>1</w:t>
      </w:r>
      <w:r>
        <w:t>4</w:t>
      </w:r>
      <w:r w:rsidR="00C631FC">
        <w:t>,70/17</w:t>
      </w:r>
      <w:r w:rsidR="000E44F3">
        <w:t>,</w:t>
      </w:r>
      <w:r w:rsidR="00C631FC">
        <w:t xml:space="preserve"> 98/19</w:t>
      </w:r>
      <w:r w:rsidR="000E44F3">
        <w:t xml:space="preserve"> I 151/22</w:t>
      </w:r>
      <w:r>
        <w:t>);</w:t>
      </w:r>
    </w:p>
    <w:p w14:paraId="01FB86BF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3" w:line="276" w:lineRule="auto"/>
        <w:ind w:right="736"/>
        <w:jc w:val="both"/>
      </w:pP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o </w:t>
      </w:r>
      <w:proofErr w:type="spellStart"/>
      <w:r>
        <w:t>stanju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dugovanja</w:t>
      </w:r>
      <w:proofErr w:type="spellEnd"/>
      <w:r>
        <w:t xml:space="preserve"> za </w:t>
      </w:r>
      <w:proofErr w:type="spellStart"/>
      <w:r>
        <w:t>prijavitelja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partnere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vidljivo</w:t>
      </w:r>
      <w:proofErr w:type="spellEnd"/>
      <w:r>
        <w:t xml:space="preserve"> da </w:t>
      </w:r>
      <w:proofErr w:type="spellStart"/>
      <w:r>
        <w:t>organizacija</w:t>
      </w:r>
      <w:proofErr w:type="spellEnd"/>
      <w:r>
        <w:rPr>
          <w:spacing w:val="-12"/>
        </w:rPr>
        <w:t xml:space="preserve"> </w:t>
      </w:r>
      <w:proofErr w:type="spellStart"/>
      <w:r>
        <w:t>nema</w:t>
      </w:r>
      <w:proofErr w:type="spellEnd"/>
      <w:r>
        <w:rPr>
          <w:spacing w:val="-12"/>
        </w:rPr>
        <w:t xml:space="preserve"> </w:t>
      </w:r>
      <w:proofErr w:type="spellStart"/>
      <w:r>
        <w:t>duga</w:t>
      </w:r>
      <w:proofErr w:type="spellEnd"/>
      <w:r>
        <w:t>,</w:t>
      </w:r>
      <w:r>
        <w:rPr>
          <w:spacing w:val="-12"/>
        </w:rPr>
        <w:t xml:space="preserve"> </w:t>
      </w:r>
      <w:r>
        <w:t>u</w:t>
      </w:r>
      <w:r>
        <w:rPr>
          <w:spacing w:val="-18"/>
        </w:rPr>
        <w:t xml:space="preserve"> </w:t>
      </w:r>
      <w:proofErr w:type="spellStart"/>
      <w:r>
        <w:t>slučaju</w:t>
      </w:r>
      <w:proofErr w:type="spellEnd"/>
      <w:r>
        <w:rPr>
          <w:spacing w:val="-16"/>
        </w:rPr>
        <w:t xml:space="preserve"> </w:t>
      </w:r>
      <w:r>
        <w:t>da</w:t>
      </w:r>
      <w:r>
        <w:rPr>
          <w:spacing w:val="-12"/>
        </w:rPr>
        <w:t xml:space="preserve"> </w:t>
      </w:r>
      <w:proofErr w:type="spellStart"/>
      <w:r>
        <w:t>postoji</w:t>
      </w:r>
      <w:proofErr w:type="spellEnd"/>
      <w:r>
        <w:rPr>
          <w:spacing w:val="-17"/>
        </w:rPr>
        <w:t xml:space="preserve"> </w:t>
      </w:r>
      <w:proofErr w:type="spellStart"/>
      <w:r>
        <w:t>javni</w:t>
      </w:r>
      <w:proofErr w:type="spellEnd"/>
      <w:r>
        <w:rPr>
          <w:spacing w:val="-15"/>
        </w:rPr>
        <w:t xml:space="preserve"> </w:t>
      </w:r>
      <w:r>
        <w:t>dug,</w:t>
      </w:r>
      <w:r>
        <w:rPr>
          <w:spacing w:val="-1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mora</w:t>
      </w:r>
      <w:r>
        <w:rPr>
          <w:spacing w:val="-14"/>
        </w:rPr>
        <w:t xml:space="preserve"> </w:t>
      </w:r>
      <w:proofErr w:type="spellStart"/>
      <w:r>
        <w:t>biti</w:t>
      </w:r>
      <w:proofErr w:type="spellEnd"/>
      <w:r>
        <w:rPr>
          <w:spacing w:val="-15"/>
        </w:rPr>
        <w:t xml:space="preserve"> </w:t>
      </w:r>
      <w:proofErr w:type="spellStart"/>
      <w:r>
        <w:t>podmiren</w:t>
      </w:r>
      <w:proofErr w:type="spellEnd"/>
      <w:r>
        <w:rPr>
          <w:spacing w:val="-14"/>
        </w:rPr>
        <w:t xml:space="preserve"> </w:t>
      </w:r>
      <w:proofErr w:type="spellStart"/>
      <w:r>
        <w:t>prije</w:t>
      </w:r>
      <w:proofErr w:type="spellEnd"/>
      <w:r>
        <w:rPr>
          <w:spacing w:val="-16"/>
        </w:rPr>
        <w:t xml:space="preserve"> </w:t>
      </w:r>
      <w:proofErr w:type="spellStart"/>
      <w:r>
        <w:t>samog</w:t>
      </w:r>
      <w:proofErr w:type="spellEnd"/>
      <w:r>
        <w:rPr>
          <w:spacing w:val="-12"/>
        </w:rP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Potvrda</w:t>
      </w:r>
      <w:proofErr w:type="spellEnd"/>
      <w:r>
        <w:t xml:space="preserve"> mora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izdana</w:t>
      </w:r>
      <w:proofErr w:type="spellEnd"/>
      <w:r>
        <w:t xml:space="preserve"> </w:t>
      </w:r>
      <w:proofErr w:type="spellStart"/>
      <w:r>
        <w:t>unutar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od </w:t>
      </w:r>
      <w:proofErr w:type="spellStart"/>
      <w:r>
        <w:t>kada</w:t>
      </w:r>
      <w:proofErr w:type="spellEnd"/>
      <w:r>
        <w:t xml:space="preserve"> je </w:t>
      </w:r>
      <w:proofErr w:type="spellStart"/>
      <w:r>
        <w:t>raspisan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do </w:t>
      </w:r>
      <w:proofErr w:type="spellStart"/>
      <w:r>
        <w:lastRenderedPageBreak/>
        <w:t>datuma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projektnog</w:t>
      </w:r>
      <w:proofErr w:type="spellEnd"/>
      <w:r>
        <w:rPr>
          <w:spacing w:val="-5"/>
        </w:rPr>
        <w:t xml:space="preserve"> </w:t>
      </w:r>
      <w:proofErr w:type="spellStart"/>
      <w:r>
        <w:t>prijedloga</w:t>
      </w:r>
      <w:proofErr w:type="spellEnd"/>
      <w:r>
        <w:t>.</w:t>
      </w:r>
    </w:p>
    <w:p w14:paraId="296D0B5B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line="273" w:lineRule="auto"/>
        <w:ind w:right="737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urednoj</w:t>
      </w:r>
      <w:proofErr w:type="spellEnd"/>
      <w:r>
        <w:t xml:space="preserve"> </w:t>
      </w:r>
      <w:proofErr w:type="spellStart"/>
      <w:r>
        <w:t>predaji</w:t>
      </w:r>
      <w:proofErr w:type="spellEnd"/>
      <w:r>
        <w:t xml:space="preserve">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izvješća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drugim</w:t>
      </w:r>
      <w:proofErr w:type="spellEnd"/>
      <w:r>
        <w:t xml:space="preserve"> </w:t>
      </w:r>
      <w:proofErr w:type="spellStart"/>
      <w:r>
        <w:t>institucijama</w:t>
      </w:r>
      <w:proofErr w:type="spellEnd"/>
      <w:r>
        <w:t xml:space="preserve"> (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Porezne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>/FINA-e</w:t>
      </w:r>
      <w:r>
        <w:rPr>
          <w:spacing w:val="-29"/>
        </w:rPr>
        <w:t xml:space="preserve"> </w:t>
      </w:r>
      <w:r>
        <w:t xml:space="preserve">o </w:t>
      </w:r>
      <w:proofErr w:type="spellStart"/>
      <w:r>
        <w:t>predanim</w:t>
      </w:r>
      <w:proofErr w:type="spellEnd"/>
      <w:r>
        <w:t xml:space="preserve"> </w:t>
      </w:r>
      <w:proofErr w:type="spellStart"/>
      <w:r>
        <w:t>izvještajima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prikladni</w:t>
      </w:r>
      <w:proofErr w:type="spellEnd"/>
      <w:r>
        <w:rPr>
          <w:spacing w:val="-11"/>
        </w:rPr>
        <w:t xml:space="preserve"> </w:t>
      </w:r>
      <w:proofErr w:type="spellStart"/>
      <w:r>
        <w:t>način</w:t>
      </w:r>
      <w:proofErr w:type="spellEnd"/>
      <w:r>
        <w:t>);</w:t>
      </w:r>
    </w:p>
    <w:p w14:paraId="57595DDA" w14:textId="77777777" w:rsidR="008738D2" w:rsidRDefault="008738D2" w:rsidP="008738D2">
      <w:pPr>
        <w:pStyle w:val="Odlomakpopisa"/>
        <w:numPr>
          <w:ilvl w:val="1"/>
          <w:numId w:val="20"/>
        </w:numPr>
        <w:tabs>
          <w:tab w:val="left" w:pos="952"/>
        </w:tabs>
        <w:spacing w:before="3" w:line="276" w:lineRule="auto"/>
        <w:ind w:right="736"/>
      </w:pPr>
      <w:proofErr w:type="spellStart"/>
      <w:r>
        <w:t>potvrda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ovlaštene</w:t>
      </w:r>
      <w:proofErr w:type="spellEnd"/>
      <w:r>
        <w:t xml:space="preserve"> za </w:t>
      </w:r>
      <w:proofErr w:type="spellStart"/>
      <w:r>
        <w:t>zastupanje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pravomoćno</w:t>
      </w:r>
      <w:proofErr w:type="spellEnd"/>
      <w:r>
        <w:t xml:space="preserve"> </w:t>
      </w:r>
      <w:proofErr w:type="spellStart"/>
      <w:r>
        <w:t>osuđen</w:t>
      </w:r>
      <w:proofErr w:type="spellEnd"/>
      <w:r>
        <w:t xml:space="preserve">, </w:t>
      </w:r>
      <w:proofErr w:type="spellStart"/>
      <w:r>
        <w:t>koja</w:t>
      </w:r>
      <w:proofErr w:type="spellEnd"/>
      <w:r>
        <w:t xml:space="preserve"> se </w:t>
      </w:r>
      <w:proofErr w:type="spellStart"/>
      <w:r>
        <w:t>dostavlja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potpisivanja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financiranju</w:t>
      </w:r>
      <w:proofErr w:type="spellEnd"/>
      <w:r>
        <w:rPr>
          <w:spacing w:val="-18"/>
        </w:rPr>
        <w:t xml:space="preserve"> </w:t>
      </w:r>
      <w:proofErr w:type="spellStart"/>
      <w:r>
        <w:t>programa</w:t>
      </w:r>
      <w:proofErr w:type="spellEnd"/>
      <w:r>
        <w:t>/</w:t>
      </w:r>
      <w:proofErr w:type="spellStart"/>
      <w:r>
        <w:t>projekta</w:t>
      </w:r>
      <w:proofErr w:type="spellEnd"/>
      <w:r>
        <w:t>.</w:t>
      </w:r>
    </w:p>
    <w:p w14:paraId="1A726318" w14:textId="77777777" w:rsidR="008738D2" w:rsidRDefault="008738D2" w:rsidP="008738D2">
      <w:pPr>
        <w:pStyle w:val="Tijeloteksta"/>
      </w:pPr>
    </w:p>
    <w:p w14:paraId="31503C9A" w14:textId="77777777" w:rsidR="008738D2" w:rsidRDefault="008738D2" w:rsidP="008738D2">
      <w:pPr>
        <w:pStyle w:val="Tijeloteksta"/>
      </w:pPr>
    </w:p>
    <w:p w14:paraId="6E31B237" w14:textId="77777777" w:rsidR="00DD54A6" w:rsidRDefault="00E46ECF">
      <w:pPr>
        <w:pStyle w:val="Naslov3"/>
      </w:pPr>
      <w:r>
        <w:t xml:space="preserve">3.2.2. </w:t>
      </w:r>
      <w:proofErr w:type="spellStart"/>
      <w:r>
        <w:t>Sadržaj</w:t>
      </w:r>
      <w:proofErr w:type="spellEnd"/>
      <w:r>
        <w:t xml:space="preserve"> </w:t>
      </w:r>
      <w:proofErr w:type="spellStart"/>
      <w:r>
        <w:t>opisnog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(</w:t>
      </w:r>
      <w:proofErr w:type="spellStart"/>
      <w:r>
        <w:t>Obrazac</w:t>
      </w:r>
      <w:proofErr w:type="spellEnd"/>
      <w:r w:rsidR="002254D4">
        <w:t xml:space="preserve"> 1)</w:t>
      </w:r>
    </w:p>
    <w:p w14:paraId="038ED2C2" w14:textId="77777777" w:rsidR="00E46ECF" w:rsidRPr="00E46ECF" w:rsidRDefault="00E46ECF" w:rsidP="00E46ECF">
      <w:pPr>
        <w:spacing w:line="276" w:lineRule="auto"/>
        <w:ind w:left="160" w:right="732"/>
      </w:pPr>
      <w:proofErr w:type="spellStart"/>
      <w:r w:rsidRPr="00E46ECF">
        <w:t>Opisni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dio</w:t>
      </w:r>
      <w:proofErr w:type="spellEnd"/>
      <w:r w:rsidRPr="00E46ECF">
        <w:t xml:space="preserve"> je </w:t>
      </w:r>
      <w:proofErr w:type="spellStart"/>
      <w:r w:rsidRPr="00E46ECF">
        <w:t>obvezne</w:t>
      </w:r>
      <w:proofErr w:type="spellEnd"/>
      <w:r w:rsidRPr="00E46ECF">
        <w:t xml:space="preserve"> </w:t>
      </w:r>
      <w:proofErr w:type="spellStart"/>
      <w:r w:rsidRPr="00E46ECF">
        <w:t>dokumentacije</w:t>
      </w:r>
      <w:proofErr w:type="spellEnd"/>
      <w:r w:rsidRPr="00E46ECF">
        <w:t xml:space="preserve">. </w:t>
      </w:r>
      <w:proofErr w:type="spellStart"/>
      <w:r w:rsidRPr="00E46ECF">
        <w:t>Sadrži</w:t>
      </w:r>
      <w:proofErr w:type="spellEnd"/>
      <w:r w:rsidRPr="00E46ECF">
        <w:t xml:space="preserve"> </w:t>
      </w:r>
      <w:proofErr w:type="spellStart"/>
      <w:r w:rsidRPr="00E46ECF">
        <w:t>podatke</w:t>
      </w:r>
      <w:proofErr w:type="spellEnd"/>
      <w:r w:rsidRPr="00E46ECF">
        <w:t xml:space="preserve"> o </w:t>
      </w:r>
      <w:proofErr w:type="spellStart"/>
      <w:r w:rsidRPr="00E46ECF">
        <w:t>prijavitelju</w:t>
      </w:r>
      <w:proofErr w:type="spellEnd"/>
      <w:r w:rsidRPr="00E46ECF">
        <w:t xml:space="preserve">, </w:t>
      </w:r>
      <w:proofErr w:type="spellStart"/>
      <w:r w:rsidRPr="00E46ECF">
        <w:t>partnerima</w:t>
      </w:r>
      <w:proofErr w:type="spellEnd"/>
      <w:r w:rsidRPr="00E46ECF">
        <w:t xml:space="preserve">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sadržaju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koji se </w:t>
      </w:r>
      <w:proofErr w:type="spellStart"/>
      <w:r w:rsidRPr="00E46ECF">
        <w:t>predlaže</w:t>
      </w:r>
      <w:proofErr w:type="spellEnd"/>
      <w:r w:rsidRPr="00E46ECF">
        <w:t xml:space="preserve"> za </w:t>
      </w:r>
      <w:proofErr w:type="spellStart"/>
      <w:r w:rsidRPr="00E46ECF">
        <w:t>financiranje</w:t>
      </w:r>
      <w:proofErr w:type="spellEnd"/>
      <w:r w:rsidRPr="00E46ECF">
        <w:t>.</w:t>
      </w:r>
    </w:p>
    <w:p w14:paraId="193809D0" w14:textId="77777777" w:rsidR="00E46ECF" w:rsidRPr="00E46ECF" w:rsidRDefault="00E46ECF" w:rsidP="00E46ECF">
      <w:pPr>
        <w:spacing w:line="276" w:lineRule="auto"/>
        <w:ind w:left="160" w:right="2043"/>
      </w:pPr>
      <w:proofErr w:type="spellStart"/>
      <w:r w:rsidRPr="00E46ECF">
        <w:t>Obrasci</w:t>
      </w:r>
      <w:proofErr w:type="spellEnd"/>
      <w:r w:rsidRPr="00E46ECF">
        <w:t xml:space="preserve"> u </w:t>
      </w:r>
      <w:proofErr w:type="spellStart"/>
      <w:r w:rsidRPr="00E46ECF">
        <w:t>kojima</w:t>
      </w:r>
      <w:proofErr w:type="spellEnd"/>
      <w:r w:rsidRPr="00E46ECF">
        <w:t xml:space="preserve"> </w:t>
      </w:r>
      <w:proofErr w:type="spellStart"/>
      <w:r w:rsidRPr="00E46ECF">
        <w:t>nedostaju</w:t>
      </w:r>
      <w:proofErr w:type="spellEnd"/>
      <w:r w:rsidRPr="00E46ECF">
        <w:t xml:space="preserve"> </w:t>
      </w:r>
      <w:proofErr w:type="spellStart"/>
      <w:r w:rsidRPr="00E46ECF">
        <w:t>podaci</w:t>
      </w:r>
      <w:proofErr w:type="spellEnd"/>
      <w:r w:rsidRPr="00E46ECF">
        <w:t xml:space="preserve"> </w:t>
      </w:r>
      <w:proofErr w:type="spellStart"/>
      <w:r w:rsidRPr="00E46ECF">
        <w:t>vezani</w:t>
      </w:r>
      <w:proofErr w:type="spellEnd"/>
      <w:r w:rsidRPr="00E46ECF">
        <w:t xml:space="preserve"> </w:t>
      </w:r>
      <w:proofErr w:type="spellStart"/>
      <w:r w:rsidRPr="00E46ECF">
        <w:t>uz</w:t>
      </w:r>
      <w:proofErr w:type="spellEnd"/>
      <w:r w:rsidRPr="00E46ECF">
        <w:t xml:space="preserve"> </w:t>
      </w:r>
      <w:proofErr w:type="spellStart"/>
      <w:r w:rsidRPr="00E46ECF">
        <w:t>sadržaj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uzeti</w:t>
      </w:r>
      <w:proofErr w:type="spellEnd"/>
      <w:r w:rsidRPr="00E46ECF">
        <w:t xml:space="preserve"> u </w:t>
      </w:r>
      <w:proofErr w:type="spellStart"/>
      <w:r w:rsidR="00393FA5">
        <w:t>r</w:t>
      </w:r>
      <w:r w:rsidRPr="00E46ECF">
        <w:t>azmatranje</w:t>
      </w:r>
      <w:proofErr w:type="spellEnd"/>
      <w:r w:rsidRPr="00E46ECF">
        <w:t xml:space="preserve">. </w:t>
      </w:r>
      <w:proofErr w:type="spellStart"/>
      <w:r w:rsidRPr="00E46ECF">
        <w:t>Obrazac</w:t>
      </w:r>
      <w:proofErr w:type="spellEnd"/>
      <w:r w:rsidRPr="00E46ECF">
        <w:t xml:space="preserve"> je </w:t>
      </w:r>
      <w:proofErr w:type="spellStart"/>
      <w:r w:rsidRPr="00E46ECF">
        <w:t>potrebno</w:t>
      </w:r>
      <w:proofErr w:type="spellEnd"/>
      <w:r w:rsidRPr="00E46ECF">
        <w:t xml:space="preserve"> </w:t>
      </w:r>
      <w:proofErr w:type="spellStart"/>
      <w:r w:rsidRPr="00E46ECF">
        <w:t>ispuniti</w:t>
      </w:r>
      <w:proofErr w:type="spellEnd"/>
      <w:r w:rsidRPr="00E46ECF">
        <w:t xml:space="preserve"> </w:t>
      </w:r>
      <w:proofErr w:type="spellStart"/>
      <w:r w:rsidRPr="00E46ECF">
        <w:t>na</w:t>
      </w:r>
      <w:proofErr w:type="spellEnd"/>
      <w:r w:rsidRPr="00E46ECF">
        <w:t xml:space="preserve"> </w:t>
      </w:r>
      <w:proofErr w:type="spellStart"/>
      <w:r w:rsidRPr="00E46ECF">
        <w:t>računalu</w:t>
      </w:r>
      <w:proofErr w:type="spellEnd"/>
      <w:r w:rsidRPr="00E46ECF">
        <w:t xml:space="preserve">. </w:t>
      </w:r>
      <w:proofErr w:type="spellStart"/>
      <w:r w:rsidRPr="00E46ECF">
        <w:t>Rukom</w:t>
      </w:r>
      <w:proofErr w:type="spellEnd"/>
      <w:r w:rsidRPr="00E46ECF">
        <w:t xml:space="preserve"> </w:t>
      </w:r>
      <w:proofErr w:type="spellStart"/>
      <w:r w:rsidRPr="00E46ECF">
        <w:t>ispisani</w:t>
      </w:r>
      <w:proofErr w:type="spellEnd"/>
      <w:r w:rsidRPr="00E46ECF">
        <w:t xml:space="preserve"> </w:t>
      </w:r>
      <w:proofErr w:type="spellStart"/>
      <w:r w:rsidRPr="00E46ECF">
        <w:t>obrasci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uzeti</w:t>
      </w:r>
      <w:proofErr w:type="spellEnd"/>
      <w:r w:rsidRPr="00E46ECF">
        <w:t xml:space="preserve"> u </w:t>
      </w:r>
      <w:proofErr w:type="spellStart"/>
      <w:r w:rsidRPr="00E46ECF">
        <w:t>razmatranje</w:t>
      </w:r>
      <w:proofErr w:type="spellEnd"/>
      <w:r w:rsidRPr="00E46ECF">
        <w:t xml:space="preserve">. </w:t>
      </w:r>
      <w:proofErr w:type="spellStart"/>
      <w:r w:rsidRPr="00E46ECF">
        <w:t>Ukoliko</w:t>
      </w:r>
      <w:proofErr w:type="spellEnd"/>
      <w:r w:rsidRPr="00E46ECF">
        <w:t xml:space="preserve"> </w:t>
      </w:r>
      <w:proofErr w:type="spellStart"/>
      <w:r w:rsidRPr="00E46ECF">
        <w:t>opisni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sadrži</w:t>
      </w:r>
      <w:proofErr w:type="spellEnd"/>
      <w:r w:rsidRPr="00E46ECF">
        <w:t xml:space="preserve"> gore </w:t>
      </w:r>
      <w:proofErr w:type="spellStart"/>
      <w:r w:rsidRPr="00E46ECF">
        <w:t>navedene</w:t>
      </w:r>
      <w:proofErr w:type="spellEnd"/>
      <w:r w:rsidRPr="00E46ECF">
        <w:t xml:space="preserve"> </w:t>
      </w:r>
      <w:proofErr w:type="spellStart"/>
      <w:r w:rsidRPr="00E46ECF">
        <w:t>nedostatke</w:t>
      </w:r>
      <w:proofErr w:type="spellEnd"/>
      <w:r w:rsidRPr="00E46ECF">
        <w:t xml:space="preserve">, </w:t>
      </w:r>
      <w:proofErr w:type="spellStart"/>
      <w:r w:rsidRPr="00E46ECF">
        <w:t>prijava</w:t>
      </w:r>
      <w:proofErr w:type="spellEnd"/>
      <w:r w:rsidRPr="00E46ECF">
        <w:t xml:space="preserve"> </w:t>
      </w:r>
      <w:proofErr w:type="spellStart"/>
      <w:r w:rsidRPr="00E46ECF">
        <w:t>će</w:t>
      </w:r>
      <w:proofErr w:type="spellEnd"/>
      <w:r w:rsidRPr="00E46ECF">
        <w:t xml:space="preserve"> se </w:t>
      </w:r>
      <w:proofErr w:type="spellStart"/>
      <w:r w:rsidRPr="00E46ECF">
        <w:t>smatrati</w:t>
      </w:r>
      <w:proofErr w:type="spellEnd"/>
      <w:r w:rsidRPr="00E46ECF">
        <w:t xml:space="preserve"> </w:t>
      </w:r>
      <w:proofErr w:type="spellStart"/>
      <w:r w:rsidRPr="00E46ECF">
        <w:t>nevažećom</w:t>
      </w:r>
      <w:proofErr w:type="spellEnd"/>
      <w:r w:rsidRPr="00E46ECF">
        <w:t>.</w:t>
      </w:r>
    </w:p>
    <w:p w14:paraId="15DD1FEC" w14:textId="77777777" w:rsidR="00E46ECF" w:rsidRPr="00E46ECF" w:rsidRDefault="00E46ECF" w:rsidP="00E46ECF">
      <w:pPr>
        <w:spacing w:line="276" w:lineRule="auto"/>
        <w:ind w:left="160" w:right="737"/>
        <w:jc w:val="both"/>
      </w:pPr>
      <w:proofErr w:type="spellStart"/>
      <w:r w:rsidRPr="00E46ECF">
        <w:t>Nužno</w:t>
      </w:r>
      <w:proofErr w:type="spellEnd"/>
      <w:r w:rsidRPr="00E46ECF">
        <w:t xml:space="preserve"> je da </w:t>
      </w:r>
      <w:proofErr w:type="spellStart"/>
      <w:r w:rsidRPr="00E46ECF">
        <w:t>opisni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bude</w:t>
      </w:r>
      <w:proofErr w:type="spellEnd"/>
      <w:r w:rsidRPr="00E46ECF">
        <w:t xml:space="preserve"> </w:t>
      </w:r>
      <w:proofErr w:type="spellStart"/>
      <w:r w:rsidRPr="00E46ECF">
        <w:t>vlastoručno</w:t>
      </w:r>
      <w:proofErr w:type="spellEnd"/>
      <w:r w:rsidRPr="00E46ECF">
        <w:t xml:space="preserve"> </w:t>
      </w:r>
      <w:proofErr w:type="spellStart"/>
      <w:r w:rsidRPr="00E46ECF">
        <w:t>potpisan</w:t>
      </w:r>
      <w:proofErr w:type="spellEnd"/>
      <w:r w:rsidRPr="00E46ECF">
        <w:t xml:space="preserve"> </w:t>
      </w:r>
      <w:proofErr w:type="spellStart"/>
      <w:r w:rsidRPr="00E46ECF">
        <w:t>od</w:t>
      </w:r>
      <w:proofErr w:type="spellEnd"/>
      <w:r w:rsidRPr="00E46ECF">
        <w:t xml:space="preserve"> </w:t>
      </w:r>
      <w:proofErr w:type="spellStart"/>
      <w:r w:rsidRPr="00E46ECF">
        <w:t>strane</w:t>
      </w:r>
      <w:proofErr w:type="spellEnd"/>
      <w:r w:rsidRPr="00E46ECF">
        <w:t xml:space="preserve"> </w:t>
      </w:r>
      <w:proofErr w:type="spellStart"/>
      <w:r w:rsidRPr="00E46ECF">
        <w:t>voditelja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osobe</w:t>
      </w:r>
      <w:proofErr w:type="spellEnd"/>
      <w:r w:rsidRPr="00E46ECF">
        <w:t xml:space="preserve"> </w:t>
      </w:r>
      <w:proofErr w:type="spellStart"/>
      <w:r w:rsidRPr="00E46ECF">
        <w:t>ovlaštene</w:t>
      </w:r>
      <w:proofErr w:type="spellEnd"/>
      <w:r w:rsidRPr="00E46ECF">
        <w:t xml:space="preserve"> za </w:t>
      </w:r>
      <w:proofErr w:type="spellStart"/>
      <w:r w:rsidRPr="00E46ECF">
        <w:t>zastupanje</w:t>
      </w:r>
      <w:proofErr w:type="spellEnd"/>
      <w:r w:rsidRPr="00E46ECF">
        <w:t xml:space="preserve"> </w:t>
      </w:r>
      <w:proofErr w:type="spellStart"/>
      <w:r w:rsidRPr="00E46ECF">
        <w:t>udruge</w:t>
      </w:r>
      <w:proofErr w:type="spellEnd"/>
      <w:r w:rsidRPr="00E46ECF">
        <w:t xml:space="preserve">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pečatiran</w:t>
      </w:r>
      <w:proofErr w:type="spellEnd"/>
      <w:r w:rsidRPr="00E46ECF">
        <w:t xml:space="preserve"> s </w:t>
      </w:r>
      <w:proofErr w:type="spellStart"/>
      <w:r w:rsidRPr="00E46ECF">
        <w:t>jasno</w:t>
      </w:r>
      <w:proofErr w:type="spellEnd"/>
      <w:r w:rsidRPr="00E46ECF">
        <w:t xml:space="preserve"> </w:t>
      </w:r>
      <w:proofErr w:type="spellStart"/>
      <w:r w:rsidRPr="00E46ECF">
        <w:t>naznačenim</w:t>
      </w:r>
      <w:proofErr w:type="spellEnd"/>
      <w:r w:rsidRPr="00E46ECF">
        <w:t xml:space="preserve"> </w:t>
      </w:r>
      <w:proofErr w:type="spellStart"/>
      <w:r w:rsidRPr="00E46ECF">
        <w:t>datumom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mjestom</w:t>
      </w:r>
      <w:proofErr w:type="spellEnd"/>
      <w:r w:rsidRPr="00E46ECF">
        <w:t xml:space="preserve"> </w:t>
      </w:r>
      <w:proofErr w:type="spellStart"/>
      <w:r w:rsidRPr="00E46ECF">
        <w:t>potpisa</w:t>
      </w:r>
      <w:proofErr w:type="spellEnd"/>
      <w:r w:rsidRPr="00E46ECF">
        <w:t xml:space="preserve"> </w:t>
      </w:r>
      <w:proofErr w:type="spellStart"/>
      <w:r w:rsidRPr="00E46ECF">
        <w:t>obrasca</w:t>
      </w:r>
      <w:proofErr w:type="spellEnd"/>
      <w:r w:rsidRPr="00E46ECF">
        <w:t>.</w:t>
      </w:r>
    </w:p>
    <w:p w14:paraId="5F1E4C6A" w14:textId="77777777" w:rsidR="00DD54A6" w:rsidRDefault="00E46ECF">
      <w:pPr>
        <w:pStyle w:val="Naslov3"/>
      </w:pPr>
      <w:r>
        <w:t xml:space="preserve">3.2.3. </w:t>
      </w:r>
      <w:proofErr w:type="spellStart"/>
      <w:r w:rsidR="002254D4">
        <w:t>Sad</w:t>
      </w:r>
      <w:r>
        <w:t>ržaj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</w:t>
      </w:r>
      <w:proofErr w:type="spellStart"/>
      <w:r>
        <w:t>proračuna</w:t>
      </w:r>
      <w:proofErr w:type="spellEnd"/>
      <w:r>
        <w:t xml:space="preserve"> (</w:t>
      </w:r>
      <w:proofErr w:type="spellStart"/>
      <w:r>
        <w:t>Obrazac</w:t>
      </w:r>
      <w:proofErr w:type="spellEnd"/>
      <w:r w:rsidR="002254D4">
        <w:t xml:space="preserve"> 2)</w:t>
      </w:r>
    </w:p>
    <w:p w14:paraId="28667ABE" w14:textId="77777777" w:rsidR="00E46ECF" w:rsidRPr="00E46ECF" w:rsidRDefault="00E46ECF" w:rsidP="00E46ECF">
      <w:pPr>
        <w:spacing w:line="273" w:lineRule="auto"/>
        <w:ind w:left="160" w:right="738"/>
        <w:jc w:val="both"/>
      </w:pP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dio</w:t>
      </w:r>
      <w:proofErr w:type="spellEnd"/>
      <w:r w:rsidRPr="00E46ECF">
        <w:t xml:space="preserve"> je </w:t>
      </w:r>
      <w:proofErr w:type="spellStart"/>
      <w:r w:rsidRPr="00E46ECF">
        <w:t>obvezne</w:t>
      </w:r>
      <w:proofErr w:type="spellEnd"/>
      <w:r w:rsidRPr="00E46ECF">
        <w:t xml:space="preserve"> </w:t>
      </w:r>
      <w:proofErr w:type="spellStart"/>
      <w:r w:rsidRPr="00E46ECF">
        <w:t>dokumentacije</w:t>
      </w:r>
      <w:proofErr w:type="spellEnd"/>
      <w:r w:rsidRPr="00E46ECF">
        <w:t xml:space="preserve">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sadrži</w:t>
      </w:r>
      <w:proofErr w:type="spellEnd"/>
      <w:r w:rsidRPr="00E46ECF">
        <w:t xml:space="preserve"> </w:t>
      </w:r>
      <w:proofErr w:type="spellStart"/>
      <w:r w:rsidRPr="00E46ECF">
        <w:t>podatke</w:t>
      </w:r>
      <w:proofErr w:type="spellEnd"/>
      <w:r w:rsidRPr="00E46ECF">
        <w:t xml:space="preserve"> o </w:t>
      </w:r>
      <w:proofErr w:type="spellStart"/>
      <w:r w:rsidRPr="00E46ECF">
        <w:t>svim</w:t>
      </w:r>
      <w:proofErr w:type="spellEnd"/>
      <w:r w:rsidRPr="00E46ECF">
        <w:t xml:space="preserve"> </w:t>
      </w:r>
      <w:proofErr w:type="spellStart"/>
      <w:r w:rsidRPr="00E46ECF">
        <w:t>troškovima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, </w:t>
      </w:r>
      <w:proofErr w:type="spellStart"/>
      <w:r w:rsidRPr="00E46ECF">
        <w:t>kao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o </w:t>
      </w:r>
      <w:proofErr w:type="spellStart"/>
      <w:r w:rsidRPr="00E46ECF">
        <w:t>bespovratnim</w:t>
      </w:r>
      <w:proofErr w:type="spellEnd"/>
      <w:r w:rsidRPr="00E46ECF">
        <w:t xml:space="preserve"> </w:t>
      </w:r>
      <w:proofErr w:type="spellStart"/>
      <w:r w:rsidRPr="00E46ECF">
        <w:t>sredstvima</w:t>
      </w:r>
      <w:proofErr w:type="spellEnd"/>
      <w:r w:rsidRPr="00E46ECF">
        <w:t xml:space="preserve"> </w:t>
      </w:r>
      <w:proofErr w:type="spellStart"/>
      <w:r w:rsidRPr="00E46ECF">
        <w:t>koja</w:t>
      </w:r>
      <w:proofErr w:type="spellEnd"/>
      <w:r w:rsidRPr="00E46ECF">
        <w:t xml:space="preserve"> se </w:t>
      </w:r>
      <w:proofErr w:type="spellStart"/>
      <w:r w:rsidRPr="00E46ECF">
        <w:t>traže</w:t>
      </w:r>
      <w:proofErr w:type="spellEnd"/>
      <w:r w:rsidRPr="00E46ECF">
        <w:t xml:space="preserve"> </w:t>
      </w:r>
      <w:proofErr w:type="spellStart"/>
      <w:r w:rsidRPr="00E46ECF">
        <w:t>od</w:t>
      </w:r>
      <w:proofErr w:type="spellEnd"/>
      <w:r w:rsidRPr="00E46ECF">
        <w:t xml:space="preserve"> </w:t>
      </w:r>
      <w:proofErr w:type="spellStart"/>
      <w:r w:rsidRPr="00E46ECF">
        <w:t>davatelja</w:t>
      </w:r>
      <w:proofErr w:type="spellEnd"/>
      <w:r w:rsidRPr="00E46ECF">
        <w:t>.</w:t>
      </w:r>
    </w:p>
    <w:p w14:paraId="7E7F84A4" w14:textId="77777777" w:rsidR="00E46ECF" w:rsidRPr="00E46ECF" w:rsidRDefault="00E46ECF" w:rsidP="00E46ECF">
      <w:pPr>
        <w:spacing w:before="3" w:line="276" w:lineRule="auto"/>
        <w:ind w:left="160" w:right="737"/>
        <w:jc w:val="both"/>
      </w:pPr>
      <w:proofErr w:type="spellStart"/>
      <w:r w:rsidRPr="00E46ECF">
        <w:t>Prijava</w:t>
      </w:r>
      <w:proofErr w:type="spellEnd"/>
      <w:r w:rsidRPr="00E46ECF">
        <w:t xml:space="preserve"> u </w:t>
      </w:r>
      <w:proofErr w:type="spellStart"/>
      <w:r w:rsidRPr="00E46ECF">
        <w:t>kojima</w:t>
      </w:r>
      <w:proofErr w:type="spellEnd"/>
      <w:r w:rsidRPr="00E46ECF">
        <w:t xml:space="preserve"> </w:t>
      </w:r>
      <w:proofErr w:type="spellStart"/>
      <w:r w:rsidRPr="00E46ECF">
        <w:t>nedostaje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uzeta</w:t>
      </w:r>
      <w:proofErr w:type="spellEnd"/>
      <w:r w:rsidRPr="00E46ECF">
        <w:t xml:space="preserve"> u </w:t>
      </w:r>
      <w:proofErr w:type="spellStart"/>
      <w:r w:rsidRPr="00E46ECF">
        <w:t>razmatranje</w:t>
      </w:r>
      <w:proofErr w:type="spellEnd"/>
      <w:r w:rsidRPr="00E46ECF">
        <w:t xml:space="preserve">, </w:t>
      </w:r>
      <w:proofErr w:type="spellStart"/>
      <w:r w:rsidRPr="00E46ECF">
        <w:t>kao</w:t>
      </w:r>
      <w:proofErr w:type="spellEnd"/>
      <w:r w:rsidRPr="00E46ECF">
        <w:t xml:space="preserve"> </w:t>
      </w:r>
      <w:proofErr w:type="spellStart"/>
      <w:r w:rsidRPr="00E46ECF">
        <w:t>ni</w:t>
      </w:r>
      <w:proofErr w:type="spellEnd"/>
      <w:r w:rsidRPr="00E46ECF">
        <w:t xml:space="preserve"> </w:t>
      </w:r>
      <w:proofErr w:type="spellStart"/>
      <w:r w:rsidRPr="00E46ECF">
        <w:t>prijava</w:t>
      </w:r>
      <w:proofErr w:type="spellEnd"/>
      <w:r w:rsidRPr="00E46ECF">
        <w:t xml:space="preserve"> u </w:t>
      </w:r>
      <w:proofErr w:type="spellStart"/>
      <w:r w:rsidRPr="00E46ECF">
        <w:t>kojoj</w:t>
      </w:r>
      <w:proofErr w:type="spellEnd"/>
      <w:r w:rsidRPr="00E46ECF">
        <w:t xml:space="preserve">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nije</w:t>
      </w:r>
      <w:proofErr w:type="spellEnd"/>
      <w:r w:rsidRPr="00E46ECF">
        <w:t xml:space="preserve"> u </w:t>
      </w:r>
      <w:proofErr w:type="spellStart"/>
      <w:r w:rsidRPr="00E46ECF">
        <w:t>potpunosti</w:t>
      </w:r>
      <w:proofErr w:type="spellEnd"/>
      <w:r w:rsidRPr="00E46ECF">
        <w:t xml:space="preserve"> </w:t>
      </w:r>
      <w:proofErr w:type="spellStart"/>
      <w:r w:rsidRPr="00E46ECF">
        <w:t>ispunjen</w:t>
      </w:r>
      <w:proofErr w:type="spellEnd"/>
      <w:r w:rsidRPr="00E46ECF">
        <w:t>.</w:t>
      </w:r>
    </w:p>
    <w:p w14:paraId="7D107B90" w14:textId="77777777" w:rsidR="00E46ECF" w:rsidRPr="00E46ECF" w:rsidRDefault="00E46ECF" w:rsidP="00E46ECF">
      <w:pPr>
        <w:spacing w:line="267" w:lineRule="exact"/>
        <w:ind w:left="160"/>
        <w:jc w:val="both"/>
      </w:pPr>
      <w:proofErr w:type="spellStart"/>
      <w:r w:rsidRPr="00E46ECF">
        <w:t>Obrazac</w:t>
      </w:r>
      <w:proofErr w:type="spellEnd"/>
      <w:r w:rsidRPr="00E46ECF">
        <w:t xml:space="preserve"> je </w:t>
      </w:r>
      <w:proofErr w:type="spellStart"/>
      <w:r w:rsidRPr="00E46ECF">
        <w:t>potrebno</w:t>
      </w:r>
      <w:proofErr w:type="spellEnd"/>
      <w:r w:rsidRPr="00E46ECF">
        <w:t xml:space="preserve"> </w:t>
      </w:r>
      <w:proofErr w:type="spellStart"/>
      <w:r w:rsidRPr="00E46ECF">
        <w:t>ispuniti</w:t>
      </w:r>
      <w:proofErr w:type="spellEnd"/>
      <w:r w:rsidRPr="00E46ECF">
        <w:t xml:space="preserve"> </w:t>
      </w:r>
      <w:proofErr w:type="spellStart"/>
      <w:r w:rsidRPr="00E46ECF">
        <w:t>na</w:t>
      </w:r>
      <w:proofErr w:type="spellEnd"/>
      <w:r w:rsidRPr="00E46ECF">
        <w:t xml:space="preserve"> </w:t>
      </w:r>
      <w:proofErr w:type="spellStart"/>
      <w:r w:rsidRPr="00E46ECF">
        <w:t>računalu</w:t>
      </w:r>
      <w:proofErr w:type="spellEnd"/>
      <w:r w:rsidRPr="00E46ECF">
        <w:t xml:space="preserve">. </w:t>
      </w:r>
      <w:proofErr w:type="spellStart"/>
      <w:r w:rsidRPr="00E46ECF">
        <w:t>Rukom</w:t>
      </w:r>
      <w:proofErr w:type="spellEnd"/>
      <w:r w:rsidRPr="00E46ECF">
        <w:t xml:space="preserve"> </w:t>
      </w:r>
      <w:proofErr w:type="spellStart"/>
      <w:r w:rsidRPr="00E46ECF">
        <w:t>ispisani</w:t>
      </w:r>
      <w:proofErr w:type="spellEnd"/>
      <w:r w:rsidRPr="00E46ECF">
        <w:t xml:space="preserve"> </w:t>
      </w:r>
      <w:proofErr w:type="spellStart"/>
      <w:r w:rsidRPr="00E46ECF">
        <w:t>obrasci</w:t>
      </w:r>
      <w:proofErr w:type="spellEnd"/>
      <w:r w:rsidRPr="00E46ECF">
        <w:t xml:space="preserve"> </w:t>
      </w:r>
      <w:proofErr w:type="spellStart"/>
      <w:r w:rsidRPr="00E46ECF">
        <w:t>neće</w:t>
      </w:r>
      <w:proofErr w:type="spellEnd"/>
      <w:r w:rsidRPr="00E46ECF">
        <w:t xml:space="preserve"> </w:t>
      </w:r>
      <w:proofErr w:type="spellStart"/>
      <w:r w:rsidRPr="00E46ECF">
        <w:t>biti</w:t>
      </w:r>
      <w:proofErr w:type="spellEnd"/>
      <w:r w:rsidRPr="00E46ECF">
        <w:t xml:space="preserve"> </w:t>
      </w:r>
      <w:proofErr w:type="spellStart"/>
      <w:r w:rsidRPr="00E46ECF">
        <w:t>uzeti</w:t>
      </w:r>
      <w:proofErr w:type="spellEnd"/>
      <w:r w:rsidRPr="00E46ECF">
        <w:t xml:space="preserve"> u </w:t>
      </w:r>
      <w:proofErr w:type="spellStart"/>
      <w:r w:rsidRPr="00E46ECF">
        <w:t>razmatranje</w:t>
      </w:r>
      <w:proofErr w:type="spellEnd"/>
      <w:r w:rsidRPr="00E46ECF">
        <w:t>.</w:t>
      </w:r>
    </w:p>
    <w:p w14:paraId="7C614A68" w14:textId="77777777" w:rsidR="00E46ECF" w:rsidRPr="00E46ECF" w:rsidRDefault="00E46ECF" w:rsidP="00E46ECF">
      <w:pPr>
        <w:rPr>
          <w:sz w:val="23"/>
        </w:rPr>
      </w:pPr>
    </w:p>
    <w:p w14:paraId="3B7064CD" w14:textId="77777777" w:rsidR="00E46ECF" w:rsidRDefault="00E46ECF" w:rsidP="00E46ECF">
      <w:pPr>
        <w:spacing w:line="276" w:lineRule="auto"/>
        <w:ind w:left="160" w:right="737"/>
        <w:jc w:val="both"/>
      </w:pPr>
      <w:proofErr w:type="spellStart"/>
      <w:r w:rsidRPr="00E46ECF">
        <w:t>Nužno</w:t>
      </w:r>
      <w:proofErr w:type="spellEnd"/>
      <w:r w:rsidRPr="00E46ECF">
        <w:t xml:space="preserve"> je da </w:t>
      </w:r>
      <w:proofErr w:type="spellStart"/>
      <w:r w:rsidRPr="00E46ECF">
        <w:t>obrazac</w:t>
      </w:r>
      <w:proofErr w:type="spellEnd"/>
      <w:r w:rsidRPr="00E46ECF">
        <w:t xml:space="preserve"> </w:t>
      </w:r>
      <w:proofErr w:type="spellStart"/>
      <w:r w:rsidRPr="00E46ECF">
        <w:t>Proračuna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bude</w:t>
      </w:r>
      <w:proofErr w:type="spellEnd"/>
      <w:r w:rsidRPr="00E46ECF">
        <w:t xml:space="preserve"> </w:t>
      </w:r>
      <w:proofErr w:type="spellStart"/>
      <w:r w:rsidRPr="00E46ECF">
        <w:t>vlastoručno</w:t>
      </w:r>
      <w:proofErr w:type="spellEnd"/>
      <w:r w:rsidRPr="00E46ECF">
        <w:t xml:space="preserve"> </w:t>
      </w:r>
      <w:proofErr w:type="spellStart"/>
      <w:r w:rsidRPr="00E46ECF">
        <w:t>potpisan</w:t>
      </w:r>
      <w:proofErr w:type="spellEnd"/>
      <w:r w:rsidRPr="00E46ECF">
        <w:t xml:space="preserve"> </w:t>
      </w:r>
      <w:proofErr w:type="spellStart"/>
      <w:r w:rsidRPr="00E46ECF">
        <w:t>od</w:t>
      </w:r>
      <w:proofErr w:type="spellEnd"/>
      <w:r w:rsidRPr="00E46ECF">
        <w:t xml:space="preserve"> </w:t>
      </w:r>
      <w:proofErr w:type="spellStart"/>
      <w:r w:rsidRPr="00E46ECF">
        <w:t>strane</w:t>
      </w:r>
      <w:proofErr w:type="spellEnd"/>
      <w:r w:rsidRPr="00E46ECF">
        <w:t xml:space="preserve"> </w:t>
      </w:r>
      <w:proofErr w:type="spellStart"/>
      <w:r w:rsidRPr="00E46ECF">
        <w:t>voditelja</w:t>
      </w:r>
      <w:proofErr w:type="spellEnd"/>
      <w:r w:rsidRPr="00E46ECF">
        <w:t xml:space="preserve"> </w:t>
      </w:r>
      <w:proofErr w:type="spellStart"/>
      <w:r w:rsidRPr="00E46ECF">
        <w:t>projekta</w:t>
      </w:r>
      <w:proofErr w:type="spellEnd"/>
      <w:r w:rsidRPr="00E46ECF">
        <w:t>/</w:t>
      </w:r>
      <w:proofErr w:type="spellStart"/>
      <w:r w:rsidRPr="00E46ECF">
        <w:t>programa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osobe</w:t>
      </w:r>
      <w:proofErr w:type="spellEnd"/>
      <w:r w:rsidRPr="00E46ECF">
        <w:t xml:space="preserve"> </w:t>
      </w:r>
      <w:proofErr w:type="spellStart"/>
      <w:r w:rsidRPr="00E46ECF">
        <w:t>ovlaštene</w:t>
      </w:r>
      <w:proofErr w:type="spellEnd"/>
      <w:r w:rsidRPr="00E46ECF">
        <w:t xml:space="preserve"> za </w:t>
      </w:r>
      <w:proofErr w:type="spellStart"/>
      <w:r w:rsidRPr="00E46ECF">
        <w:t>zastupanje</w:t>
      </w:r>
      <w:proofErr w:type="spellEnd"/>
      <w:r w:rsidRPr="00E46ECF">
        <w:t xml:space="preserve"> </w:t>
      </w:r>
      <w:proofErr w:type="spellStart"/>
      <w:r w:rsidRPr="00E46ECF">
        <w:t>udruge</w:t>
      </w:r>
      <w:proofErr w:type="spellEnd"/>
      <w:r w:rsidRPr="00E46ECF">
        <w:t xml:space="preserve">, </w:t>
      </w:r>
      <w:proofErr w:type="spellStart"/>
      <w:r w:rsidRPr="00E46ECF">
        <w:t>te</w:t>
      </w:r>
      <w:proofErr w:type="spellEnd"/>
      <w:r w:rsidRPr="00E46ECF">
        <w:t xml:space="preserve"> </w:t>
      </w:r>
      <w:proofErr w:type="spellStart"/>
      <w:r w:rsidRPr="00E46ECF">
        <w:t>pečatiran</w:t>
      </w:r>
      <w:proofErr w:type="spellEnd"/>
      <w:r w:rsidRPr="00E46ECF">
        <w:t xml:space="preserve"> s </w:t>
      </w:r>
      <w:proofErr w:type="spellStart"/>
      <w:r w:rsidRPr="00E46ECF">
        <w:t>jasno</w:t>
      </w:r>
      <w:proofErr w:type="spellEnd"/>
      <w:r w:rsidRPr="00E46ECF">
        <w:t xml:space="preserve"> </w:t>
      </w:r>
      <w:proofErr w:type="spellStart"/>
      <w:r w:rsidRPr="00E46ECF">
        <w:t>naznačenim</w:t>
      </w:r>
      <w:proofErr w:type="spellEnd"/>
      <w:r w:rsidRPr="00E46ECF">
        <w:t xml:space="preserve"> </w:t>
      </w:r>
      <w:proofErr w:type="spellStart"/>
      <w:r w:rsidRPr="00E46ECF">
        <w:t>datumom</w:t>
      </w:r>
      <w:proofErr w:type="spellEnd"/>
      <w:r w:rsidRPr="00E46ECF">
        <w:t xml:space="preserve"> </w:t>
      </w:r>
      <w:proofErr w:type="spellStart"/>
      <w:r w:rsidRPr="00E46ECF">
        <w:t>i</w:t>
      </w:r>
      <w:proofErr w:type="spellEnd"/>
      <w:r w:rsidRPr="00E46ECF">
        <w:t xml:space="preserve"> </w:t>
      </w:r>
      <w:proofErr w:type="spellStart"/>
      <w:r w:rsidRPr="00E46ECF">
        <w:t>mjestom</w:t>
      </w:r>
      <w:proofErr w:type="spellEnd"/>
      <w:r w:rsidRPr="00E46ECF">
        <w:t xml:space="preserve"> </w:t>
      </w:r>
      <w:proofErr w:type="spellStart"/>
      <w:r w:rsidRPr="00E46ECF">
        <w:t>potpisa</w:t>
      </w:r>
      <w:proofErr w:type="spellEnd"/>
      <w:r w:rsidRPr="00E46ECF">
        <w:t xml:space="preserve"> </w:t>
      </w:r>
      <w:proofErr w:type="spellStart"/>
      <w:r w:rsidRPr="00E46ECF">
        <w:t>obrasca</w:t>
      </w:r>
      <w:proofErr w:type="spellEnd"/>
      <w:r w:rsidRPr="00E46ECF">
        <w:t>.</w:t>
      </w:r>
    </w:p>
    <w:p w14:paraId="61D7F166" w14:textId="77777777" w:rsidR="00706E11" w:rsidRPr="00E46ECF" w:rsidRDefault="00706E11" w:rsidP="00E46ECF">
      <w:pPr>
        <w:spacing w:line="276" w:lineRule="auto"/>
        <w:ind w:left="160" w:right="737"/>
        <w:jc w:val="both"/>
      </w:pPr>
    </w:p>
    <w:p w14:paraId="3454C998" w14:textId="77777777" w:rsidR="00DD54A6" w:rsidRDefault="006D7E25">
      <w:pPr>
        <w:pStyle w:val="Tijeloteksta"/>
        <w:spacing w:before="12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15AE6918" wp14:editId="5F02688A">
                <wp:simplePos x="0" y="0"/>
                <wp:positionH relativeFrom="page">
                  <wp:posOffset>828040</wp:posOffset>
                </wp:positionH>
                <wp:positionV relativeFrom="paragraph">
                  <wp:posOffset>190500</wp:posOffset>
                </wp:positionV>
                <wp:extent cx="6085205" cy="218440"/>
                <wp:effectExtent l="8890" t="9525" r="11430" b="1016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A0D6BA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33" w:name="_bookmark19"/>
                            <w:bookmarkEnd w:id="33"/>
                            <w:r>
                              <w:rPr>
                                <w:b/>
                                <w:sz w:val="24"/>
                              </w:rPr>
                              <w:t>3.3. GDJE POSLATI PRIJAVU?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E6918" id="Text Box 10" o:spid="_x0000_s1040" type="#_x0000_t202" style="position:absolute;margin-left:65.2pt;margin-top:15pt;width:479.15pt;height:17.2p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+cODgIAAPoDAAAOAAAAZHJzL2Uyb0RvYy54bWysU9tu2zAMfR+wfxD0vtgJ0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" filled="f" strokeweight=".48pt">
                <v:textbox inset="0,0,0,0">
                  <w:txbxContent>
                    <w:p w14:paraId="57A0D6BA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4" w:name="_bookmark19"/>
                      <w:bookmarkEnd w:id="34"/>
                      <w:r>
                        <w:rPr>
                          <w:b/>
                          <w:sz w:val="24"/>
                        </w:rPr>
                        <w:t>3.3. GDJE POSLATI PRIJAVU?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C6A981" w14:textId="77777777" w:rsidR="00DD54A6" w:rsidRDefault="00DD54A6">
      <w:pPr>
        <w:pStyle w:val="Tijeloteksta"/>
        <w:spacing w:before="10"/>
        <w:ind w:left="0"/>
        <w:rPr>
          <w:sz w:val="22"/>
        </w:rPr>
      </w:pPr>
    </w:p>
    <w:p w14:paraId="6761992C" w14:textId="77777777" w:rsidR="00DD54A6" w:rsidRDefault="002254D4">
      <w:pPr>
        <w:pStyle w:val="Naslov2"/>
        <w:numPr>
          <w:ilvl w:val="2"/>
          <w:numId w:val="3"/>
        </w:numPr>
        <w:tabs>
          <w:tab w:val="left" w:pos="1011"/>
        </w:tabs>
        <w:spacing w:before="51"/>
      </w:pPr>
      <w:bookmarkStart w:id="35" w:name="_bookmark20"/>
      <w:bookmarkEnd w:id="35"/>
      <w:proofErr w:type="spellStart"/>
      <w:r>
        <w:t>Slanje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u </w:t>
      </w:r>
      <w:proofErr w:type="spellStart"/>
      <w:r>
        <w:t>papirnatom</w:t>
      </w:r>
      <w:proofErr w:type="spellEnd"/>
      <w:r>
        <w:rPr>
          <w:spacing w:val="-22"/>
        </w:rPr>
        <w:t xml:space="preserve"> </w:t>
      </w:r>
      <w:proofErr w:type="spellStart"/>
      <w:r>
        <w:t>obliku</w:t>
      </w:r>
      <w:proofErr w:type="spellEnd"/>
    </w:p>
    <w:p w14:paraId="263E08A0" w14:textId="77777777" w:rsidR="00DD54A6" w:rsidRPr="00965F7A" w:rsidRDefault="00DD54A6" w:rsidP="00965F7A">
      <w:pPr>
        <w:spacing w:before="41" w:line="273" w:lineRule="auto"/>
        <w:ind w:left="160" w:right="740"/>
        <w:jc w:val="both"/>
        <w:rPr>
          <w:sz w:val="24"/>
          <w:szCs w:val="24"/>
        </w:rPr>
      </w:pPr>
    </w:p>
    <w:p w14:paraId="34DD9B39" w14:textId="09133B42" w:rsidR="00E46ECF" w:rsidRPr="00965F7A" w:rsidRDefault="00E46ECF" w:rsidP="00965F7A">
      <w:pPr>
        <w:spacing w:before="41" w:line="273" w:lineRule="auto"/>
        <w:ind w:left="160" w:right="740"/>
        <w:jc w:val="both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Obvezne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obrasce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propisanu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dokumentaciju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potrebno</w:t>
      </w:r>
      <w:proofErr w:type="spellEnd"/>
      <w:r w:rsidRPr="00965F7A">
        <w:rPr>
          <w:sz w:val="24"/>
          <w:szCs w:val="24"/>
        </w:rPr>
        <w:t xml:space="preserve"> je </w:t>
      </w:r>
      <w:proofErr w:type="spellStart"/>
      <w:r w:rsidRPr="00965F7A">
        <w:rPr>
          <w:sz w:val="24"/>
          <w:szCs w:val="24"/>
        </w:rPr>
        <w:t>poslati</w:t>
      </w:r>
      <w:proofErr w:type="spellEnd"/>
      <w:r w:rsidRPr="00965F7A">
        <w:rPr>
          <w:sz w:val="24"/>
          <w:szCs w:val="24"/>
        </w:rPr>
        <w:t xml:space="preserve"> u </w:t>
      </w:r>
      <w:proofErr w:type="spellStart"/>
      <w:r w:rsidRPr="00965F7A">
        <w:rPr>
          <w:sz w:val="24"/>
          <w:szCs w:val="24"/>
        </w:rPr>
        <w:t>papirnatom</w:t>
      </w:r>
      <w:proofErr w:type="spellEnd"/>
      <w:r w:rsidRPr="00965F7A">
        <w:rPr>
          <w:sz w:val="24"/>
          <w:szCs w:val="24"/>
        </w:rPr>
        <w:t xml:space="preserve"> (</w:t>
      </w:r>
      <w:proofErr w:type="spellStart"/>
      <w:r w:rsidRPr="00965F7A">
        <w:rPr>
          <w:sz w:val="24"/>
          <w:szCs w:val="24"/>
        </w:rPr>
        <w:t>jedan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izvornik</w:t>
      </w:r>
      <w:proofErr w:type="spellEnd"/>
      <w:r w:rsidRPr="00965F7A">
        <w:rPr>
          <w:sz w:val="24"/>
          <w:szCs w:val="24"/>
        </w:rPr>
        <w:t xml:space="preserve">). </w:t>
      </w:r>
      <w:proofErr w:type="spellStart"/>
      <w:r w:rsidRPr="00965F7A">
        <w:rPr>
          <w:sz w:val="24"/>
          <w:szCs w:val="24"/>
        </w:rPr>
        <w:t>Izvornik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prijave</w:t>
      </w:r>
      <w:proofErr w:type="spellEnd"/>
      <w:r w:rsidRPr="00965F7A">
        <w:rPr>
          <w:sz w:val="24"/>
          <w:szCs w:val="24"/>
        </w:rPr>
        <w:t xml:space="preserve"> se </w:t>
      </w:r>
      <w:proofErr w:type="spellStart"/>
      <w:r w:rsidRPr="00965F7A">
        <w:rPr>
          <w:sz w:val="24"/>
          <w:szCs w:val="24"/>
        </w:rPr>
        <w:t>šalje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preporučeno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poštom</w:t>
      </w:r>
      <w:proofErr w:type="spellEnd"/>
      <w:r w:rsidRPr="00965F7A">
        <w:rPr>
          <w:sz w:val="24"/>
          <w:szCs w:val="24"/>
        </w:rPr>
        <w:t xml:space="preserve">, </w:t>
      </w:r>
      <w:proofErr w:type="spellStart"/>
      <w:r w:rsidRPr="00965F7A">
        <w:rPr>
          <w:sz w:val="24"/>
          <w:szCs w:val="24"/>
        </w:rPr>
        <w:t>putem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dostavljača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ili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osobno</w:t>
      </w:r>
      <w:proofErr w:type="spellEnd"/>
      <w:r w:rsidRPr="00965F7A">
        <w:rPr>
          <w:sz w:val="24"/>
          <w:szCs w:val="24"/>
        </w:rPr>
        <w:t xml:space="preserve"> (</w:t>
      </w:r>
      <w:proofErr w:type="spellStart"/>
      <w:r w:rsidRPr="00965F7A">
        <w:rPr>
          <w:sz w:val="24"/>
          <w:szCs w:val="24"/>
        </w:rPr>
        <w:t>predaja</w:t>
      </w:r>
      <w:proofErr w:type="spellEnd"/>
      <w:r w:rsidRPr="00965F7A">
        <w:rPr>
          <w:sz w:val="24"/>
          <w:szCs w:val="24"/>
        </w:rPr>
        <w:t xml:space="preserve"> u </w:t>
      </w:r>
      <w:proofErr w:type="spellStart"/>
      <w:r w:rsidRPr="00965F7A">
        <w:rPr>
          <w:sz w:val="24"/>
          <w:szCs w:val="24"/>
        </w:rPr>
        <w:t>prijemnom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uredu</w:t>
      </w:r>
      <w:proofErr w:type="spellEnd"/>
      <w:r w:rsidRPr="00965F7A">
        <w:rPr>
          <w:sz w:val="24"/>
          <w:szCs w:val="24"/>
        </w:rPr>
        <w:t xml:space="preserve">). </w:t>
      </w:r>
      <w:proofErr w:type="spellStart"/>
      <w:r w:rsidRPr="00965F7A">
        <w:rPr>
          <w:sz w:val="24"/>
          <w:szCs w:val="24"/>
        </w:rPr>
        <w:t>Prijava</w:t>
      </w:r>
      <w:proofErr w:type="spellEnd"/>
      <w:r w:rsidRPr="00965F7A">
        <w:rPr>
          <w:sz w:val="24"/>
          <w:szCs w:val="24"/>
        </w:rPr>
        <w:t xml:space="preserve"> u </w:t>
      </w:r>
      <w:proofErr w:type="spellStart"/>
      <w:r w:rsidRPr="00965F7A">
        <w:rPr>
          <w:sz w:val="24"/>
          <w:szCs w:val="24"/>
        </w:rPr>
        <w:t>papirnatom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obliku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sadržava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obvezne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obrasce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vlastoručno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potpisane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od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strane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voditelja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projekta</w:t>
      </w:r>
      <w:proofErr w:type="spellEnd"/>
      <w:r w:rsidRPr="00965F7A">
        <w:rPr>
          <w:sz w:val="24"/>
          <w:szCs w:val="24"/>
        </w:rPr>
        <w:t>/</w:t>
      </w:r>
      <w:proofErr w:type="spellStart"/>
      <w:r w:rsidRPr="00965F7A">
        <w:rPr>
          <w:sz w:val="24"/>
          <w:szCs w:val="24"/>
        </w:rPr>
        <w:t>programa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osobe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ovlaštene</w:t>
      </w:r>
      <w:proofErr w:type="spellEnd"/>
      <w:r w:rsidRPr="00965F7A">
        <w:rPr>
          <w:sz w:val="24"/>
          <w:szCs w:val="24"/>
        </w:rPr>
        <w:t xml:space="preserve"> za </w:t>
      </w:r>
      <w:proofErr w:type="spellStart"/>
      <w:r w:rsidRPr="00965F7A">
        <w:rPr>
          <w:sz w:val="24"/>
          <w:szCs w:val="24"/>
        </w:rPr>
        <w:t>zastupanje</w:t>
      </w:r>
      <w:proofErr w:type="spellEnd"/>
      <w:r w:rsidRPr="00965F7A">
        <w:rPr>
          <w:sz w:val="24"/>
          <w:szCs w:val="24"/>
        </w:rPr>
        <w:t xml:space="preserve">,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ovjerene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službenim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pečatom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organizacije</w:t>
      </w:r>
      <w:proofErr w:type="spellEnd"/>
      <w:r w:rsidRPr="00965F7A">
        <w:rPr>
          <w:sz w:val="24"/>
          <w:szCs w:val="24"/>
        </w:rPr>
        <w:t xml:space="preserve">. </w:t>
      </w:r>
    </w:p>
    <w:p w14:paraId="34989CEB" w14:textId="77777777" w:rsidR="00E46ECF" w:rsidRPr="00965F7A" w:rsidRDefault="00E46ECF" w:rsidP="00965F7A">
      <w:pPr>
        <w:spacing w:before="41" w:line="273" w:lineRule="auto"/>
        <w:ind w:left="160" w:right="740"/>
        <w:jc w:val="both"/>
        <w:rPr>
          <w:sz w:val="24"/>
          <w:szCs w:val="24"/>
        </w:rPr>
      </w:pPr>
    </w:p>
    <w:p w14:paraId="5DC8BA96" w14:textId="77777777" w:rsidR="00E46ECF" w:rsidRPr="00965F7A" w:rsidRDefault="00E46ECF" w:rsidP="00E46ECF">
      <w:pPr>
        <w:spacing w:line="276" w:lineRule="auto"/>
        <w:ind w:left="205" w:right="737"/>
        <w:jc w:val="both"/>
        <w:rPr>
          <w:sz w:val="24"/>
          <w:szCs w:val="24"/>
        </w:rPr>
      </w:pPr>
      <w:r w:rsidRPr="00965F7A">
        <w:rPr>
          <w:sz w:val="24"/>
          <w:szCs w:val="24"/>
        </w:rPr>
        <w:t xml:space="preserve">Na </w:t>
      </w:r>
      <w:proofErr w:type="spellStart"/>
      <w:r w:rsidRPr="00965F7A">
        <w:rPr>
          <w:sz w:val="24"/>
          <w:szCs w:val="24"/>
        </w:rPr>
        <w:t>vanjskom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dijelu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omotnice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potrebno</w:t>
      </w:r>
      <w:proofErr w:type="spellEnd"/>
      <w:r w:rsidRPr="00965F7A">
        <w:rPr>
          <w:sz w:val="24"/>
          <w:szCs w:val="24"/>
        </w:rPr>
        <w:t xml:space="preserve"> je </w:t>
      </w:r>
      <w:proofErr w:type="spellStart"/>
      <w:r w:rsidRPr="00965F7A">
        <w:rPr>
          <w:sz w:val="24"/>
          <w:szCs w:val="24"/>
        </w:rPr>
        <w:t>istaknuti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naziv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natječaja</w:t>
      </w:r>
      <w:proofErr w:type="spellEnd"/>
      <w:r w:rsidRPr="00965F7A">
        <w:rPr>
          <w:sz w:val="24"/>
          <w:szCs w:val="24"/>
        </w:rPr>
        <w:t xml:space="preserve">, </w:t>
      </w:r>
      <w:proofErr w:type="spellStart"/>
      <w:r w:rsidRPr="00965F7A">
        <w:rPr>
          <w:sz w:val="24"/>
          <w:szCs w:val="24"/>
        </w:rPr>
        <w:t>zajedno</w:t>
      </w:r>
      <w:proofErr w:type="spellEnd"/>
      <w:r w:rsidRPr="00965F7A">
        <w:rPr>
          <w:sz w:val="24"/>
          <w:szCs w:val="24"/>
        </w:rPr>
        <w:t xml:space="preserve"> s punim </w:t>
      </w:r>
      <w:proofErr w:type="spellStart"/>
      <w:r w:rsidRPr="00965F7A">
        <w:rPr>
          <w:sz w:val="24"/>
          <w:szCs w:val="24"/>
        </w:rPr>
        <w:t>nazivom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adresom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prijavitelja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te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napomenom</w:t>
      </w:r>
      <w:proofErr w:type="spellEnd"/>
      <w:r w:rsidRPr="00965F7A">
        <w:rPr>
          <w:sz w:val="24"/>
          <w:szCs w:val="24"/>
        </w:rPr>
        <w:t xml:space="preserve"> - Ne </w:t>
      </w:r>
      <w:proofErr w:type="spellStart"/>
      <w:r w:rsidRPr="00965F7A">
        <w:rPr>
          <w:sz w:val="24"/>
          <w:szCs w:val="24"/>
        </w:rPr>
        <w:t>otvarati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prije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sjednice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Povjerenstva</w:t>
      </w:r>
      <w:proofErr w:type="spellEnd"/>
      <w:r w:rsidRPr="00965F7A">
        <w:rPr>
          <w:sz w:val="24"/>
          <w:szCs w:val="24"/>
        </w:rPr>
        <w:t xml:space="preserve"> </w:t>
      </w:r>
    </w:p>
    <w:p w14:paraId="78AAF6D0" w14:textId="77777777" w:rsidR="00E46ECF" w:rsidRPr="00965F7A" w:rsidRDefault="00E46ECF" w:rsidP="00E46ECF">
      <w:pPr>
        <w:spacing w:before="4"/>
        <w:rPr>
          <w:sz w:val="24"/>
          <w:szCs w:val="24"/>
        </w:rPr>
      </w:pPr>
    </w:p>
    <w:p w14:paraId="51CB8019" w14:textId="77777777" w:rsidR="00E46ECF" w:rsidRPr="00965F7A" w:rsidRDefault="00E46ECF" w:rsidP="00E46ECF">
      <w:pPr>
        <w:ind w:left="205"/>
        <w:jc w:val="both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Prijave</w:t>
      </w:r>
      <w:proofErr w:type="spellEnd"/>
      <w:r w:rsidRPr="00965F7A">
        <w:rPr>
          <w:sz w:val="24"/>
          <w:szCs w:val="24"/>
        </w:rPr>
        <w:t xml:space="preserve"> se </w:t>
      </w:r>
      <w:proofErr w:type="spellStart"/>
      <w:r w:rsidRPr="00965F7A">
        <w:rPr>
          <w:sz w:val="24"/>
          <w:szCs w:val="24"/>
        </w:rPr>
        <w:t>šalju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sljedeću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adresu</w:t>
      </w:r>
      <w:proofErr w:type="spellEnd"/>
      <w:r w:rsidRPr="00965F7A">
        <w:rPr>
          <w:sz w:val="24"/>
          <w:szCs w:val="24"/>
        </w:rPr>
        <w:t>:</w:t>
      </w:r>
    </w:p>
    <w:p w14:paraId="06FE26B6" w14:textId="77777777" w:rsidR="00E46ECF" w:rsidRPr="00965F7A" w:rsidRDefault="00E46ECF" w:rsidP="00E46ECF">
      <w:pPr>
        <w:spacing w:before="5"/>
        <w:rPr>
          <w:sz w:val="24"/>
          <w:szCs w:val="24"/>
        </w:rPr>
      </w:pPr>
    </w:p>
    <w:p w14:paraId="5F1FCF9C" w14:textId="77777777" w:rsidR="00E46ECF" w:rsidRPr="00965F7A" w:rsidRDefault="00E46ECF" w:rsidP="00E46ECF">
      <w:pPr>
        <w:spacing w:before="1"/>
        <w:ind w:left="1568" w:right="2145"/>
        <w:jc w:val="center"/>
        <w:rPr>
          <w:sz w:val="24"/>
          <w:szCs w:val="24"/>
        </w:rPr>
      </w:pPr>
      <w:r w:rsidRPr="00965F7A">
        <w:rPr>
          <w:sz w:val="24"/>
          <w:szCs w:val="24"/>
        </w:rPr>
        <w:t xml:space="preserve">Grad </w:t>
      </w:r>
      <w:proofErr w:type="spellStart"/>
      <w:r w:rsidRPr="00965F7A">
        <w:rPr>
          <w:sz w:val="24"/>
          <w:szCs w:val="24"/>
        </w:rPr>
        <w:t>Grubišno</w:t>
      </w:r>
      <w:proofErr w:type="spellEnd"/>
      <w:r w:rsidRPr="00965F7A">
        <w:rPr>
          <w:sz w:val="24"/>
          <w:szCs w:val="24"/>
        </w:rPr>
        <w:t xml:space="preserve"> Polje</w:t>
      </w:r>
    </w:p>
    <w:p w14:paraId="626C760D" w14:textId="26B7DF12" w:rsidR="00E46ECF" w:rsidRPr="00965F7A" w:rsidRDefault="00E46ECF" w:rsidP="00E46ECF">
      <w:pPr>
        <w:ind w:left="1566" w:right="2148"/>
        <w:jc w:val="center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Javni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natječaj</w:t>
      </w:r>
      <w:proofErr w:type="spellEnd"/>
      <w:r w:rsidRPr="00965F7A">
        <w:rPr>
          <w:sz w:val="24"/>
          <w:szCs w:val="24"/>
        </w:rPr>
        <w:t xml:space="preserve"> za </w:t>
      </w:r>
      <w:proofErr w:type="spellStart"/>
      <w:r w:rsidRPr="00965F7A">
        <w:rPr>
          <w:sz w:val="24"/>
          <w:szCs w:val="24"/>
        </w:rPr>
        <w:t>financiranje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programa</w:t>
      </w:r>
      <w:proofErr w:type="spellEnd"/>
      <w:r w:rsidR="00547718">
        <w:rPr>
          <w:sz w:val="24"/>
          <w:szCs w:val="24"/>
        </w:rPr>
        <w:t>/</w:t>
      </w:r>
      <w:proofErr w:type="spellStart"/>
      <w:r w:rsidRPr="00965F7A">
        <w:rPr>
          <w:sz w:val="24"/>
          <w:szCs w:val="24"/>
        </w:rPr>
        <w:t>projekata</w:t>
      </w:r>
      <w:proofErr w:type="spellEnd"/>
      <w:r w:rsidR="00547718">
        <w:rPr>
          <w:sz w:val="24"/>
          <w:szCs w:val="24"/>
        </w:rPr>
        <w:t>/</w:t>
      </w:r>
      <w:proofErr w:type="spellStart"/>
      <w:r w:rsidR="00547718">
        <w:rPr>
          <w:sz w:val="24"/>
          <w:szCs w:val="24"/>
        </w:rPr>
        <w:t>manifestacija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lastRenderedPageBreak/>
        <w:t>od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interesa</w:t>
      </w:r>
      <w:proofErr w:type="spellEnd"/>
      <w:r w:rsidRPr="00965F7A">
        <w:rPr>
          <w:sz w:val="24"/>
          <w:szCs w:val="24"/>
        </w:rPr>
        <w:t xml:space="preserve"> za </w:t>
      </w:r>
      <w:proofErr w:type="spellStart"/>
      <w:r w:rsidRPr="00965F7A">
        <w:rPr>
          <w:sz w:val="24"/>
          <w:szCs w:val="24"/>
        </w:rPr>
        <w:t>opće</w:t>
      </w:r>
      <w:proofErr w:type="spellEnd"/>
      <w:r w:rsidRPr="00965F7A">
        <w:rPr>
          <w:sz w:val="24"/>
          <w:szCs w:val="24"/>
        </w:rPr>
        <w:t xml:space="preserve"> dobro </w:t>
      </w:r>
      <w:proofErr w:type="spellStart"/>
      <w:r w:rsidRPr="00965F7A">
        <w:rPr>
          <w:sz w:val="24"/>
          <w:szCs w:val="24"/>
        </w:rPr>
        <w:t>koje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provode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udruge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na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području</w:t>
      </w:r>
      <w:proofErr w:type="spellEnd"/>
      <w:r w:rsidRPr="00965F7A">
        <w:rPr>
          <w:sz w:val="24"/>
          <w:szCs w:val="24"/>
        </w:rPr>
        <w:t xml:space="preserve"> </w:t>
      </w:r>
    </w:p>
    <w:p w14:paraId="75F9BD84" w14:textId="6193BF51" w:rsidR="00E46ECF" w:rsidRPr="00965F7A" w:rsidRDefault="00E46ECF" w:rsidP="00E46ECF">
      <w:pPr>
        <w:ind w:left="1566" w:right="2148"/>
        <w:jc w:val="center"/>
        <w:rPr>
          <w:sz w:val="24"/>
          <w:szCs w:val="24"/>
        </w:rPr>
      </w:pPr>
      <w:r w:rsidRPr="00965F7A">
        <w:rPr>
          <w:sz w:val="24"/>
          <w:szCs w:val="24"/>
        </w:rPr>
        <w:t xml:space="preserve">Grada </w:t>
      </w:r>
      <w:proofErr w:type="spellStart"/>
      <w:r w:rsidRPr="00965F7A">
        <w:rPr>
          <w:sz w:val="24"/>
          <w:szCs w:val="24"/>
        </w:rPr>
        <w:t>Grubišnoga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Polja</w:t>
      </w:r>
      <w:proofErr w:type="spellEnd"/>
      <w:r w:rsidRPr="00965F7A">
        <w:rPr>
          <w:sz w:val="24"/>
          <w:szCs w:val="24"/>
        </w:rPr>
        <w:t xml:space="preserve"> u </w:t>
      </w:r>
      <w:r w:rsidR="00097302">
        <w:rPr>
          <w:sz w:val="24"/>
          <w:szCs w:val="24"/>
        </w:rPr>
        <w:t>2024</w:t>
      </w:r>
      <w:r w:rsidR="00DC3DFD">
        <w:rPr>
          <w:sz w:val="24"/>
          <w:szCs w:val="24"/>
        </w:rPr>
        <w:t>.</w:t>
      </w:r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godini</w:t>
      </w:r>
      <w:proofErr w:type="spellEnd"/>
    </w:p>
    <w:p w14:paraId="08E86745" w14:textId="77777777" w:rsidR="00E46ECF" w:rsidRPr="00965F7A" w:rsidRDefault="00E46ECF" w:rsidP="00E46ECF">
      <w:pPr>
        <w:ind w:left="1568" w:right="2146"/>
        <w:jc w:val="center"/>
        <w:rPr>
          <w:sz w:val="24"/>
          <w:szCs w:val="24"/>
        </w:rPr>
      </w:pPr>
      <w:proofErr w:type="spellStart"/>
      <w:r w:rsidRPr="00965F7A">
        <w:rPr>
          <w:sz w:val="24"/>
          <w:szCs w:val="24"/>
        </w:rPr>
        <w:t>Trg</w:t>
      </w:r>
      <w:proofErr w:type="spellEnd"/>
      <w:r w:rsidRPr="00965F7A">
        <w:rPr>
          <w:sz w:val="24"/>
          <w:szCs w:val="24"/>
        </w:rPr>
        <w:t xml:space="preserve"> </w:t>
      </w:r>
      <w:proofErr w:type="spellStart"/>
      <w:r w:rsidRPr="00965F7A">
        <w:rPr>
          <w:sz w:val="24"/>
          <w:szCs w:val="24"/>
        </w:rPr>
        <w:t>bana</w:t>
      </w:r>
      <w:proofErr w:type="spellEnd"/>
      <w:r w:rsidRPr="00965F7A">
        <w:rPr>
          <w:sz w:val="24"/>
          <w:szCs w:val="24"/>
        </w:rPr>
        <w:t xml:space="preserve"> Josipa </w:t>
      </w:r>
      <w:proofErr w:type="spellStart"/>
      <w:r w:rsidRPr="00965F7A">
        <w:rPr>
          <w:sz w:val="24"/>
          <w:szCs w:val="24"/>
        </w:rPr>
        <w:t>Jelačića</w:t>
      </w:r>
      <w:proofErr w:type="spellEnd"/>
      <w:r w:rsidRPr="00965F7A">
        <w:rPr>
          <w:sz w:val="24"/>
          <w:szCs w:val="24"/>
        </w:rPr>
        <w:t xml:space="preserve">  1</w:t>
      </w:r>
    </w:p>
    <w:p w14:paraId="56CE6E59" w14:textId="77777777" w:rsidR="00E46ECF" w:rsidRPr="00965F7A" w:rsidRDefault="00E46ECF" w:rsidP="00E46ECF">
      <w:pPr>
        <w:ind w:left="1568" w:right="2144"/>
        <w:jc w:val="center"/>
        <w:rPr>
          <w:sz w:val="24"/>
          <w:szCs w:val="24"/>
        </w:rPr>
      </w:pPr>
      <w:r w:rsidRPr="00965F7A">
        <w:rPr>
          <w:sz w:val="24"/>
          <w:szCs w:val="24"/>
        </w:rPr>
        <w:t xml:space="preserve">43290 </w:t>
      </w:r>
      <w:proofErr w:type="spellStart"/>
      <w:r w:rsidRPr="00965F7A">
        <w:rPr>
          <w:sz w:val="24"/>
          <w:szCs w:val="24"/>
        </w:rPr>
        <w:t>Grubišno</w:t>
      </w:r>
      <w:proofErr w:type="spellEnd"/>
      <w:r w:rsidRPr="00965F7A">
        <w:rPr>
          <w:sz w:val="24"/>
          <w:szCs w:val="24"/>
        </w:rPr>
        <w:t xml:space="preserve"> Polje</w:t>
      </w:r>
    </w:p>
    <w:p w14:paraId="486C3395" w14:textId="77777777" w:rsidR="00DD54A6" w:rsidRDefault="00E46ECF" w:rsidP="00E46ECF">
      <w:pPr>
        <w:pStyle w:val="Tijeloteksta"/>
        <w:ind w:right="213"/>
        <w:jc w:val="both"/>
      </w:pPr>
      <w:r w:rsidRPr="00965F7A">
        <w:t xml:space="preserve">                                                         - Ne </w:t>
      </w:r>
      <w:proofErr w:type="spellStart"/>
      <w:r w:rsidRPr="00965F7A">
        <w:t>otvarati</w:t>
      </w:r>
      <w:proofErr w:type="spellEnd"/>
      <w:r w:rsidRPr="00965F7A">
        <w:t xml:space="preserve"> do </w:t>
      </w:r>
      <w:proofErr w:type="spellStart"/>
      <w:r w:rsidRPr="00965F7A">
        <w:t>sjednice</w:t>
      </w:r>
      <w:proofErr w:type="spellEnd"/>
      <w:r w:rsidRPr="00965F7A">
        <w:t xml:space="preserve"> </w:t>
      </w:r>
      <w:proofErr w:type="spellStart"/>
      <w:r w:rsidRPr="00965F7A">
        <w:t>Povjerenstva</w:t>
      </w:r>
      <w:proofErr w:type="spellEnd"/>
      <w:r w:rsidRPr="00965F7A">
        <w:t xml:space="preserve"> -</w:t>
      </w:r>
    </w:p>
    <w:p w14:paraId="7A03C081" w14:textId="77777777" w:rsidR="00DD54A6" w:rsidRDefault="006D7E25">
      <w:pPr>
        <w:pStyle w:val="Tijeloteksta"/>
        <w:spacing w:before="10"/>
        <w:ind w:left="0"/>
        <w:rPr>
          <w:sz w:val="18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7A715BC5" wp14:editId="69DA90CC">
                <wp:simplePos x="0" y="0"/>
                <wp:positionH relativeFrom="page">
                  <wp:posOffset>828040</wp:posOffset>
                </wp:positionH>
                <wp:positionV relativeFrom="paragraph">
                  <wp:posOffset>174625</wp:posOffset>
                </wp:positionV>
                <wp:extent cx="6085205" cy="218440"/>
                <wp:effectExtent l="8890" t="12700" r="11430" b="6985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BD558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36" w:name="_bookmark22"/>
                            <w:bookmarkEnd w:id="36"/>
                            <w:r>
                              <w:rPr>
                                <w:b/>
                                <w:sz w:val="24"/>
                              </w:rPr>
                              <w:t>3.4. ROK ZA SLANJE PRIJAVE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15BC5" id="Text Box 9" o:spid="_x0000_s1041" type="#_x0000_t202" style="position:absolute;margin-left:65.2pt;margin-top:13.75pt;width:479.15pt;height:17.2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" filled="f" strokeweight=".48pt">
                <v:textbox inset="0,0,0,0">
                  <w:txbxContent>
                    <w:p w14:paraId="3E1BD558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37" w:name="_bookmark22"/>
                      <w:bookmarkEnd w:id="37"/>
                      <w:r>
                        <w:rPr>
                          <w:b/>
                          <w:sz w:val="24"/>
                        </w:rPr>
                        <w:t>3.4. ROK ZA SLANJE PRIJAVE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FD0BD9" w14:textId="77777777" w:rsidR="00E23625" w:rsidRDefault="00E23625" w:rsidP="00E23625">
      <w:pPr>
        <w:pStyle w:val="Tijeloteksta"/>
        <w:ind w:left="160"/>
        <w:jc w:val="both"/>
      </w:pPr>
    </w:p>
    <w:p w14:paraId="12BC6EC2" w14:textId="782CFD14" w:rsidR="00E23625" w:rsidRPr="00E23625" w:rsidRDefault="00E23625" w:rsidP="00E23625">
      <w:pPr>
        <w:pStyle w:val="Tijeloteksta"/>
        <w:ind w:left="160"/>
        <w:jc w:val="both"/>
      </w:pPr>
      <w:proofErr w:type="spellStart"/>
      <w:r w:rsidRPr="00E23625">
        <w:t>Rok</w:t>
      </w:r>
      <w:proofErr w:type="spellEnd"/>
      <w:r w:rsidRPr="00E23625">
        <w:t xml:space="preserve"> za </w:t>
      </w:r>
      <w:proofErr w:type="spellStart"/>
      <w:r w:rsidRPr="00E23625">
        <w:t>prijavu</w:t>
      </w:r>
      <w:proofErr w:type="spellEnd"/>
      <w:r w:rsidRPr="00E23625">
        <w:t xml:space="preserve"> </w:t>
      </w:r>
      <w:proofErr w:type="spellStart"/>
      <w:r w:rsidRPr="00E23625">
        <w:t>na</w:t>
      </w:r>
      <w:proofErr w:type="spellEnd"/>
      <w:r w:rsidRPr="00E23625">
        <w:t xml:space="preserve"> </w:t>
      </w:r>
      <w:proofErr w:type="spellStart"/>
      <w:r w:rsidRPr="00E23625">
        <w:t>natječaj</w:t>
      </w:r>
      <w:proofErr w:type="spellEnd"/>
      <w:r w:rsidRPr="00E23625">
        <w:t xml:space="preserve"> je </w:t>
      </w:r>
      <w:r w:rsidR="00097302">
        <w:t>8</w:t>
      </w:r>
      <w:r w:rsidRPr="007634AD">
        <w:t xml:space="preserve">. </w:t>
      </w:r>
      <w:proofErr w:type="spellStart"/>
      <w:r w:rsidR="000E44F3" w:rsidRPr="007634AD">
        <w:t>travnja</w:t>
      </w:r>
      <w:proofErr w:type="spellEnd"/>
      <w:r w:rsidR="00D14DF4" w:rsidRPr="007634AD">
        <w:t xml:space="preserve"> </w:t>
      </w:r>
      <w:r w:rsidR="000E4923" w:rsidRPr="007634AD">
        <w:t xml:space="preserve"> </w:t>
      </w:r>
      <w:r w:rsidR="00097302">
        <w:t>2024</w:t>
      </w:r>
      <w:r w:rsidR="00DC3DFD" w:rsidRPr="007634AD">
        <w:t>.</w:t>
      </w:r>
      <w:r w:rsidRPr="007634AD">
        <w:t xml:space="preserve"> </w:t>
      </w:r>
      <w:proofErr w:type="spellStart"/>
      <w:r w:rsidRPr="00E23625">
        <w:t>godine</w:t>
      </w:r>
      <w:proofErr w:type="spellEnd"/>
      <w:r w:rsidRPr="00E23625">
        <w:t xml:space="preserve"> do 15,00 sati.</w:t>
      </w:r>
    </w:p>
    <w:p w14:paraId="61F1C3BE" w14:textId="77777777" w:rsidR="00E23625" w:rsidRPr="00E23625" w:rsidRDefault="00E23625" w:rsidP="00E23625">
      <w:pPr>
        <w:spacing w:before="41" w:line="273" w:lineRule="auto"/>
        <w:ind w:left="160" w:right="740"/>
        <w:jc w:val="both"/>
        <w:rPr>
          <w:sz w:val="24"/>
          <w:szCs w:val="24"/>
        </w:rPr>
      </w:pPr>
      <w:proofErr w:type="spellStart"/>
      <w:r w:rsidRPr="00E23625">
        <w:rPr>
          <w:sz w:val="24"/>
          <w:szCs w:val="24"/>
        </w:rPr>
        <w:t>Prijava</w:t>
      </w:r>
      <w:proofErr w:type="spellEnd"/>
      <w:r w:rsidRPr="00E23625">
        <w:rPr>
          <w:sz w:val="24"/>
          <w:szCs w:val="24"/>
        </w:rPr>
        <w:t xml:space="preserve"> je </w:t>
      </w:r>
      <w:proofErr w:type="spellStart"/>
      <w:r w:rsidRPr="00E23625">
        <w:rPr>
          <w:sz w:val="24"/>
          <w:szCs w:val="24"/>
        </w:rPr>
        <w:t>dostavljena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roku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ako</w:t>
      </w:r>
      <w:proofErr w:type="spellEnd"/>
      <w:r w:rsidRPr="00E23625">
        <w:rPr>
          <w:sz w:val="24"/>
          <w:szCs w:val="24"/>
        </w:rPr>
        <w:t xml:space="preserve"> je </w:t>
      </w:r>
      <w:proofErr w:type="spellStart"/>
      <w:r w:rsidRPr="00E23625">
        <w:rPr>
          <w:sz w:val="24"/>
          <w:szCs w:val="24"/>
        </w:rPr>
        <w:t>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prijamnom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žigu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razvidno</w:t>
      </w:r>
      <w:proofErr w:type="spellEnd"/>
      <w:r w:rsidRPr="00E23625">
        <w:rPr>
          <w:sz w:val="24"/>
          <w:szCs w:val="24"/>
        </w:rPr>
        <w:t xml:space="preserve"> da je </w:t>
      </w:r>
      <w:proofErr w:type="spellStart"/>
      <w:r w:rsidRPr="00E23625">
        <w:rPr>
          <w:sz w:val="24"/>
          <w:szCs w:val="24"/>
        </w:rPr>
        <w:t>zaprimljena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pošti</w:t>
      </w:r>
      <w:proofErr w:type="spellEnd"/>
      <w:r w:rsidRPr="00E23625">
        <w:rPr>
          <w:sz w:val="24"/>
          <w:szCs w:val="24"/>
        </w:rPr>
        <w:t xml:space="preserve"> do </w:t>
      </w:r>
      <w:proofErr w:type="spellStart"/>
      <w:r w:rsidRPr="00E23625">
        <w:rPr>
          <w:sz w:val="24"/>
          <w:szCs w:val="24"/>
        </w:rPr>
        <w:t>kraja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datuma</w:t>
      </w:r>
      <w:proofErr w:type="spellEnd"/>
      <w:r w:rsidRPr="00E23625">
        <w:rPr>
          <w:sz w:val="24"/>
          <w:szCs w:val="24"/>
        </w:rPr>
        <w:t xml:space="preserve"> koji je </w:t>
      </w:r>
      <w:proofErr w:type="spellStart"/>
      <w:r w:rsidRPr="00E23625">
        <w:rPr>
          <w:sz w:val="24"/>
          <w:szCs w:val="24"/>
        </w:rPr>
        <w:t>naznačen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kao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rok</w:t>
      </w:r>
      <w:proofErr w:type="spellEnd"/>
      <w:r w:rsidRPr="00E23625">
        <w:rPr>
          <w:sz w:val="24"/>
          <w:szCs w:val="24"/>
        </w:rPr>
        <w:t xml:space="preserve"> za </w:t>
      </w:r>
      <w:proofErr w:type="spellStart"/>
      <w:r w:rsidRPr="00E23625">
        <w:rPr>
          <w:sz w:val="24"/>
          <w:szCs w:val="24"/>
        </w:rPr>
        <w:t>prijavu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natječaj</w:t>
      </w:r>
      <w:proofErr w:type="spellEnd"/>
      <w:r w:rsidRPr="00E23625">
        <w:rPr>
          <w:sz w:val="24"/>
          <w:szCs w:val="24"/>
        </w:rPr>
        <w:t>.</w:t>
      </w:r>
    </w:p>
    <w:p w14:paraId="12EF43DE" w14:textId="77777777" w:rsidR="00E23625" w:rsidRPr="00E23625" w:rsidRDefault="00E23625" w:rsidP="00E23625">
      <w:pPr>
        <w:spacing w:before="3" w:line="276" w:lineRule="auto"/>
        <w:ind w:left="160" w:right="736"/>
        <w:jc w:val="both"/>
        <w:rPr>
          <w:sz w:val="24"/>
          <w:szCs w:val="24"/>
        </w:rPr>
      </w:pPr>
      <w:r w:rsidRPr="00E23625">
        <w:rPr>
          <w:sz w:val="24"/>
          <w:szCs w:val="24"/>
        </w:rPr>
        <w:t xml:space="preserve">U </w:t>
      </w:r>
      <w:proofErr w:type="spellStart"/>
      <w:r w:rsidRPr="00E23625">
        <w:rPr>
          <w:sz w:val="24"/>
          <w:szCs w:val="24"/>
        </w:rPr>
        <w:t>slučaju</w:t>
      </w:r>
      <w:proofErr w:type="spellEnd"/>
      <w:r w:rsidRPr="00E23625">
        <w:rPr>
          <w:sz w:val="24"/>
          <w:szCs w:val="24"/>
        </w:rPr>
        <w:t xml:space="preserve"> da je </w:t>
      </w:r>
      <w:proofErr w:type="spellStart"/>
      <w:r w:rsidRPr="00E23625">
        <w:rPr>
          <w:sz w:val="24"/>
          <w:szCs w:val="24"/>
        </w:rPr>
        <w:t>prijava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dostavljena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osobno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pisarnicu</w:t>
      </w:r>
      <w:proofErr w:type="spellEnd"/>
      <w:r w:rsidRPr="00E23625">
        <w:rPr>
          <w:sz w:val="24"/>
          <w:szCs w:val="24"/>
        </w:rPr>
        <w:t xml:space="preserve">, </w:t>
      </w:r>
      <w:proofErr w:type="spellStart"/>
      <w:r w:rsidRPr="00E23625">
        <w:rPr>
          <w:sz w:val="24"/>
          <w:szCs w:val="24"/>
        </w:rPr>
        <w:t>prijavitelju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će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biti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izdana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potvrda</w:t>
      </w:r>
      <w:proofErr w:type="spellEnd"/>
      <w:r w:rsidRPr="00E23625">
        <w:rPr>
          <w:sz w:val="24"/>
          <w:szCs w:val="24"/>
        </w:rPr>
        <w:t xml:space="preserve"> o </w:t>
      </w:r>
      <w:proofErr w:type="spellStart"/>
      <w:r w:rsidRPr="00E23625">
        <w:rPr>
          <w:sz w:val="24"/>
          <w:szCs w:val="24"/>
        </w:rPr>
        <w:t>točnom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vremenu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prijama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pošiljke</w:t>
      </w:r>
      <w:proofErr w:type="spellEnd"/>
      <w:r w:rsidRPr="00E23625">
        <w:rPr>
          <w:sz w:val="24"/>
          <w:szCs w:val="24"/>
        </w:rPr>
        <w:t xml:space="preserve"> (do 15,00 sati).</w:t>
      </w:r>
    </w:p>
    <w:p w14:paraId="000B4816" w14:textId="77777777" w:rsidR="00E23625" w:rsidRPr="00E23625" w:rsidRDefault="00E23625" w:rsidP="00E23625">
      <w:pPr>
        <w:ind w:left="160"/>
        <w:jc w:val="both"/>
      </w:pPr>
      <w:proofErr w:type="spellStart"/>
      <w:r w:rsidRPr="00E23625">
        <w:rPr>
          <w:sz w:val="24"/>
          <w:szCs w:val="24"/>
        </w:rPr>
        <w:t>Sve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prijave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poslane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izvan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roka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neće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biti</w:t>
      </w:r>
      <w:proofErr w:type="spellEnd"/>
      <w:r w:rsidRPr="00E23625">
        <w:rPr>
          <w:sz w:val="24"/>
          <w:szCs w:val="24"/>
        </w:rPr>
        <w:t xml:space="preserve"> </w:t>
      </w:r>
      <w:proofErr w:type="spellStart"/>
      <w:r w:rsidRPr="00E23625">
        <w:rPr>
          <w:sz w:val="24"/>
          <w:szCs w:val="24"/>
        </w:rPr>
        <w:t>uzete</w:t>
      </w:r>
      <w:proofErr w:type="spellEnd"/>
      <w:r w:rsidRPr="00E23625">
        <w:rPr>
          <w:sz w:val="24"/>
          <w:szCs w:val="24"/>
        </w:rPr>
        <w:t xml:space="preserve"> u </w:t>
      </w:r>
      <w:proofErr w:type="spellStart"/>
      <w:r w:rsidRPr="00E23625">
        <w:rPr>
          <w:sz w:val="24"/>
          <w:szCs w:val="24"/>
        </w:rPr>
        <w:t>razmatranje</w:t>
      </w:r>
      <w:proofErr w:type="spellEnd"/>
      <w:r w:rsidRPr="00E23625">
        <w:t>.</w:t>
      </w:r>
    </w:p>
    <w:p w14:paraId="4BD91C74" w14:textId="77777777" w:rsidR="00DD54A6" w:rsidRDefault="006D7E25">
      <w:pPr>
        <w:pStyle w:val="Tijeloteksta"/>
        <w:spacing w:before="10"/>
        <w:ind w:left="0"/>
        <w:rPr>
          <w:b/>
          <w:sz w:val="25"/>
        </w:rPr>
      </w:pPr>
      <w:bookmarkStart w:id="38" w:name="_bookmark23"/>
      <w:bookmarkEnd w:id="38"/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00F1C23F" wp14:editId="55B5A016">
                <wp:simplePos x="0" y="0"/>
                <wp:positionH relativeFrom="page">
                  <wp:posOffset>828040</wp:posOffset>
                </wp:positionH>
                <wp:positionV relativeFrom="paragraph">
                  <wp:posOffset>228600</wp:posOffset>
                </wp:positionV>
                <wp:extent cx="6085205" cy="218440"/>
                <wp:effectExtent l="8890" t="9525" r="11430" b="10160"/>
                <wp:wrapTopAndBottom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B495B" w14:textId="77777777" w:rsidR="00906B2D" w:rsidRDefault="003C63C6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39" w:name="_bookmark24"/>
                            <w:bookmarkEnd w:id="39"/>
                            <w:r>
                              <w:rPr>
                                <w:b/>
                                <w:sz w:val="24"/>
                              </w:rPr>
                              <w:t>3.5.</w:t>
                            </w:r>
                            <w:r w:rsidR="00906B2D">
                              <w:rPr>
                                <w:b/>
                                <w:sz w:val="24"/>
                              </w:rPr>
                              <w:t xml:space="preserve"> KOME SE OBRATITI AKO IMATE PITANJA?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1C23F" id="Text Box 8" o:spid="_x0000_s1042" type="#_x0000_t202" style="position:absolute;margin-left:65.2pt;margin-top:18pt;width:479.15pt;height:17.2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KlDQIAAPo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" filled="f" strokeweight=".48pt">
                <v:textbox inset="0,0,0,0">
                  <w:txbxContent>
                    <w:p w14:paraId="0D6B495B" w14:textId="77777777" w:rsidR="00906B2D" w:rsidRDefault="003C63C6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0" w:name="_bookmark24"/>
                      <w:bookmarkEnd w:id="40"/>
                      <w:r>
                        <w:rPr>
                          <w:b/>
                          <w:sz w:val="24"/>
                        </w:rPr>
                        <w:t>3.5.</w:t>
                      </w:r>
                      <w:r w:rsidR="00906B2D">
                        <w:rPr>
                          <w:b/>
                          <w:sz w:val="24"/>
                        </w:rPr>
                        <w:t xml:space="preserve"> KOME SE OBRATITI AKO IMATE PITANJA?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256B47" w14:textId="77777777" w:rsidR="00906B2D" w:rsidRDefault="00906B2D" w:rsidP="00906B2D">
      <w:pPr>
        <w:spacing w:line="273" w:lineRule="auto"/>
        <w:ind w:left="160" w:right="736"/>
        <w:jc w:val="both"/>
      </w:pPr>
    </w:p>
    <w:p w14:paraId="2D9161CE" w14:textId="77777777" w:rsidR="00906B2D" w:rsidRPr="00906B2D" w:rsidRDefault="00906B2D" w:rsidP="00906B2D">
      <w:pPr>
        <w:spacing w:line="273" w:lineRule="auto"/>
        <w:ind w:left="160" w:right="736"/>
        <w:jc w:val="both"/>
      </w:pPr>
      <w:proofErr w:type="spellStart"/>
      <w:r w:rsidRPr="00906B2D">
        <w:t>Sva</w:t>
      </w:r>
      <w:proofErr w:type="spellEnd"/>
      <w:r w:rsidRPr="00906B2D">
        <w:t xml:space="preserve"> </w:t>
      </w:r>
      <w:proofErr w:type="spellStart"/>
      <w:r w:rsidRPr="00906B2D">
        <w:t>pitanja</w:t>
      </w:r>
      <w:proofErr w:type="spellEnd"/>
      <w:r w:rsidRPr="00906B2D">
        <w:t xml:space="preserve"> </w:t>
      </w:r>
      <w:proofErr w:type="spellStart"/>
      <w:r w:rsidRPr="00906B2D">
        <w:t>vezana</w:t>
      </w:r>
      <w:proofErr w:type="spellEnd"/>
      <w:r w:rsidRPr="00906B2D">
        <w:t xml:space="preserve"> </w:t>
      </w:r>
      <w:proofErr w:type="spellStart"/>
      <w:r w:rsidRPr="00906B2D">
        <w:t>uz</w:t>
      </w:r>
      <w:proofErr w:type="spellEnd"/>
      <w:r w:rsidRPr="00906B2D">
        <w:t xml:space="preserve"> </w:t>
      </w:r>
      <w:proofErr w:type="spellStart"/>
      <w:r w:rsidRPr="00906B2D">
        <w:t>natječaj</w:t>
      </w:r>
      <w:proofErr w:type="spellEnd"/>
      <w:r w:rsidRPr="00906B2D">
        <w:t xml:space="preserve"> </w:t>
      </w:r>
      <w:proofErr w:type="spellStart"/>
      <w:r w:rsidRPr="00906B2D">
        <w:t>mogu</w:t>
      </w:r>
      <w:proofErr w:type="spellEnd"/>
      <w:r w:rsidRPr="00906B2D">
        <w:t xml:space="preserve"> se </w:t>
      </w:r>
      <w:proofErr w:type="spellStart"/>
      <w:r w:rsidRPr="00906B2D">
        <w:t>postaviti</w:t>
      </w:r>
      <w:proofErr w:type="spellEnd"/>
      <w:r w:rsidRPr="00906B2D">
        <w:t xml:space="preserve"> </w:t>
      </w:r>
      <w:proofErr w:type="spellStart"/>
      <w:r w:rsidRPr="00906B2D">
        <w:t>isključivo</w:t>
      </w:r>
      <w:proofErr w:type="spellEnd"/>
      <w:r w:rsidRPr="00906B2D">
        <w:t xml:space="preserve"> </w:t>
      </w:r>
      <w:proofErr w:type="spellStart"/>
      <w:r w:rsidRPr="00906B2D">
        <w:t>elektroničkim</w:t>
      </w:r>
      <w:proofErr w:type="spellEnd"/>
      <w:r w:rsidRPr="00906B2D">
        <w:t xml:space="preserve"> </w:t>
      </w:r>
      <w:proofErr w:type="spellStart"/>
      <w:r w:rsidRPr="00906B2D">
        <w:t>putem</w:t>
      </w:r>
      <w:proofErr w:type="spellEnd"/>
      <w:r w:rsidRPr="00906B2D">
        <w:t xml:space="preserve">, </w:t>
      </w:r>
      <w:proofErr w:type="spellStart"/>
      <w:r w:rsidRPr="00906B2D">
        <w:t>slanjem</w:t>
      </w:r>
      <w:proofErr w:type="spellEnd"/>
      <w:r w:rsidRPr="00906B2D">
        <w:t xml:space="preserve"> </w:t>
      </w:r>
      <w:proofErr w:type="spellStart"/>
      <w:r w:rsidRPr="00906B2D">
        <w:t>upita</w:t>
      </w:r>
      <w:proofErr w:type="spellEnd"/>
      <w:r w:rsidRPr="00906B2D">
        <w:t xml:space="preserve"> </w:t>
      </w:r>
      <w:proofErr w:type="spellStart"/>
      <w:r w:rsidRPr="00906B2D">
        <w:t>na</w:t>
      </w:r>
      <w:proofErr w:type="spellEnd"/>
      <w:r w:rsidRPr="00906B2D">
        <w:t xml:space="preserve"> </w:t>
      </w:r>
      <w:proofErr w:type="spellStart"/>
      <w:r w:rsidRPr="00906B2D">
        <w:t>sljedeću</w:t>
      </w:r>
      <w:proofErr w:type="spellEnd"/>
      <w:r w:rsidRPr="00906B2D">
        <w:t xml:space="preserve"> </w:t>
      </w:r>
      <w:proofErr w:type="spellStart"/>
      <w:r w:rsidRPr="00906B2D">
        <w:t>adresu</w:t>
      </w:r>
      <w:proofErr w:type="spellEnd"/>
      <w:r w:rsidRPr="00906B2D">
        <w:t xml:space="preserve">: </w:t>
      </w:r>
      <w:hyperlink r:id="rId10" w:history="1">
        <w:r w:rsidR="00C8559D" w:rsidRPr="00FF4E0F">
          <w:rPr>
            <w:rStyle w:val="Hiperveza"/>
          </w:rPr>
          <w:t>grad@grubisnopolje.hr</w:t>
        </w:r>
      </w:hyperlink>
      <w:r w:rsidR="00393FA5">
        <w:t xml:space="preserve"> </w:t>
      </w:r>
      <w:proofErr w:type="spellStart"/>
      <w:r w:rsidR="003C63C6">
        <w:t>n</w:t>
      </w:r>
      <w:r w:rsidRPr="00906B2D">
        <w:t>ajkasnije</w:t>
      </w:r>
      <w:proofErr w:type="spellEnd"/>
      <w:r w:rsidRPr="00906B2D">
        <w:t xml:space="preserve"> 15 dana </w:t>
      </w:r>
      <w:proofErr w:type="spellStart"/>
      <w:r w:rsidRPr="00906B2D">
        <w:t>prije</w:t>
      </w:r>
      <w:proofErr w:type="spellEnd"/>
      <w:r w:rsidRPr="00906B2D">
        <w:t xml:space="preserve"> </w:t>
      </w:r>
      <w:proofErr w:type="spellStart"/>
      <w:r w:rsidRPr="00906B2D">
        <w:t>isteka</w:t>
      </w:r>
      <w:proofErr w:type="spellEnd"/>
      <w:r w:rsidRPr="00906B2D">
        <w:t xml:space="preserve"> </w:t>
      </w:r>
      <w:proofErr w:type="spellStart"/>
      <w:r w:rsidRPr="00906B2D">
        <w:t>natječaja</w:t>
      </w:r>
      <w:proofErr w:type="spellEnd"/>
      <w:r w:rsidRPr="00906B2D">
        <w:t>.</w:t>
      </w:r>
    </w:p>
    <w:p w14:paraId="3D61DB9A" w14:textId="77777777" w:rsidR="00906B2D" w:rsidRPr="00906B2D" w:rsidRDefault="00906B2D" w:rsidP="00906B2D">
      <w:pPr>
        <w:spacing w:before="3" w:line="276" w:lineRule="auto"/>
        <w:ind w:left="160" w:right="736"/>
        <w:jc w:val="both"/>
      </w:pPr>
      <w:proofErr w:type="spellStart"/>
      <w:r w:rsidRPr="00906B2D">
        <w:t>Odgovori</w:t>
      </w:r>
      <w:proofErr w:type="spellEnd"/>
      <w:r w:rsidRPr="00906B2D">
        <w:t xml:space="preserve"> </w:t>
      </w:r>
      <w:proofErr w:type="spellStart"/>
      <w:r w:rsidRPr="00906B2D">
        <w:t>na</w:t>
      </w:r>
      <w:proofErr w:type="spellEnd"/>
      <w:r w:rsidRPr="00906B2D">
        <w:t xml:space="preserve"> </w:t>
      </w:r>
      <w:proofErr w:type="spellStart"/>
      <w:r w:rsidRPr="00906B2D">
        <w:t>pojedine</w:t>
      </w:r>
      <w:proofErr w:type="spellEnd"/>
      <w:r w:rsidRPr="00906B2D">
        <w:t xml:space="preserve"> </w:t>
      </w:r>
      <w:proofErr w:type="spellStart"/>
      <w:r w:rsidRPr="00906B2D">
        <w:t>upite</w:t>
      </w:r>
      <w:proofErr w:type="spellEnd"/>
      <w:r w:rsidRPr="00906B2D">
        <w:t xml:space="preserve"> u </w:t>
      </w:r>
      <w:proofErr w:type="spellStart"/>
      <w:r w:rsidRPr="00906B2D">
        <w:t>najkraćem</w:t>
      </w:r>
      <w:proofErr w:type="spellEnd"/>
      <w:r w:rsidRPr="00906B2D">
        <w:t xml:space="preserve"> </w:t>
      </w:r>
      <w:proofErr w:type="spellStart"/>
      <w:r w:rsidRPr="00906B2D">
        <w:t>mogućem</w:t>
      </w:r>
      <w:proofErr w:type="spellEnd"/>
      <w:r w:rsidRPr="00906B2D">
        <w:t xml:space="preserve"> </w:t>
      </w:r>
      <w:proofErr w:type="spellStart"/>
      <w:r w:rsidRPr="00906B2D">
        <w:t>roku</w:t>
      </w:r>
      <w:proofErr w:type="spellEnd"/>
      <w:r w:rsidRPr="00906B2D">
        <w:t xml:space="preserve"> </w:t>
      </w:r>
      <w:proofErr w:type="spellStart"/>
      <w:r>
        <w:t>poslat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izravno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adrese</w:t>
      </w:r>
      <w:proofErr w:type="spellEnd"/>
      <w:r>
        <w:t xml:space="preserve"> </w:t>
      </w:r>
      <w:proofErr w:type="spellStart"/>
      <w:r>
        <w:t>onih</w:t>
      </w:r>
      <w:proofErr w:type="spellEnd"/>
      <w:r>
        <w:t xml:space="preserve"> 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pitanja</w:t>
      </w:r>
      <w:proofErr w:type="spellEnd"/>
      <w:r>
        <w:t xml:space="preserve"> </w:t>
      </w:r>
      <w:proofErr w:type="spellStart"/>
      <w:r>
        <w:t>postavili</w:t>
      </w:r>
      <w:proofErr w:type="spellEnd"/>
      <w:r>
        <w:t xml:space="preserve">, a </w:t>
      </w:r>
      <w:proofErr w:type="spellStart"/>
      <w:r>
        <w:t>odgovori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najčešće</w:t>
      </w:r>
      <w:proofErr w:type="spellEnd"/>
      <w:r>
        <w:t xml:space="preserve"> </w:t>
      </w:r>
      <w:proofErr w:type="spellStart"/>
      <w:r>
        <w:t>postavljena</w:t>
      </w:r>
      <w:proofErr w:type="spellEnd"/>
      <w:r>
        <w:t xml:space="preserve"> </w:t>
      </w:r>
      <w:proofErr w:type="spellStart"/>
      <w:r>
        <w:t>objavit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r w:rsidRPr="00906B2D">
        <w:t xml:space="preserve">web </w:t>
      </w:r>
      <w:proofErr w:type="spellStart"/>
      <w:r w:rsidRPr="00906B2D">
        <w:t>stranici</w:t>
      </w:r>
      <w:proofErr w:type="spellEnd"/>
      <w:r w:rsidRPr="00906B2D">
        <w:t xml:space="preserve">: </w:t>
      </w:r>
      <w:hyperlink r:id="rId11" w:history="1">
        <w:r w:rsidRPr="006C7513">
          <w:rPr>
            <w:rStyle w:val="Hiperveza"/>
            <w:u w:color="0000FF"/>
          </w:rPr>
          <w:t>www.grubisnopolje.hr</w:t>
        </w:r>
      </w:hyperlink>
      <w:r w:rsidRPr="00906B2D">
        <w:rPr>
          <w:color w:val="0000FF"/>
          <w:u w:val="single" w:color="0000FF"/>
        </w:rPr>
        <w:t xml:space="preserve">  </w:t>
      </w:r>
      <w:proofErr w:type="spellStart"/>
      <w:r w:rsidRPr="00906B2D">
        <w:t>i</w:t>
      </w:r>
      <w:proofErr w:type="spellEnd"/>
      <w:r w:rsidRPr="00906B2D">
        <w:t xml:space="preserve"> to </w:t>
      </w:r>
      <w:proofErr w:type="spellStart"/>
      <w:r w:rsidRPr="00906B2D">
        <w:t>najkasnije</w:t>
      </w:r>
      <w:proofErr w:type="spellEnd"/>
      <w:r w:rsidRPr="00906B2D">
        <w:t xml:space="preserve"> 7 dana </w:t>
      </w:r>
      <w:proofErr w:type="spellStart"/>
      <w:r w:rsidRPr="00906B2D">
        <w:t>prije</w:t>
      </w:r>
      <w:proofErr w:type="spellEnd"/>
      <w:r w:rsidRPr="00906B2D">
        <w:t xml:space="preserve"> </w:t>
      </w:r>
      <w:proofErr w:type="spellStart"/>
      <w:r w:rsidRPr="00906B2D">
        <w:t>isteka</w:t>
      </w:r>
      <w:proofErr w:type="spellEnd"/>
      <w:r w:rsidRPr="00906B2D">
        <w:t xml:space="preserve"> </w:t>
      </w:r>
      <w:proofErr w:type="spellStart"/>
      <w:r w:rsidRPr="00906B2D">
        <w:t>natječaja</w:t>
      </w:r>
      <w:proofErr w:type="spellEnd"/>
      <w:r w:rsidRPr="00906B2D">
        <w:t>.</w:t>
      </w:r>
    </w:p>
    <w:p w14:paraId="6E326C86" w14:textId="77777777" w:rsidR="00906B2D" w:rsidRPr="00906B2D" w:rsidRDefault="00906B2D" w:rsidP="00906B2D">
      <w:pPr>
        <w:spacing w:line="276" w:lineRule="auto"/>
        <w:ind w:left="160" w:right="739"/>
        <w:jc w:val="both"/>
      </w:pPr>
      <w:r w:rsidRPr="00906B2D">
        <w:t>U</w:t>
      </w:r>
      <w:r w:rsidRPr="00906B2D">
        <w:rPr>
          <w:spacing w:val="-6"/>
        </w:rPr>
        <w:t xml:space="preserve"> </w:t>
      </w:r>
      <w:proofErr w:type="spellStart"/>
      <w:r w:rsidRPr="00906B2D">
        <w:t>svrhu</w:t>
      </w:r>
      <w:proofErr w:type="spellEnd"/>
      <w:r w:rsidRPr="00906B2D">
        <w:rPr>
          <w:spacing w:val="-9"/>
        </w:rPr>
        <w:t xml:space="preserve"> </w:t>
      </w:r>
      <w:proofErr w:type="spellStart"/>
      <w:r w:rsidRPr="00906B2D">
        <w:t>osiguranja</w:t>
      </w:r>
      <w:proofErr w:type="spellEnd"/>
      <w:r w:rsidRPr="00906B2D">
        <w:rPr>
          <w:spacing w:val="-6"/>
        </w:rPr>
        <w:t xml:space="preserve"> </w:t>
      </w:r>
      <w:proofErr w:type="spellStart"/>
      <w:r w:rsidRPr="00906B2D">
        <w:t>ravnopravnosti</w:t>
      </w:r>
      <w:proofErr w:type="spellEnd"/>
      <w:r w:rsidRPr="00906B2D">
        <w:rPr>
          <w:spacing w:val="-8"/>
        </w:rPr>
        <w:t xml:space="preserve"> </w:t>
      </w:r>
      <w:proofErr w:type="spellStart"/>
      <w:r w:rsidRPr="00906B2D">
        <w:t>svih</w:t>
      </w:r>
      <w:proofErr w:type="spellEnd"/>
      <w:r w:rsidRPr="00906B2D">
        <w:rPr>
          <w:spacing w:val="-7"/>
        </w:rPr>
        <w:t xml:space="preserve"> </w:t>
      </w:r>
      <w:proofErr w:type="spellStart"/>
      <w:r w:rsidRPr="00906B2D">
        <w:t>potencijalnih</w:t>
      </w:r>
      <w:proofErr w:type="spellEnd"/>
      <w:r w:rsidRPr="00906B2D">
        <w:rPr>
          <w:spacing w:val="-7"/>
        </w:rPr>
        <w:t xml:space="preserve"> </w:t>
      </w:r>
      <w:proofErr w:type="spellStart"/>
      <w:r w:rsidRPr="00906B2D">
        <w:t>prijavitelja</w:t>
      </w:r>
      <w:proofErr w:type="spellEnd"/>
      <w:r w:rsidRPr="00906B2D">
        <w:t>,</w:t>
      </w:r>
      <w:r w:rsidRPr="00906B2D">
        <w:rPr>
          <w:spacing w:val="-6"/>
        </w:rPr>
        <w:t xml:space="preserve"> </w:t>
      </w:r>
      <w:proofErr w:type="spellStart"/>
      <w:r w:rsidRPr="00906B2D">
        <w:t>davatelj</w:t>
      </w:r>
      <w:proofErr w:type="spellEnd"/>
      <w:r w:rsidRPr="00906B2D">
        <w:rPr>
          <w:spacing w:val="-6"/>
        </w:rPr>
        <w:t xml:space="preserve"> </w:t>
      </w:r>
      <w:proofErr w:type="spellStart"/>
      <w:r w:rsidRPr="00906B2D">
        <w:t>sredstava</w:t>
      </w:r>
      <w:proofErr w:type="spellEnd"/>
      <w:r w:rsidRPr="00906B2D">
        <w:rPr>
          <w:spacing w:val="-6"/>
        </w:rPr>
        <w:t xml:space="preserve"> </w:t>
      </w:r>
      <w:r w:rsidRPr="00906B2D">
        <w:t>ne</w:t>
      </w:r>
      <w:r w:rsidRPr="00906B2D">
        <w:rPr>
          <w:spacing w:val="-6"/>
        </w:rPr>
        <w:t xml:space="preserve"> </w:t>
      </w:r>
      <w:proofErr w:type="spellStart"/>
      <w:r w:rsidRPr="00906B2D">
        <w:t>može</w:t>
      </w:r>
      <w:proofErr w:type="spellEnd"/>
      <w:r w:rsidRPr="00906B2D">
        <w:rPr>
          <w:spacing w:val="-6"/>
        </w:rPr>
        <w:t xml:space="preserve"> </w:t>
      </w:r>
      <w:proofErr w:type="spellStart"/>
      <w:r w:rsidRPr="00906B2D">
        <w:t>davati</w:t>
      </w:r>
      <w:proofErr w:type="spellEnd"/>
      <w:r w:rsidRPr="00906B2D">
        <w:rPr>
          <w:spacing w:val="-8"/>
        </w:rPr>
        <w:t xml:space="preserve"> </w:t>
      </w:r>
      <w:proofErr w:type="spellStart"/>
      <w:r w:rsidRPr="00906B2D">
        <w:t>prethodna</w:t>
      </w:r>
      <w:proofErr w:type="spellEnd"/>
      <w:r w:rsidRPr="00906B2D">
        <w:t xml:space="preserve"> </w:t>
      </w:r>
      <w:proofErr w:type="spellStart"/>
      <w:r w:rsidRPr="00906B2D">
        <w:t>mišljenja</w:t>
      </w:r>
      <w:proofErr w:type="spellEnd"/>
      <w:r w:rsidRPr="00906B2D">
        <w:t xml:space="preserve"> o </w:t>
      </w:r>
      <w:proofErr w:type="spellStart"/>
      <w:r w:rsidRPr="00906B2D">
        <w:t>prihvatljivosti</w:t>
      </w:r>
      <w:proofErr w:type="spellEnd"/>
      <w:r w:rsidRPr="00906B2D">
        <w:t xml:space="preserve"> </w:t>
      </w:r>
      <w:proofErr w:type="spellStart"/>
      <w:r w:rsidRPr="00906B2D">
        <w:t>prijavitelja</w:t>
      </w:r>
      <w:proofErr w:type="spellEnd"/>
      <w:r w:rsidRPr="00906B2D">
        <w:t xml:space="preserve">, </w:t>
      </w:r>
      <w:proofErr w:type="spellStart"/>
      <w:r w:rsidRPr="00906B2D">
        <w:t>partnera</w:t>
      </w:r>
      <w:proofErr w:type="spellEnd"/>
      <w:r w:rsidRPr="00906B2D">
        <w:t xml:space="preserve">, </w:t>
      </w:r>
      <w:proofErr w:type="spellStart"/>
      <w:r w:rsidRPr="00906B2D">
        <w:t>aktivnosti</w:t>
      </w:r>
      <w:proofErr w:type="spellEnd"/>
      <w:r w:rsidRPr="00906B2D">
        <w:t xml:space="preserve"> </w:t>
      </w:r>
      <w:proofErr w:type="spellStart"/>
      <w:r w:rsidRPr="00906B2D">
        <w:t>ili</w:t>
      </w:r>
      <w:proofErr w:type="spellEnd"/>
      <w:r w:rsidRPr="00906B2D">
        <w:t xml:space="preserve"> </w:t>
      </w:r>
      <w:proofErr w:type="spellStart"/>
      <w:r w:rsidRPr="00906B2D">
        <w:t>troškova</w:t>
      </w:r>
      <w:proofErr w:type="spellEnd"/>
      <w:r w:rsidRPr="00906B2D">
        <w:t xml:space="preserve"> </w:t>
      </w:r>
      <w:proofErr w:type="spellStart"/>
      <w:r w:rsidRPr="00906B2D">
        <w:t>navedenih</w:t>
      </w:r>
      <w:proofErr w:type="spellEnd"/>
      <w:r w:rsidRPr="00906B2D">
        <w:t xml:space="preserve"> u</w:t>
      </w:r>
      <w:r w:rsidRPr="00906B2D">
        <w:rPr>
          <w:spacing w:val="-20"/>
        </w:rPr>
        <w:t xml:space="preserve"> </w:t>
      </w:r>
      <w:proofErr w:type="spellStart"/>
      <w:r w:rsidRPr="00906B2D">
        <w:t>prijavi</w:t>
      </w:r>
      <w:proofErr w:type="spellEnd"/>
      <w:r w:rsidRPr="00906B2D">
        <w:t>.</w:t>
      </w:r>
    </w:p>
    <w:p w14:paraId="1F7A38C2" w14:textId="77777777" w:rsidR="00DD54A6" w:rsidRDefault="00DD54A6">
      <w:pPr>
        <w:pStyle w:val="Tijeloteksta"/>
        <w:spacing w:before="10"/>
        <w:ind w:left="0"/>
        <w:rPr>
          <w:sz w:val="20"/>
        </w:rPr>
      </w:pPr>
    </w:p>
    <w:p w14:paraId="2EE0297E" w14:textId="77777777" w:rsidR="00906B2D" w:rsidRDefault="002254D4" w:rsidP="004151BC">
      <w:pPr>
        <w:pStyle w:val="Tijeloteksta"/>
        <w:spacing w:before="51"/>
        <w:ind w:right="214" w:firstLine="48"/>
        <w:jc w:val="both"/>
        <w:rPr>
          <w:u w:val="single"/>
        </w:rPr>
      </w:pPr>
      <w:proofErr w:type="spellStart"/>
      <w:r>
        <w:t>Sve</w:t>
      </w:r>
      <w:proofErr w:type="spellEnd"/>
      <w:r>
        <w:t xml:space="preserve"> </w:t>
      </w:r>
      <w:proofErr w:type="spellStart"/>
      <w:r>
        <w:t>obavijesti</w:t>
      </w:r>
      <w:proofErr w:type="spellEnd"/>
      <w:r>
        <w:t xml:space="preserve"> o </w:t>
      </w:r>
      <w:proofErr w:type="spellStart"/>
      <w:r>
        <w:t>Javnom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cjelovit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s </w:t>
      </w:r>
      <w:proofErr w:type="spellStart"/>
      <w:r>
        <w:t>pripadajućom</w:t>
      </w:r>
      <w:proofErr w:type="spellEnd"/>
      <w:r>
        <w:t xml:space="preserve"> </w:t>
      </w:r>
      <w:proofErr w:type="spellStart"/>
      <w:r>
        <w:t>dokumentacijom</w:t>
      </w:r>
      <w:proofErr w:type="spellEnd"/>
      <w:r>
        <w:t xml:space="preserve"> </w:t>
      </w:r>
      <w:proofErr w:type="spellStart"/>
      <w:r>
        <w:t>objavljuju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</w:t>
      </w:r>
      <w:hyperlink r:id="rId12" w:history="1">
        <w:r w:rsidR="00906B2D" w:rsidRPr="006C7513">
          <w:rPr>
            <w:rStyle w:val="Hiperveza"/>
          </w:rPr>
          <w:t>www.grubisnopolje.hr</w:t>
        </w:r>
      </w:hyperlink>
    </w:p>
    <w:p w14:paraId="68A49765" w14:textId="77777777" w:rsidR="00DD54A6" w:rsidRDefault="004151BC" w:rsidP="00906B2D">
      <w:pPr>
        <w:pStyle w:val="Tijeloteksta"/>
        <w:spacing w:before="51"/>
        <w:ind w:right="214"/>
        <w:jc w:val="both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33CB447C" wp14:editId="180F1BD8">
                <wp:simplePos x="0" y="0"/>
                <wp:positionH relativeFrom="page">
                  <wp:posOffset>897890</wp:posOffset>
                </wp:positionH>
                <wp:positionV relativeFrom="paragraph">
                  <wp:posOffset>1655445</wp:posOffset>
                </wp:positionV>
                <wp:extent cx="6085205" cy="357505"/>
                <wp:effectExtent l="0" t="0" r="10795" b="2349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357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7A1FA" w14:textId="77777777" w:rsidR="004151BC" w:rsidRDefault="004151BC" w:rsidP="004151BC">
                            <w:pPr>
                              <w:pStyle w:val="Naslov1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392"/>
                              </w:tabs>
                            </w:pPr>
                            <w:r>
                              <w:t xml:space="preserve">PROCJENA </w:t>
                            </w:r>
                            <w:r>
                              <w:rPr>
                                <w:spacing w:val="-6"/>
                              </w:rPr>
                              <w:t xml:space="preserve">PRIJAVA </w:t>
                            </w:r>
                            <w:r>
                              <w:t xml:space="preserve">I DONOŠENJE </w:t>
                            </w:r>
                            <w:r>
                              <w:rPr>
                                <w:spacing w:val="-2"/>
                              </w:rPr>
                              <w:t xml:space="preserve">ODLUKE </w:t>
                            </w:r>
                            <w:r>
                              <w:t>O DODJELI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</w:rPr>
                              <w:t>SREDSTAVA</w:t>
                            </w:r>
                          </w:p>
                          <w:p w14:paraId="157DBEFA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B447C" id="Text Box 7" o:spid="_x0000_s1043" type="#_x0000_t202" style="position:absolute;left:0;text-align:left;margin-left:70.7pt;margin-top:130.35pt;width:479.15pt;height:28.1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" filled="f" strokeweight=".48pt">
                <v:textbox inset="0,0,0,0">
                  <w:txbxContent>
                    <w:p w14:paraId="1227A1FA" w14:textId="77777777" w:rsidR="004151BC" w:rsidRDefault="004151BC" w:rsidP="004151BC">
                      <w:pPr>
                        <w:pStyle w:val="Naslov1"/>
                        <w:numPr>
                          <w:ilvl w:val="0"/>
                          <w:numId w:val="21"/>
                        </w:numPr>
                        <w:tabs>
                          <w:tab w:val="left" w:pos="392"/>
                        </w:tabs>
                      </w:pPr>
                      <w:r>
                        <w:t xml:space="preserve">PROCJENA </w:t>
                      </w:r>
                      <w:r>
                        <w:rPr>
                          <w:spacing w:val="-6"/>
                        </w:rPr>
                        <w:t xml:space="preserve">PRIJAVA </w:t>
                      </w:r>
                      <w:r>
                        <w:t xml:space="preserve">I DONOŠENJE </w:t>
                      </w:r>
                      <w:r>
                        <w:rPr>
                          <w:spacing w:val="-2"/>
                        </w:rPr>
                        <w:t xml:space="preserve">ODLUKE </w:t>
                      </w:r>
                      <w:r>
                        <w:t>O DODJELI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rPr>
                          <w:spacing w:val="-7"/>
                        </w:rPr>
                        <w:t>SREDSTAVA</w:t>
                      </w:r>
                    </w:p>
                    <w:p w14:paraId="157DBEFA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proofErr w:type="spellStart"/>
      <w:r w:rsidR="00906B2D">
        <w:t>Inf</w:t>
      </w:r>
      <w:r w:rsidR="002254D4">
        <w:t>ormacije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natječajni</w:t>
      </w:r>
      <w:proofErr w:type="spellEnd"/>
      <w:r w:rsidR="002254D4">
        <w:t xml:space="preserve"> </w:t>
      </w:r>
      <w:proofErr w:type="spellStart"/>
      <w:r w:rsidR="002254D4">
        <w:t>uvjeti</w:t>
      </w:r>
      <w:proofErr w:type="spellEnd"/>
      <w:r w:rsidR="002254D4">
        <w:t xml:space="preserve"> </w:t>
      </w:r>
      <w:proofErr w:type="spellStart"/>
      <w:r w:rsidR="002254D4">
        <w:t>navedeni</w:t>
      </w:r>
      <w:proofErr w:type="spellEnd"/>
      <w:r w:rsidR="002254D4">
        <w:t xml:space="preserve"> u </w:t>
      </w:r>
      <w:proofErr w:type="spellStart"/>
      <w:r w:rsidR="002254D4">
        <w:t>ovim</w:t>
      </w:r>
      <w:proofErr w:type="spellEnd"/>
      <w:r w:rsidR="002254D4">
        <w:t xml:space="preserve"> </w:t>
      </w:r>
      <w:proofErr w:type="spellStart"/>
      <w:r w:rsidR="002254D4">
        <w:t>uputama</w:t>
      </w:r>
      <w:proofErr w:type="spellEnd"/>
      <w:r w:rsidR="002254D4">
        <w:t xml:space="preserve"> za </w:t>
      </w:r>
      <w:proofErr w:type="spellStart"/>
      <w:r w:rsidR="002254D4">
        <w:t>prijavitelje</w:t>
      </w:r>
      <w:proofErr w:type="spellEnd"/>
      <w:r w:rsidR="002254D4">
        <w:t xml:space="preserve"> </w:t>
      </w:r>
      <w:proofErr w:type="spellStart"/>
      <w:r w:rsidR="002254D4">
        <w:t>podložni</w:t>
      </w:r>
      <w:proofErr w:type="spellEnd"/>
      <w:r w:rsidR="002254D4">
        <w:t xml:space="preserve"> </w:t>
      </w:r>
      <w:proofErr w:type="spellStart"/>
      <w:r w:rsidR="002254D4">
        <w:t>su</w:t>
      </w:r>
      <w:proofErr w:type="spellEnd"/>
      <w:r w:rsidR="002254D4">
        <w:t xml:space="preserve"> </w:t>
      </w:r>
      <w:proofErr w:type="spellStart"/>
      <w:r w:rsidR="002254D4">
        <w:t>izmjenama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dopunama</w:t>
      </w:r>
      <w:proofErr w:type="spellEnd"/>
      <w:r w:rsidR="002254D4">
        <w:t xml:space="preserve">. </w:t>
      </w:r>
      <w:proofErr w:type="spellStart"/>
      <w:r w:rsidR="002254D4">
        <w:t>Eventualne</w:t>
      </w:r>
      <w:proofErr w:type="spellEnd"/>
      <w:r w:rsidR="002254D4">
        <w:t xml:space="preserve"> </w:t>
      </w:r>
      <w:proofErr w:type="spellStart"/>
      <w:r w:rsidR="002254D4">
        <w:t>izmjene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dopune</w:t>
      </w:r>
      <w:proofErr w:type="spellEnd"/>
      <w:r w:rsidR="002254D4">
        <w:t xml:space="preserve"> </w:t>
      </w:r>
      <w:proofErr w:type="spellStart"/>
      <w:r w:rsidR="002254D4">
        <w:t>mogu</w:t>
      </w:r>
      <w:proofErr w:type="spellEnd"/>
      <w:r w:rsidR="002254D4">
        <w:t xml:space="preserve"> </w:t>
      </w:r>
      <w:proofErr w:type="spellStart"/>
      <w:r w:rsidR="002254D4">
        <w:t>biti</w:t>
      </w:r>
      <w:proofErr w:type="spellEnd"/>
      <w:r w:rsidR="002254D4">
        <w:t xml:space="preserve"> </w:t>
      </w:r>
      <w:proofErr w:type="spellStart"/>
      <w:r w:rsidR="002254D4">
        <w:t>objavljene</w:t>
      </w:r>
      <w:proofErr w:type="spellEnd"/>
      <w:r w:rsidR="002254D4">
        <w:t xml:space="preserve"> </w:t>
      </w:r>
      <w:proofErr w:type="spellStart"/>
      <w:r w:rsidR="002254D4">
        <w:t>najkasnije</w:t>
      </w:r>
      <w:proofErr w:type="spellEnd"/>
      <w:r w:rsidR="002254D4">
        <w:t xml:space="preserve"> 8 dana </w:t>
      </w:r>
      <w:proofErr w:type="spellStart"/>
      <w:r w:rsidR="002254D4">
        <w:t>prije</w:t>
      </w:r>
      <w:proofErr w:type="spellEnd"/>
      <w:r w:rsidR="002254D4">
        <w:t xml:space="preserve"> </w:t>
      </w:r>
      <w:proofErr w:type="spellStart"/>
      <w:r w:rsidR="002254D4">
        <w:t>isteka</w:t>
      </w:r>
      <w:proofErr w:type="spellEnd"/>
      <w:r w:rsidR="002254D4">
        <w:t xml:space="preserve"> </w:t>
      </w:r>
      <w:proofErr w:type="spellStart"/>
      <w:r w:rsidR="002254D4">
        <w:t>roka</w:t>
      </w:r>
      <w:proofErr w:type="spellEnd"/>
      <w:r w:rsidR="002254D4">
        <w:t xml:space="preserve"> za </w:t>
      </w:r>
      <w:proofErr w:type="spellStart"/>
      <w:r w:rsidR="002254D4">
        <w:t>slanje</w:t>
      </w:r>
      <w:proofErr w:type="spellEnd"/>
      <w:r w:rsidR="002254D4">
        <w:t xml:space="preserve"> </w:t>
      </w:r>
      <w:proofErr w:type="spellStart"/>
      <w:r w:rsidR="002254D4">
        <w:t>prijave</w:t>
      </w:r>
      <w:proofErr w:type="spellEnd"/>
      <w:r w:rsidR="002254D4">
        <w:t xml:space="preserve"> </w:t>
      </w:r>
      <w:proofErr w:type="spellStart"/>
      <w:r w:rsidR="002254D4">
        <w:t>na</w:t>
      </w:r>
      <w:proofErr w:type="spellEnd"/>
      <w:r w:rsidR="002254D4">
        <w:t xml:space="preserve"> </w:t>
      </w:r>
      <w:proofErr w:type="spellStart"/>
      <w:r w:rsidR="002254D4">
        <w:t>navedenim</w:t>
      </w:r>
      <w:proofErr w:type="spellEnd"/>
      <w:r w:rsidR="002254D4">
        <w:t xml:space="preserve"> </w:t>
      </w:r>
      <w:proofErr w:type="spellStart"/>
      <w:r w:rsidR="002254D4">
        <w:t>stranicama</w:t>
      </w:r>
      <w:proofErr w:type="spellEnd"/>
      <w:r w:rsidR="002254D4">
        <w:t xml:space="preserve"> Grada. Kako </w:t>
      </w:r>
      <w:proofErr w:type="spellStart"/>
      <w:r w:rsidR="002254D4">
        <w:t>eventualne</w:t>
      </w:r>
      <w:proofErr w:type="spellEnd"/>
      <w:r w:rsidR="002254D4">
        <w:t xml:space="preserve"> </w:t>
      </w:r>
      <w:proofErr w:type="spellStart"/>
      <w:r w:rsidR="002254D4">
        <w:t>izmjene</w:t>
      </w:r>
      <w:proofErr w:type="spellEnd"/>
      <w:r w:rsidR="002254D4">
        <w:t xml:space="preserve"> </w:t>
      </w:r>
      <w:proofErr w:type="spellStart"/>
      <w:r w:rsidR="002254D4">
        <w:t>ili</w:t>
      </w:r>
      <w:proofErr w:type="spellEnd"/>
      <w:r w:rsidR="002254D4">
        <w:t xml:space="preserve"> </w:t>
      </w:r>
      <w:proofErr w:type="spellStart"/>
      <w:r w:rsidR="002254D4">
        <w:t>dopune</w:t>
      </w:r>
      <w:proofErr w:type="spellEnd"/>
      <w:r w:rsidR="002254D4">
        <w:t xml:space="preserve"> ne bi bile </w:t>
      </w:r>
      <w:proofErr w:type="spellStart"/>
      <w:r w:rsidR="002254D4">
        <w:t>na</w:t>
      </w:r>
      <w:proofErr w:type="spellEnd"/>
      <w:r w:rsidR="002254D4">
        <w:t xml:space="preserve"> </w:t>
      </w:r>
      <w:proofErr w:type="spellStart"/>
      <w:r w:rsidR="002254D4">
        <w:t>štetu</w:t>
      </w:r>
      <w:proofErr w:type="spellEnd"/>
      <w:r w:rsidR="002254D4">
        <w:t xml:space="preserve"> </w:t>
      </w:r>
      <w:proofErr w:type="spellStart"/>
      <w:r w:rsidR="002254D4">
        <w:t>podnositelja</w:t>
      </w:r>
      <w:proofErr w:type="spellEnd"/>
      <w:r w:rsidR="002254D4">
        <w:t xml:space="preserve">, </w:t>
      </w:r>
      <w:proofErr w:type="spellStart"/>
      <w:r w:rsidR="002254D4">
        <w:t>ponositeljima</w:t>
      </w:r>
      <w:proofErr w:type="spellEnd"/>
      <w:r w:rsidR="002254D4">
        <w:t xml:space="preserve"> koji </w:t>
      </w:r>
      <w:proofErr w:type="spellStart"/>
      <w:r w:rsidR="002254D4">
        <w:t>su</w:t>
      </w:r>
      <w:proofErr w:type="spellEnd"/>
      <w:r w:rsidR="002254D4">
        <w:t xml:space="preserve"> </w:t>
      </w:r>
      <w:proofErr w:type="spellStart"/>
      <w:r w:rsidR="002254D4">
        <w:t>prije</w:t>
      </w:r>
      <w:proofErr w:type="spellEnd"/>
      <w:r w:rsidR="002254D4">
        <w:t xml:space="preserve"> </w:t>
      </w:r>
      <w:proofErr w:type="spellStart"/>
      <w:r w:rsidR="002254D4">
        <w:t>objavljenih</w:t>
      </w:r>
      <w:proofErr w:type="spellEnd"/>
      <w:r w:rsidR="002254D4">
        <w:t xml:space="preserve"> </w:t>
      </w:r>
      <w:proofErr w:type="spellStart"/>
      <w:r w:rsidR="002254D4">
        <w:t>izmjena</w:t>
      </w:r>
      <w:proofErr w:type="spellEnd"/>
      <w:r w:rsidR="002254D4">
        <w:t xml:space="preserve"> </w:t>
      </w:r>
      <w:proofErr w:type="spellStart"/>
      <w:r w:rsidR="002254D4">
        <w:t>već</w:t>
      </w:r>
      <w:proofErr w:type="spellEnd"/>
      <w:r w:rsidR="002254D4">
        <w:t xml:space="preserve">  </w:t>
      </w:r>
      <w:proofErr w:type="spellStart"/>
      <w:r w:rsidR="002254D4">
        <w:t>podnijeli</w:t>
      </w:r>
      <w:proofErr w:type="spellEnd"/>
      <w:r w:rsidR="002254D4">
        <w:t xml:space="preserve"> </w:t>
      </w:r>
      <w:proofErr w:type="spellStart"/>
      <w:r w:rsidR="002254D4">
        <w:t>uredne</w:t>
      </w:r>
      <w:proofErr w:type="spellEnd"/>
      <w:r w:rsidR="002254D4">
        <w:t xml:space="preserve"> </w:t>
      </w:r>
      <w:proofErr w:type="spellStart"/>
      <w:r w:rsidR="002254D4">
        <w:t>prijave</w:t>
      </w:r>
      <w:proofErr w:type="spellEnd"/>
      <w:r w:rsidR="002254D4">
        <w:t xml:space="preserve">, </w:t>
      </w:r>
      <w:proofErr w:type="spellStart"/>
      <w:r w:rsidR="002254D4">
        <w:t>biti</w:t>
      </w:r>
      <w:proofErr w:type="spellEnd"/>
      <w:r w:rsidR="002254D4">
        <w:t xml:space="preserve"> </w:t>
      </w:r>
      <w:proofErr w:type="spellStart"/>
      <w:r w:rsidR="002254D4">
        <w:t>će</w:t>
      </w:r>
      <w:proofErr w:type="spellEnd"/>
      <w:r w:rsidR="002254D4">
        <w:t xml:space="preserve"> </w:t>
      </w:r>
      <w:proofErr w:type="spellStart"/>
      <w:r w:rsidR="002254D4">
        <w:t>omogućeno</w:t>
      </w:r>
      <w:proofErr w:type="spellEnd"/>
      <w:r w:rsidR="002254D4">
        <w:t xml:space="preserve"> da u </w:t>
      </w:r>
      <w:proofErr w:type="spellStart"/>
      <w:r w:rsidR="002254D4">
        <w:t>slučaju</w:t>
      </w:r>
      <w:proofErr w:type="spellEnd"/>
      <w:r w:rsidR="002254D4">
        <w:t xml:space="preserve"> </w:t>
      </w:r>
      <w:proofErr w:type="spellStart"/>
      <w:r w:rsidR="002254D4">
        <w:t>ovih</w:t>
      </w:r>
      <w:proofErr w:type="spellEnd"/>
      <w:r w:rsidR="002254D4">
        <w:t xml:space="preserve"> </w:t>
      </w:r>
      <w:proofErr w:type="spellStart"/>
      <w:r w:rsidR="002254D4">
        <w:t>eventualnih</w:t>
      </w:r>
      <w:proofErr w:type="spellEnd"/>
      <w:r w:rsidR="002254D4">
        <w:t xml:space="preserve"> </w:t>
      </w:r>
      <w:proofErr w:type="spellStart"/>
      <w:r w:rsidR="002254D4">
        <w:t>izmjena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 xml:space="preserve"> </w:t>
      </w:r>
      <w:proofErr w:type="spellStart"/>
      <w:r w:rsidR="002254D4">
        <w:t>dopuna</w:t>
      </w:r>
      <w:proofErr w:type="spellEnd"/>
      <w:r w:rsidR="002254D4">
        <w:t xml:space="preserve"> u </w:t>
      </w:r>
      <w:proofErr w:type="spellStart"/>
      <w:r w:rsidR="002254D4">
        <w:t>primjerenom</w:t>
      </w:r>
      <w:proofErr w:type="spellEnd"/>
      <w:r w:rsidR="002254D4">
        <w:t xml:space="preserve"> </w:t>
      </w:r>
      <w:proofErr w:type="spellStart"/>
      <w:r w:rsidR="002254D4">
        <w:t>roku</w:t>
      </w:r>
      <w:proofErr w:type="spellEnd"/>
      <w:r w:rsidR="002254D4">
        <w:t xml:space="preserve"> </w:t>
      </w:r>
      <w:proofErr w:type="spellStart"/>
      <w:r w:rsidR="002254D4">
        <w:t>izmjene</w:t>
      </w:r>
      <w:proofErr w:type="spellEnd"/>
      <w:r w:rsidR="002254D4">
        <w:t xml:space="preserve"> </w:t>
      </w:r>
      <w:proofErr w:type="spellStart"/>
      <w:r w:rsidR="002254D4">
        <w:t>i</w:t>
      </w:r>
      <w:proofErr w:type="spellEnd"/>
      <w:r w:rsidR="002254D4">
        <w:t>/</w:t>
      </w:r>
      <w:proofErr w:type="spellStart"/>
      <w:r w:rsidR="002254D4">
        <w:t>ili</w:t>
      </w:r>
      <w:proofErr w:type="spellEnd"/>
      <w:r w:rsidR="002254D4">
        <w:t xml:space="preserve"> </w:t>
      </w:r>
      <w:proofErr w:type="spellStart"/>
      <w:r w:rsidR="002254D4">
        <w:t>dopune</w:t>
      </w:r>
      <w:proofErr w:type="spellEnd"/>
      <w:r w:rsidR="002254D4">
        <w:t xml:space="preserve"> </w:t>
      </w:r>
      <w:proofErr w:type="spellStart"/>
      <w:r w:rsidR="002254D4">
        <w:t>svo</w:t>
      </w:r>
      <w:r>
        <w:t>j</w:t>
      </w:r>
      <w:r w:rsidR="002254D4">
        <w:t>u</w:t>
      </w:r>
      <w:proofErr w:type="spellEnd"/>
      <w:r w:rsidR="002254D4">
        <w:rPr>
          <w:spacing w:val="-19"/>
        </w:rPr>
        <w:t xml:space="preserve"> </w:t>
      </w:r>
      <w:proofErr w:type="spellStart"/>
      <w:r w:rsidR="002254D4">
        <w:t>prijavu</w:t>
      </w:r>
      <w:proofErr w:type="spellEnd"/>
      <w:r w:rsidR="002254D4">
        <w:t>.</w:t>
      </w:r>
    </w:p>
    <w:p w14:paraId="0D50E89E" w14:textId="77777777" w:rsidR="00DD54A6" w:rsidRDefault="00DD54A6">
      <w:pPr>
        <w:jc w:val="both"/>
      </w:pPr>
    </w:p>
    <w:p w14:paraId="73F8B097" w14:textId="77777777" w:rsidR="004151BC" w:rsidRDefault="004151BC">
      <w:pPr>
        <w:jc w:val="both"/>
      </w:pPr>
    </w:p>
    <w:p w14:paraId="269B7DBA" w14:textId="77777777" w:rsidR="004151BC" w:rsidRDefault="004151BC">
      <w:pPr>
        <w:jc w:val="both"/>
      </w:pPr>
    </w:p>
    <w:p w14:paraId="36331F90" w14:textId="77777777" w:rsidR="004151BC" w:rsidRDefault="004151BC">
      <w:pPr>
        <w:jc w:val="both"/>
      </w:pPr>
    </w:p>
    <w:p w14:paraId="624EACBB" w14:textId="6AECAEA2" w:rsidR="00DD54A6" w:rsidRDefault="002254D4">
      <w:pPr>
        <w:pStyle w:val="Tijeloteksta"/>
        <w:ind w:right="202"/>
      </w:pPr>
      <w:bookmarkStart w:id="41" w:name="_bookmark26"/>
      <w:bookmarkEnd w:id="41"/>
      <w:proofErr w:type="spellStart"/>
      <w:r>
        <w:t>Gradonačelnik</w:t>
      </w:r>
      <w:proofErr w:type="spellEnd"/>
      <w:r>
        <w:t xml:space="preserve"> Grada </w:t>
      </w:r>
      <w:proofErr w:type="spellStart"/>
      <w:r w:rsidR="003C63C6">
        <w:t>Grubišnoga</w:t>
      </w:r>
      <w:proofErr w:type="spellEnd"/>
      <w:r w:rsidR="003C63C6">
        <w:t xml:space="preserve"> </w:t>
      </w:r>
      <w:proofErr w:type="spellStart"/>
      <w:r w:rsidR="003C63C6">
        <w:t>Polja</w:t>
      </w:r>
      <w:proofErr w:type="spellEnd"/>
      <w:r w:rsidR="003C63C6">
        <w:t xml:space="preserve"> </w:t>
      </w:r>
      <w:proofErr w:type="spellStart"/>
      <w:r w:rsidR="003C63C6">
        <w:t>imenovat</w:t>
      </w:r>
      <w:proofErr w:type="spellEnd"/>
      <w:r w:rsidR="003C63C6">
        <w:t xml:space="preserve"> </w:t>
      </w:r>
      <w:proofErr w:type="spellStart"/>
      <w:r w:rsidR="003C63C6">
        <w:t>će</w:t>
      </w:r>
      <w:proofErr w:type="spellEnd"/>
      <w:r w:rsidR="003C63C6">
        <w:t xml:space="preserve"> </w:t>
      </w:r>
      <w:proofErr w:type="spellStart"/>
      <w:r w:rsidR="003C63C6">
        <w:t>posebn</w:t>
      </w:r>
      <w:r w:rsidR="000062AB">
        <w:t>o</w:t>
      </w:r>
      <w:proofErr w:type="spellEnd"/>
      <w:r w:rsidR="003C63C6">
        <w:t xml:space="preserve"> </w:t>
      </w:r>
      <w:proofErr w:type="spellStart"/>
      <w:r w:rsidR="003C63C6">
        <w:t>radn</w:t>
      </w:r>
      <w:r w:rsidR="000062AB">
        <w:t>o</w:t>
      </w:r>
      <w:proofErr w:type="spellEnd"/>
      <w:r w:rsidR="003C63C6">
        <w:t xml:space="preserve"> </w:t>
      </w:r>
      <w:proofErr w:type="spellStart"/>
      <w:r w:rsidR="003C63C6">
        <w:t>tijel</w:t>
      </w:r>
      <w:r w:rsidR="000062AB">
        <w:t>o</w:t>
      </w:r>
      <w:proofErr w:type="spellEnd"/>
      <w:r w:rsidR="003C63C6">
        <w:t xml:space="preserve"> za </w:t>
      </w:r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. U </w:t>
      </w:r>
      <w:proofErr w:type="spellStart"/>
      <w:r>
        <w:t>nastavku</w:t>
      </w:r>
      <w:proofErr w:type="spellEnd"/>
      <w:r>
        <w:t xml:space="preserve"> </w:t>
      </w:r>
      <w:proofErr w:type="spellStart"/>
      <w:r>
        <w:t>donosimo</w:t>
      </w:r>
      <w:proofErr w:type="spellEnd"/>
      <w:r>
        <w:t xml:space="preserve"> </w:t>
      </w:r>
      <w:proofErr w:type="spellStart"/>
      <w:r>
        <w:t>obrazloženje</w:t>
      </w:r>
      <w:proofErr w:type="spellEnd"/>
      <w:r>
        <w:t xml:space="preserve"> procedure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proći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zaprimljene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>.</w:t>
      </w:r>
    </w:p>
    <w:p w14:paraId="7F455E77" w14:textId="77777777" w:rsidR="00DD54A6" w:rsidRDefault="006D7E25">
      <w:pPr>
        <w:pStyle w:val="Tijeloteksta"/>
        <w:spacing w:before="9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16ABFC4C" wp14:editId="5EFAA661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EB8FE" w14:textId="77777777" w:rsidR="00906B2D" w:rsidRDefault="004151BC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42" w:name="_bookmark27"/>
                            <w:bookmarkEnd w:id="42"/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906B2D">
                              <w:rPr>
                                <w:b/>
                                <w:sz w:val="24"/>
                              </w:rPr>
                              <w:t>.1.  PROVJERA ISPUNJAVANJA FORMALNIH UVJETA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BFC4C" id="Text Box 6" o:spid="_x0000_s1044" type="#_x0000_t202" style="position:absolute;margin-left:65.2pt;margin-top:14.9pt;width:479.15pt;height:17.2p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" filled="f" strokeweight=".48pt">
                <v:textbox inset="0,0,0,0">
                  <w:txbxContent>
                    <w:p w14:paraId="669EB8FE" w14:textId="77777777" w:rsidR="00906B2D" w:rsidRDefault="004151BC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3" w:name="_bookmark27"/>
                      <w:bookmarkEnd w:id="43"/>
                      <w:r>
                        <w:rPr>
                          <w:b/>
                          <w:sz w:val="24"/>
                        </w:rPr>
                        <w:t>4</w:t>
                      </w:r>
                      <w:r w:rsidR="00906B2D">
                        <w:rPr>
                          <w:b/>
                          <w:sz w:val="24"/>
                        </w:rPr>
                        <w:t>.1.  PROVJERA ISPUNJAVANJA FORMALNIH UVJETA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4607F3" w14:textId="77777777" w:rsidR="00DD54A6" w:rsidRDefault="002254D4" w:rsidP="00E9362D">
      <w:pPr>
        <w:pStyle w:val="Tijeloteksta"/>
        <w:spacing w:before="90"/>
        <w:ind w:right="209"/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posebno</w:t>
      </w:r>
      <w:proofErr w:type="spellEnd"/>
      <w:r>
        <w:t xml:space="preserve"> je </w:t>
      </w:r>
      <w:proofErr w:type="spellStart"/>
      <w:r>
        <w:t>tijelo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  </w:t>
      </w:r>
      <w:proofErr w:type="spellStart"/>
      <w:r>
        <w:t>ispunjavanja</w:t>
      </w:r>
      <w:proofErr w:type="spellEnd"/>
      <w:r>
        <w:t xml:space="preserve">   </w:t>
      </w:r>
      <w:proofErr w:type="spellStart"/>
      <w:r>
        <w:t>formalnih</w:t>
      </w:r>
      <w:proofErr w:type="spellEnd"/>
      <w:r>
        <w:t xml:space="preserve">   </w:t>
      </w:r>
      <w:proofErr w:type="spellStart"/>
      <w:r>
        <w:t>uvjeta</w:t>
      </w:r>
      <w:proofErr w:type="spellEnd"/>
      <w:r>
        <w:t xml:space="preserve">   </w:t>
      </w:r>
      <w:proofErr w:type="spellStart"/>
      <w:r>
        <w:t>javnog</w:t>
      </w:r>
      <w:proofErr w:type="spellEnd"/>
      <w:r>
        <w:t xml:space="preserve">   </w:t>
      </w:r>
      <w:proofErr w:type="spellStart"/>
      <w:r>
        <w:t>natječaja</w:t>
      </w:r>
      <w:proofErr w:type="spellEnd"/>
      <w:r w:rsidR="00E9362D">
        <w:t>.</w:t>
      </w:r>
    </w:p>
    <w:p w14:paraId="50ABAD8C" w14:textId="77777777" w:rsidR="00DD54A6" w:rsidRDefault="002254D4">
      <w:pPr>
        <w:pStyle w:val="Tijeloteksta"/>
        <w:jc w:val="both"/>
      </w:pPr>
      <w:r>
        <w:t xml:space="preserve">U </w:t>
      </w:r>
      <w:proofErr w:type="spellStart"/>
      <w:r>
        <w:t>navedenom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provjerava</w:t>
      </w:r>
      <w:proofErr w:type="spellEnd"/>
      <w:r>
        <w:t xml:space="preserve"> se:</w:t>
      </w:r>
    </w:p>
    <w:p w14:paraId="652DBD82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r>
        <w:rPr>
          <w:sz w:val="24"/>
        </w:rPr>
        <w:t xml:space="preserve">je li </w:t>
      </w:r>
      <w:proofErr w:type="spellStart"/>
      <w:r>
        <w:rPr>
          <w:sz w:val="24"/>
        </w:rPr>
        <w:t>prijava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dostavljena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zadanom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roku</w:t>
      </w:r>
      <w:proofErr w:type="spellEnd"/>
      <w:r>
        <w:rPr>
          <w:sz w:val="24"/>
        </w:rPr>
        <w:t>,</w:t>
      </w:r>
    </w:p>
    <w:p w14:paraId="26CC026A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 w:right="212"/>
        <w:rPr>
          <w:sz w:val="24"/>
        </w:rPr>
      </w:pPr>
      <w:r>
        <w:rPr>
          <w:sz w:val="24"/>
        </w:rPr>
        <w:lastRenderedPageBreak/>
        <w:t xml:space="preserve">je li </w:t>
      </w:r>
      <w:proofErr w:type="spellStart"/>
      <w:r>
        <w:rPr>
          <w:sz w:val="24"/>
        </w:rPr>
        <w:t>zatraženi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iznos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sredstava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unutar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financijskih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pragova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postavljenih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javnom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natječaju</w:t>
      </w:r>
      <w:proofErr w:type="spellEnd"/>
      <w:r>
        <w:rPr>
          <w:sz w:val="24"/>
        </w:rPr>
        <w:t>,</w:t>
      </w:r>
    </w:p>
    <w:p w14:paraId="7B855C58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r>
        <w:rPr>
          <w:sz w:val="24"/>
        </w:rPr>
        <w:t xml:space="preserve">je li </w:t>
      </w:r>
      <w:proofErr w:type="spellStart"/>
      <w:r>
        <w:rPr>
          <w:sz w:val="24"/>
        </w:rPr>
        <w:t>lokacija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provedbe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prihvatljiva</w:t>
      </w:r>
      <w:proofErr w:type="spellEnd"/>
      <w:r>
        <w:rPr>
          <w:sz w:val="24"/>
        </w:rPr>
        <w:t>,</w:t>
      </w:r>
    </w:p>
    <w:p w14:paraId="463492E1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proofErr w:type="spellStart"/>
      <w:r>
        <w:rPr>
          <w:sz w:val="24"/>
        </w:rPr>
        <w:t>jesu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prijavitelj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partner </w:t>
      </w:r>
      <w:proofErr w:type="spellStart"/>
      <w:r>
        <w:rPr>
          <w:sz w:val="24"/>
        </w:rPr>
        <w:t>prihvatljivi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prijavitelje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31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>,</w:t>
      </w:r>
    </w:p>
    <w:p w14:paraId="69F3A5C4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 w:right="208"/>
        <w:rPr>
          <w:sz w:val="24"/>
        </w:rPr>
      </w:pPr>
      <w:r>
        <w:rPr>
          <w:sz w:val="24"/>
        </w:rPr>
        <w:t xml:space="preserve">da li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programa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manifestacije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građanske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inicijative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prihvatljivi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sukladno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uputama</w:t>
      </w:r>
      <w:proofErr w:type="spellEnd"/>
      <w:r>
        <w:rPr>
          <w:sz w:val="24"/>
        </w:rPr>
        <w:t xml:space="preserve"> za </w:t>
      </w:r>
      <w:proofErr w:type="spellStart"/>
      <w:r>
        <w:rPr>
          <w:sz w:val="24"/>
        </w:rPr>
        <w:t>prijavitelje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odnosno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Javnim</w:t>
      </w:r>
      <w:proofErr w:type="spellEnd"/>
      <w:r>
        <w:rPr>
          <w:spacing w:val="-25"/>
          <w:sz w:val="24"/>
        </w:rPr>
        <w:t xml:space="preserve"> </w:t>
      </w:r>
      <w:proofErr w:type="spellStart"/>
      <w:r>
        <w:rPr>
          <w:sz w:val="24"/>
        </w:rPr>
        <w:t>natječajem</w:t>
      </w:r>
      <w:proofErr w:type="spellEnd"/>
    </w:p>
    <w:p w14:paraId="432B3CD9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3"/>
          <w:tab w:val="left" w:pos="1194"/>
        </w:tabs>
        <w:ind w:left="1193"/>
        <w:rPr>
          <w:sz w:val="24"/>
        </w:rPr>
      </w:pPr>
      <w:proofErr w:type="spellStart"/>
      <w:r>
        <w:rPr>
          <w:sz w:val="24"/>
        </w:rPr>
        <w:t>jesu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dostavljeni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potpisani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ovjereni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svi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obvezni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obrasci</w:t>
      </w:r>
      <w:proofErr w:type="spellEnd"/>
      <w:r>
        <w:rPr>
          <w:spacing w:val="-26"/>
          <w:sz w:val="24"/>
        </w:rPr>
        <w:t xml:space="preserve"> </w:t>
      </w:r>
      <w:proofErr w:type="spellStart"/>
      <w:r>
        <w:rPr>
          <w:sz w:val="24"/>
        </w:rPr>
        <w:t>te</w:t>
      </w:r>
      <w:proofErr w:type="spellEnd"/>
    </w:p>
    <w:p w14:paraId="6CCA3934" w14:textId="77777777" w:rsidR="00DD54A6" w:rsidRDefault="002254D4">
      <w:pPr>
        <w:pStyle w:val="Odlomakpopisa"/>
        <w:numPr>
          <w:ilvl w:val="1"/>
          <w:numId w:val="4"/>
        </w:numPr>
        <w:tabs>
          <w:tab w:val="left" w:pos="1194"/>
        </w:tabs>
        <w:ind w:left="1193"/>
        <w:rPr>
          <w:sz w:val="24"/>
        </w:rPr>
      </w:pPr>
      <w:proofErr w:type="spellStart"/>
      <w:r>
        <w:rPr>
          <w:sz w:val="24"/>
        </w:rPr>
        <w:t>jesu</w:t>
      </w:r>
      <w:proofErr w:type="spellEnd"/>
      <w:r>
        <w:rPr>
          <w:sz w:val="24"/>
        </w:rPr>
        <w:t xml:space="preserve"> li </w:t>
      </w:r>
      <w:proofErr w:type="spellStart"/>
      <w:r>
        <w:rPr>
          <w:sz w:val="24"/>
        </w:rPr>
        <w:t>ispunjeni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drugi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formalni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uvjeti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javnog</w:t>
      </w:r>
      <w:proofErr w:type="spellEnd"/>
      <w:r>
        <w:rPr>
          <w:spacing w:val="-21"/>
          <w:sz w:val="24"/>
        </w:rPr>
        <w:t xml:space="preserve"> </w:t>
      </w:r>
      <w:proofErr w:type="spellStart"/>
      <w:r>
        <w:rPr>
          <w:sz w:val="24"/>
        </w:rPr>
        <w:t>natječaja</w:t>
      </w:r>
      <w:proofErr w:type="spellEnd"/>
      <w:r>
        <w:rPr>
          <w:sz w:val="24"/>
        </w:rPr>
        <w:t>.</w:t>
      </w:r>
    </w:p>
    <w:p w14:paraId="25018112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45C148B6" w14:textId="77777777" w:rsidR="00DD54A6" w:rsidRDefault="002254D4">
      <w:pPr>
        <w:pStyle w:val="Tijeloteksta"/>
        <w:spacing w:before="1"/>
        <w:ind w:right="214"/>
        <w:jc w:val="both"/>
      </w:pPr>
      <w:proofErr w:type="spellStart"/>
      <w:r>
        <w:t>Provjera</w:t>
      </w:r>
      <w:proofErr w:type="spellEnd"/>
      <w:r>
        <w:t xml:space="preserve"> </w:t>
      </w:r>
      <w:proofErr w:type="spellStart"/>
      <w:r>
        <w:t>ispunjavanja</w:t>
      </w:r>
      <w:proofErr w:type="spellEnd"/>
      <w:r>
        <w:t xml:space="preserve"> </w:t>
      </w:r>
      <w:proofErr w:type="spellStart"/>
      <w:r>
        <w:t>formalnih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javnog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ne </w:t>
      </w:r>
      <w:proofErr w:type="spellStart"/>
      <w:r>
        <w:t>smije</w:t>
      </w:r>
      <w:proofErr w:type="spellEnd"/>
      <w:r>
        <w:t xml:space="preserve"> </w:t>
      </w:r>
      <w:proofErr w:type="spellStart"/>
      <w:r>
        <w:t>trajati</w:t>
      </w:r>
      <w:proofErr w:type="spellEnd"/>
      <w:r>
        <w:t xml:space="preserve"> </w:t>
      </w:r>
      <w:proofErr w:type="spellStart"/>
      <w:r>
        <w:t>duže</w:t>
      </w:r>
      <w:proofErr w:type="spellEnd"/>
      <w:r>
        <w:t xml:space="preserve"> od 7 dana od dana </w:t>
      </w:r>
      <w:proofErr w:type="spellStart"/>
      <w:r>
        <w:t>isteka</w:t>
      </w:r>
      <w:proofErr w:type="spellEnd"/>
      <w:r>
        <w:t xml:space="preserve"> </w:t>
      </w:r>
      <w:proofErr w:type="spellStart"/>
      <w:r>
        <w:t>roka</w:t>
      </w:r>
      <w:proofErr w:type="spellEnd"/>
      <w:r>
        <w:t xml:space="preserve"> za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14:paraId="230F384C" w14:textId="77777777" w:rsidR="00DD54A6" w:rsidRDefault="002254D4">
      <w:pPr>
        <w:pStyle w:val="Tijeloteksta"/>
        <w:spacing w:line="242" w:lineRule="auto"/>
        <w:ind w:right="214"/>
        <w:jc w:val="both"/>
      </w:pPr>
      <w:proofErr w:type="spellStart"/>
      <w:r>
        <w:t>Povjerenstvo</w:t>
      </w:r>
      <w:proofErr w:type="spellEnd"/>
      <w:r>
        <w:t xml:space="preserve"> za </w:t>
      </w:r>
      <w:proofErr w:type="spellStart"/>
      <w:r>
        <w:t>administrativnu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pristiglih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 w:rsidR="003C63C6">
        <w:t>udruge</w:t>
      </w:r>
      <w:proofErr w:type="spellEnd"/>
      <w:r w:rsidR="003C63C6"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dostavu</w:t>
      </w:r>
      <w:proofErr w:type="spellEnd"/>
      <w:r>
        <w:t xml:space="preserve"> </w:t>
      </w:r>
      <w:proofErr w:type="spellStart"/>
      <w:r>
        <w:t>dodatne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>.</w:t>
      </w:r>
    </w:p>
    <w:p w14:paraId="19EF8EB5" w14:textId="77777777" w:rsidR="004151BC" w:rsidRPr="004151BC" w:rsidRDefault="004151BC" w:rsidP="004151BC">
      <w:pPr>
        <w:spacing w:before="38" w:line="276" w:lineRule="auto"/>
        <w:ind w:left="160" w:right="735"/>
        <w:jc w:val="both"/>
        <w:rPr>
          <w:sz w:val="24"/>
          <w:szCs w:val="24"/>
        </w:rPr>
      </w:pPr>
      <w:proofErr w:type="spellStart"/>
      <w:r w:rsidRPr="004151BC">
        <w:rPr>
          <w:sz w:val="24"/>
          <w:szCs w:val="24"/>
        </w:rPr>
        <w:t>Nakon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provjere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pristiglih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zaprimljenih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prijava</w:t>
      </w:r>
      <w:proofErr w:type="spellEnd"/>
      <w:r w:rsidRPr="004151BC">
        <w:rPr>
          <w:sz w:val="24"/>
          <w:szCs w:val="24"/>
        </w:rPr>
        <w:t xml:space="preserve"> u </w:t>
      </w:r>
      <w:proofErr w:type="spellStart"/>
      <w:r w:rsidRPr="004151BC">
        <w:rPr>
          <w:sz w:val="24"/>
          <w:szCs w:val="24"/>
        </w:rPr>
        <w:t>odnosu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natječaja</w:t>
      </w:r>
      <w:proofErr w:type="spellEnd"/>
      <w:r w:rsidRPr="004151BC">
        <w:rPr>
          <w:sz w:val="24"/>
          <w:szCs w:val="24"/>
        </w:rPr>
        <w:t xml:space="preserve">, </w:t>
      </w:r>
      <w:proofErr w:type="spellStart"/>
      <w:r w:rsidRPr="004151BC">
        <w:rPr>
          <w:sz w:val="24"/>
          <w:szCs w:val="24"/>
        </w:rPr>
        <w:t>Povjerenstvo</w:t>
      </w:r>
      <w:proofErr w:type="spellEnd"/>
      <w:r w:rsidRPr="004151BC">
        <w:rPr>
          <w:sz w:val="24"/>
          <w:szCs w:val="24"/>
        </w:rPr>
        <w:t xml:space="preserve"> za </w:t>
      </w:r>
      <w:proofErr w:type="spellStart"/>
      <w:r w:rsidRPr="004151BC">
        <w:rPr>
          <w:sz w:val="24"/>
          <w:szCs w:val="24"/>
        </w:rPr>
        <w:t>administrativnu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provjeru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natječaj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izrađuje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popis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prijavitelja</w:t>
      </w:r>
      <w:proofErr w:type="spellEnd"/>
      <w:r w:rsidRPr="004151BC">
        <w:rPr>
          <w:sz w:val="24"/>
          <w:szCs w:val="24"/>
        </w:rPr>
        <w:t xml:space="preserve"> koji </w:t>
      </w:r>
      <w:proofErr w:type="spellStart"/>
      <w:r w:rsidRPr="004151BC">
        <w:rPr>
          <w:sz w:val="24"/>
          <w:szCs w:val="24"/>
        </w:rPr>
        <w:t>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zadovoljili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, </w:t>
      </w:r>
      <w:proofErr w:type="spellStart"/>
      <w:r w:rsidRPr="004151BC">
        <w:rPr>
          <w:sz w:val="24"/>
          <w:szCs w:val="24"/>
        </w:rPr>
        <w:t>čije</w:t>
      </w:r>
      <w:proofErr w:type="spellEnd"/>
      <w:r w:rsidRPr="004151BC">
        <w:rPr>
          <w:sz w:val="24"/>
          <w:szCs w:val="24"/>
        </w:rPr>
        <w:t xml:space="preserve"> se </w:t>
      </w:r>
      <w:proofErr w:type="spellStart"/>
      <w:r w:rsidRPr="004151BC">
        <w:rPr>
          <w:sz w:val="24"/>
          <w:szCs w:val="24"/>
        </w:rPr>
        <w:t>prijave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stoga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upućuju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procjenu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kvalitete</w:t>
      </w:r>
      <w:proofErr w:type="spellEnd"/>
      <w:r w:rsidRPr="004151BC">
        <w:rPr>
          <w:sz w:val="24"/>
          <w:szCs w:val="24"/>
        </w:rPr>
        <w:t xml:space="preserve">, </w:t>
      </w:r>
      <w:proofErr w:type="spellStart"/>
      <w:r w:rsidRPr="004151BC">
        <w:rPr>
          <w:sz w:val="24"/>
          <w:szCs w:val="24"/>
        </w:rPr>
        <w:t>kao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popis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svih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prijavitelja</w:t>
      </w:r>
      <w:proofErr w:type="spellEnd"/>
      <w:r w:rsidRPr="004151BC">
        <w:rPr>
          <w:sz w:val="24"/>
          <w:szCs w:val="24"/>
        </w:rPr>
        <w:t xml:space="preserve"> koji </w:t>
      </w:r>
      <w:proofErr w:type="spellStart"/>
      <w:r w:rsidRPr="004151BC">
        <w:rPr>
          <w:sz w:val="24"/>
          <w:szCs w:val="24"/>
        </w:rPr>
        <w:t>nisu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zadovoljili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natječaja</w:t>
      </w:r>
      <w:proofErr w:type="spellEnd"/>
      <w:r w:rsidRPr="004151BC">
        <w:rPr>
          <w:sz w:val="24"/>
          <w:szCs w:val="24"/>
        </w:rPr>
        <w:t>.</w:t>
      </w:r>
    </w:p>
    <w:p w14:paraId="16427A17" w14:textId="77777777" w:rsidR="004151BC" w:rsidRPr="004151BC" w:rsidRDefault="004151BC" w:rsidP="004151BC">
      <w:pPr>
        <w:spacing w:line="273" w:lineRule="auto"/>
        <w:ind w:left="160" w:right="742"/>
        <w:jc w:val="both"/>
        <w:rPr>
          <w:sz w:val="24"/>
          <w:szCs w:val="24"/>
        </w:rPr>
      </w:pPr>
      <w:proofErr w:type="spellStart"/>
      <w:r w:rsidRPr="004151BC">
        <w:rPr>
          <w:sz w:val="24"/>
          <w:szCs w:val="24"/>
        </w:rPr>
        <w:t>Također</w:t>
      </w:r>
      <w:proofErr w:type="spellEnd"/>
      <w:r w:rsidRPr="004151BC">
        <w:rPr>
          <w:sz w:val="24"/>
          <w:szCs w:val="24"/>
        </w:rPr>
        <w:t xml:space="preserve">, Grad </w:t>
      </w:r>
      <w:proofErr w:type="spellStart"/>
      <w:r w:rsidRPr="004151BC">
        <w:rPr>
          <w:sz w:val="24"/>
          <w:szCs w:val="24"/>
        </w:rPr>
        <w:t>će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pisanim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putem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obavjestiti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sve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prijavitelje</w:t>
      </w:r>
      <w:proofErr w:type="spellEnd"/>
      <w:r w:rsidRPr="004151BC">
        <w:rPr>
          <w:sz w:val="24"/>
          <w:szCs w:val="24"/>
        </w:rPr>
        <w:t xml:space="preserve"> koji </w:t>
      </w:r>
      <w:proofErr w:type="spellStart"/>
      <w:r w:rsidRPr="004151BC">
        <w:rPr>
          <w:sz w:val="24"/>
          <w:szCs w:val="24"/>
        </w:rPr>
        <w:t>nisu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zadovoljili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propisane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uvjete</w:t>
      </w:r>
      <w:proofErr w:type="spellEnd"/>
      <w:r w:rsidRPr="004151BC">
        <w:rPr>
          <w:sz w:val="24"/>
          <w:szCs w:val="24"/>
        </w:rPr>
        <w:t xml:space="preserve"> o </w:t>
      </w:r>
      <w:proofErr w:type="spellStart"/>
      <w:r w:rsidRPr="004151BC">
        <w:rPr>
          <w:sz w:val="24"/>
          <w:szCs w:val="24"/>
        </w:rPr>
        <w:t>razlozima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odbijanja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njihove</w:t>
      </w:r>
      <w:proofErr w:type="spellEnd"/>
      <w:r w:rsidRPr="004151BC">
        <w:rPr>
          <w:sz w:val="24"/>
          <w:szCs w:val="24"/>
        </w:rPr>
        <w:t xml:space="preserve"> </w:t>
      </w:r>
      <w:proofErr w:type="spellStart"/>
      <w:r w:rsidRPr="004151BC">
        <w:rPr>
          <w:sz w:val="24"/>
          <w:szCs w:val="24"/>
        </w:rPr>
        <w:t>prijave</w:t>
      </w:r>
      <w:proofErr w:type="spellEnd"/>
      <w:r w:rsidRPr="004151BC">
        <w:rPr>
          <w:sz w:val="24"/>
          <w:szCs w:val="24"/>
        </w:rPr>
        <w:t>.</w:t>
      </w:r>
    </w:p>
    <w:p w14:paraId="0F529103" w14:textId="77777777" w:rsidR="004151BC" w:rsidRDefault="004151BC">
      <w:pPr>
        <w:pStyle w:val="Tijeloteksta"/>
        <w:spacing w:line="242" w:lineRule="auto"/>
        <w:ind w:right="214"/>
        <w:jc w:val="both"/>
      </w:pPr>
    </w:p>
    <w:p w14:paraId="6D91CC98" w14:textId="77777777" w:rsidR="00DD54A6" w:rsidRDefault="006D7E25">
      <w:pPr>
        <w:pStyle w:val="Tijeloteksta"/>
        <w:spacing w:before="10"/>
        <w:ind w:left="0"/>
        <w:rPr>
          <w:sz w:val="20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4896" behindDoc="0" locked="0" layoutInCell="1" allowOverlap="1" wp14:anchorId="50CDCEF9" wp14:editId="028A0A57">
                <wp:simplePos x="0" y="0"/>
                <wp:positionH relativeFrom="page">
                  <wp:posOffset>828040</wp:posOffset>
                </wp:positionH>
                <wp:positionV relativeFrom="paragraph">
                  <wp:posOffset>189865</wp:posOffset>
                </wp:positionV>
                <wp:extent cx="6085205" cy="218440"/>
                <wp:effectExtent l="8890" t="8890" r="11430" b="10795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43505A" w14:textId="77777777" w:rsidR="00906B2D" w:rsidRDefault="004151BC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44" w:name="_bookmark28"/>
                            <w:bookmarkEnd w:id="44"/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  <w:r w:rsidR="00906B2D">
                              <w:rPr>
                                <w:b/>
                                <w:sz w:val="24"/>
                              </w:rPr>
                              <w:t>.2.  PROCJENA PRIJAVA KOJE SU ZADOVOLJILE PROPISANE UVJETE JAVNOG NATJEČAJA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DCEF9" id="Text Box 5" o:spid="_x0000_s1045" type="#_x0000_t202" style="position:absolute;margin-left:65.2pt;margin-top:14.95pt;width:479.15pt;height:17.2pt;z-index: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" filled="f" strokeweight=".48pt">
                <v:textbox inset="0,0,0,0">
                  <w:txbxContent>
                    <w:p w14:paraId="1843505A" w14:textId="77777777" w:rsidR="00906B2D" w:rsidRDefault="004151BC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5" w:name="_bookmark28"/>
                      <w:bookmarkEnd w:id="45"/>
                      <w:r>
                        <w:rPr>
                          <w:b/>
                          <w:sz w:val="24"/>
                        </w:rPr>
                        <w:t>4</w:t>
                      </w:r>
                      <w:r w:rsidR="00906B2D">
                        <w:rPr>
                          <w:b/>
                          <w:sz w:val="24"/>
                        </w:rPr>
                        <w:t>.2.  PROCJENA PRIJAVA KOJE SU ZADOVOLJILE PROPISANE UVJETE JAVNOG NATJEČAJA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62DF61" w14:textId="77777777" w:rsidR="00DD54A6" w:rsidRDefault="002254D4">
      <w:pPr>
        <w:pStyle w:val="Tijeloteksta"/>
        <w:spacing w:before="90"/>
        <w:ind w:right="208"/>
        <w:jc w:val="both"/>
      </w:pPr>
      <w:r>
        <w:t xml:space="preserve">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razmatra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</w:t>
      </w:r>
      <w:proofErr w:type="spellStart"/>
      <w:r>
        <w:t>Povjerenstvo</w:t>
      </w:r>
      <w:proofErr w:type="spellEnd"/>
      <w:r>
        <w:t xml:space="preserve"> za </w:t>
      </w:r>
      <w:proofErr w:type="spellStart"/>
      <w:r>
        <w:t>kvalitativnu</w:t>
      </w:r>
      <w:proofErr w:type="spellEnd"/>
      <w:r>
        <w:t xml:space="preserve">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pristigla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zaprimljena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ocjenjuje</w:t>
      </w:r>
      <w:proofErr w:type="spellEnd"/>
      <w:r>
        <w:t xml:space="preserve"> se </w:t>
      </w:r>
      <w:proofErr w:type="spellStart"/>
      <w:r>
        <w:t>temeljem</w:t>
      </w:r>
      <w:proofErr w:type="spellEnd"/>
      <w:r>
        <w:t xml:space="preserve"> </w:t>
      </w:r>
      <w:proofErr w:type="spellStart"/>
      <w:r>
        <w:t>obrasca</w:t>
      </w:r>
      <w:proofErr w:type="spellEnd"/>
      <w:r>
        <w:t xml:space="preserve"> za </w:t>
      </w:r>
      <w:proofErr w:type="spellStart"/>
      <w:r>
        <w:t>ocjenu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/ </w:t>
      </w:r>
      <w:proofErr w:type="spellStart"/>
      <w:r>
        <w:t>projekta</w:t>
      </w:r>
      <w:proofErr w:type="spellEnd"/>
      <w:r>
        <w:t>/</w:t>
      </w:r>
      <w:proofErr w:type="spellStart"/>
      <w:r>
        <w:t>manifestacije</w:t>
      </w:r>
      <w:proofErr w:type="spellEnd"/>
      <w:r>
        <w:t xml:space="preserve">, koji je </w:t>
      </w:r>
      <w:proofErr w:type="spellStart"/>
      <w:r>
        <w:t>sastavni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natječajne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 (</w:t>
      </w:r>
      <w:proofErr w:type="spellStart"/>
      <w:r>
        <w:t>Obrazac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prijava</w:t>
      </w:r>
      <w:proofErr w:type="spellEnd"/>
      <w:r>
        <w:t>).</w:t>
      </w:r>
    </w:p>
    <w:p w14:paraId="25203EF7" w14:textId="77777777" w:rsidR="00DD54A6" w:rsidRDefault="00DD54A6">
      <w:pPr>
        <w:pStyle w:val="Tijeloteksta"/>
        <w:spacing w:before="11"/>
        <w:ind w:left="0"/>
        <w:rPr>
          <w:sz w:val="23"/>
        </w:rPr>
      </w:pPr>
    </w:p>
    <w:p w14:paraId="611C6272" w14:textId="77777777" w:rsidR="00DD54A6" w:rsidRDefault="002254D4">
      <w:pPr>
        <w:pStyle w:val="Tijeloteksta"/>
        <w:spacing w:before="1"/>
        <w:jc w:val="both"/>
      </w:pPr>
      <w:proofErr w:type="spellStart"/>
      <w:r>
        <w:t>Kriteriji</w:t>
      </w:r>
      <w:proofErr w:type="spellEnd"/>
      <w:r>
        <w:t xml:space="preserve"> za </w:t>
      </w:r>
      <w:proofErr w:type="spellStart"/>
      <w:r>
        <w:t>procjenu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se </w:t>
      </w:r>
      <w:proofErr w:type="spellStart"/>
      <w:r>
        <w:t>odnose</w:t>
      </w:r>
      <w:proofErr w:type="spellEnd"/>
      <w:r>
        <w:t xml:space="preserve"> </w:t>
      </w:r>
      <w:proofErr w:type="spellStart"/>
      <w:r>
        <w:t>na</w:t>
      </w:r>
      <w:proofErr w:type="spellEnd"/>
      <w:r>
        <w:t>:</w:t>
      </w:r>
    </w:p>
    <w:p w14:paraId="18F98BA7" w14:textId="77777777" w:rsidR="00DD54A6" w:rsidRDefault="002254D4">
      <w:pPr>
        <w:pStyle w:val="Odlomakpopisa"/>
        <w:numPr>
          <w:ilvl w:val="0"/>
          <w:numId w:val="2"/>
        </w:numPr>
        <w:tabs>
          <w:tab w:val="left" w:pos="1042"/>
        </w:tabs>
        <w:ind w:right="216" w:firstLine="721"/>
        <w:jc w:val="both"/>
        <w:rPr>
          <w:sz w:val="24"/>
        </w:rPr>
      </w:pPr>
      <w:proofErr w:type="spellStart"/>
      <w:r>
        <w:rPr>
          <w:sz w:val="24"/>
        </w:rPr>
        <w:t>kvalitetu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relevantnost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prijave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usklađenost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ciljevima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usklađenost</w:t>
      </w:r>
      <w:proofErr w:type="spellEnd"/>
      <w:r>
        <w:rPr>
          <w:sz w:val="24"/>
        </w:rPr>
        <w:t xml:space="preserve"> s </w:t>
      </w:r>
      <w:proofErr w:type="spellStart"/>
      <w:r>
        <w:rPr>
          <w:sz w:val="24"/>
        </w:rPr>
        <w:t>prioritetima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utvrđenim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Javnim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natječajem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ovim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Uputama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definiranje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ciljnih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skupina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krajnjih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korisnika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izvedivost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očekivane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rezultate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učinke</w:t>
      </w:r>
      <w:proofErr w:type="spellEnd"/>
    </w:p>
    <w:p w14:paraId="386F5026" w14:textId="77777777" w:rsidR="004151BC" w:rsidRDefault="002254D4" w:rsidP="004151BC">
      <w:pPr>
        <w:pStyle w:val="Odlomakpopisa"/>
        <w:numPr>
          <w:ilvl w:val="0"/>
          <w:numId w:val="2"/>
        </w:numPr>
        <w:tabs>
          <w:tab w:val="left" w:pos="985"/>
        </w:tabs>
        <w:spacing w:before="41"/>
        <w:ind w:right="211" w:firstLine="721"/>
        <w:jc w:val="both"/>
        <w:rPr>
          <w:sz w:val="24"/>
        </w:rPr>
      </w:pPr>
      <w:proofErr w:type="spellStart"/>
      <w:r w:rsidRPr="004151BC">
        <w:rPr>
          <w:sz w:val="24"/>
        </w:rPr>
        <w:t>procjenu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dosadašnjeg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iskustva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podnositelja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prijave</w:t>
      </w:r>
      <w:proofErr w:type="spellEnd"/>
      <w:r w:rsidRPr="004151BC">
        <w:rPr>
          <w:sz w:val="24"/>
        </w:rPr>
        <w:t xml:space="preserve"> u </w:t>
      </w:r>
      <w:proofErr w:type="spellStart"/>
      <w:r w:rsidRPr="004151BC">
        <w:rPr>
          <w:sz w:val="24"/>
        </w:rPr>
        <w:t>provedbi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istog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ili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sličnog</w:t>
      </w:r>
      <w:proofErr w:type="spellEnd"/>
      <w:r w:rsidRPr="004151BC">
        <w:rPr>
          <w:spacing w:val="-34"/>
          <w:sz w:val="24"/>
        </w:rPr>
        <w:t xml:space="preserve"> </w:t>
      </w:r>
      <w:proofErr w:type="spellStart"/>
      <w:r w:rsidRPr="004151BC">
        <w:rPr>
          <w:sz w:val="24"/>
        </w:rPr>
        <w:t>projekta</w:t>
      </w:r>
      <w:proofErr w:type="spellEnd"/>
      <w:r w:rsidR="004151BC" w:rsidRPr="004151BC">
        <w:rPr>
          <w:sz w:val="24"/>
        </w:rPr>
        <w:t>,</w:t>
      </w:r>
    </w:p>
    <w:p w14:paraId="21628A6A" w14:textId="77777777" w:rsidR="00DD54A6" w:rsidRPr="004151BC" w:rsidRDefault="002254D4" w:rsidP="004151BC">
      <w:pPr>
        <w:pStyle w:val="Odlomakpopisa"/>
        <w:numPr>
          <w:ilvl w:val="0"/>
          <w:numId w:val="2"/>
        </w:numPr>
        <w:tabs>
          <w:tab w:val="left" w:pos="985"/>
        </w:tabs>
        <w:spacing w:before="41"/>
        <w:ind w:right="211" w:firstLine="721"/>
        <w:jc w:val="both"/>
        <w:rPr>
          <w:sz w:val="24"/>
        </w:rPr>
      </w:pPr>
      <w:proofErr w:type="spellStart"/>
      <w:r w:rsidRPr="004151BC">
        <w:rPr>
          <w:sz w:val="24"/>
        </w:rPr>
        <w:t>procjenu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proračuna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projekta</w:t>
      </w:r>
      <w:proofErr w:type="spellEnd"/>
      <w:r w:rsidRPr="004151BC">
        <w:rPr>
          <w:sz w:val="24"/>
        </w:rPr>
        <w:t xml:space="preserve"> (</w:t>
      </w:r>
      <w:proofErr w:type="spellStart"/>
      <w:r w:rsidRPr="004151BC">
        <w:rPr>
          <w:sz w:val="24"/>
        </w:rPr>
        <w:t>realnost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učinkovitost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njegovu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razrađenost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povezanost</w:t>
      </w:r>
      <w:proofErr w:type="spellEnd"/>
      <w:r w:rsidRPr="004151BC">
        <w:rPr>
          <w:sz w:val="24"/>
        </w:rPr>
        <w:t xml:space="preserve"> s </w:t>
      </w:r>
      <w:proofErr w:type="spellStart"/>
      <w:r w:rsidRPr="004151BC">
        <w:rPr>
          <w:sz w:val="24"/>
        </w:rPr>
        <w:t>aktivnostima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korisnicima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rezultatima</w:t>
      </w:r>
      <w:proofErr w:type="spellEnd"/>
      <w:r w:rsidRPr="004151BC">
        <w:rPr>
          <w:sz w:val="24"/>
        </w:rPr>
        <w:t xml:space="preserve"> koji se </w:t>
      </w:r>
      <w:proofErr w:type="spellStart"/>
      <w:r w:rsidRPr="004151BC">
        <w:rPr>
          <w:sz w:val="24"/>
        </w:rPr>
        <w:t>očekuju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vlastiti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doprinos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podnositelja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prijave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sufinanciranje</w:t>
      </w:r>
      <w:proofErr w:type="spellEnd"/>
      <w:r w:rsidRPr="004151BC">
        <w:rPr>
          <w:sz w:val="24"/>
        </w:rPr>
        <w:t xml:space="preserve"> od </w:t>
      </w:r>
      <w:proofErr w:type="spellStart"/>
      <w:r w:rsidRPr="004151BC">
        <w:rPr>
          <w:sz w:val="24"/>
        </w:rPr>
        <w:t>drugih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donatora</w:t>
      </w:r>
      <w:proofErr w:type="spellEnd"/>
      <w:r w:rsidRPr="004151BC">
        <w:rPr>
          <w:sz w:val="24"/>
        </w:rPr>
        <w:t xml:space="preserve">, </w:t>
      </w:r>
      <w:proofErr w:type="spellStart"/>
      <w:r w:rsidRPr="004151BC">
        <w:rPr>
          <w:sz w:val="24"/>
        </w:rPr>
        <w:t>dokumentiranost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pojedinih</w:t>
      </w:r>
      <w:proofErr w:type="spellEnd"/>
      <w:r w:rsidRPr="004151BC">
        <w:rPr>
          <w:sz w:val="24"/>
        </w:rPr>
        <w:t xml:space="preserve"> </w:t>
      </w:r>
      <w:proofErr w:type="spellStart"/>
      <w:r w:rsidRPr="004151BC">
        <w:rPr>
          <w:sz w:val="24"/>
        </w:rPr>
        <w:t>stavki</w:t>
      </w:r>
      <w:proofErr w:type="spellEnd"/>
      <w:r w:rsidRPr="004151BC">
        <w:rPr>
          <w:spacing w:val="-34"/>
          <w:sz w:val="24"/>
        </w:rPr>
        <w:t xml:space="preserve"> </w:t>
      </w:r>
      <w:proofErr w:type="spellStart"/>
      <w:r w:rsidRPr="004151BC">
        <w:rPr>
          <w:sz w:val="24"/>
        </w:rPr>
        <w:t>proračuna</w:t>
      </w:r>
      <w:proofErr w:type="spellEnd"/>
      <w:r w:rsidRPr="004151BC">
        <w:rPr>
          <w:sz w:val="24"/>
        </w:rPr>
        <w:t>)</w:t>
      </w:r>
    </w:p>
    <w:p w14:paraId="5C64B85B" w14:textId="77777777" w:rsidR="00DD54A6" w:rsidRDefault="002254D4">
      <w:pPr>
        <w:pStyle w:val="Odlomakpopisa"/>
        <w:numPr>
          <w:ilvl w:val="0"/>
          <w:numId w:val="2"/>
        </w:numPr>
        <w:tabs>
          <w:tab w:val="left" w:pos="963"/>
        </w:tabs>
        <w:ind w:left="962" w:hanging="129"/>
        <w:rPr>
          <w:sz w:val="24"/>
        </w:rPr>
      </w:pPr>
      <w:proofErr w:type="spellStart"/>
      <w:r>
        <w:rPr>
          <w:sz w:val="24"/>
        </w:rPr>
        <w:t>inovativnost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projekta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primjena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najboljih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praksi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odgovarajućem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>)</w:t>
      </w:r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</w:p>
    <w:p w14:paraId="1F016F93" w14:textId="77777777" w:rsidR="00DD54A6" w:rsidRDefault="002254D4">
      <w:pPr>
        <w:pStyle w:val="Odlomakpopisa"/>
        <w:numPr>
          <w:ilvl w:val="0"/>
          <w:numId w:val="2"/>
        </w:numPr>
        <w:tabs>
          <w:tab w:val="left" w:pos="963"/>
        </w:tabs>
        <w:ind w:left="962" w:hanging="129"/>
        <w:rPr>
          <w:sz w:val="24"/>
        </w:rPr>
      </w:pPr>
      <w:proofErr w:type="spellStart"/>
      <w:r>
        <w:rPr>
          <w:sz w:val="24"/>
        </w:rPr>
        <w:t>promoviranje</w:t>
      </w:r>
      <w:proofErr w:type="spellEnd"/>
      <w:r>
        <w:rPr>
          <w:sz w:val="24"/>
        </w:rPr>
        <w:t xml:space="preserve"> Grada.</w:t>
      </w:r>
    </w:p>
    <w:p w14:paraId="15221F31" w14:textId="77777777" w:rsidR="00022624" w:rsidRPr="00022624" w:rsidRDefault="00022624" w:rsidP="00022624">
      <w:pPr>
        <w:spacing w:before="79"/>
        <w:ind w:left="160" w:firstLine="560"/>
        <w:jc w:val="both"/>
        <w:rPr>
          <w:b/>
          <w:sz w:val="24"/>
        </w:rPr>
      </w:pPr>
      <w:proofErr w:type="spellStart"/>
      <w:r w:rsidRPr="00022624">
        <w:rPr>
          <w:b/>
          <w:sz w:val="24"/>
        </w:rPr>
        <w:t>Privremena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lista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odabranih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projekata</w:t>
      </w:r>
      <w:proofErr w:type="spellEnd"/>
      <w:r w:rsidRPr="00022624">
        <w:rPr>
          <w:b/>
          <w:sz w:val="24"/>
        </w:rPr>
        <w:t xml:space="preserve"> / </w:t>
      </w:r>
      <w:proofErr w:type="spellStart"/>
      <w:r w:rsidRPr="00022624">
        <w:rPr>
          <w:b/>
          <w:sz w:val="24"/>
        </w:rPr>
        <w:t>programa</w:t>
      </w:r>
      <w:proofErr w:type="spellEnd"/>
      <w:r w:rsidRPr="00022624">
        <w:rPr>
          <w:b/>
          <w:sz w:val="24"/>
        </w:rPr>
        <w:t xml:space="preserve"> za </w:t>
      </w:r>
      <w:proofErr w:type="spellStart"/>
      <w:r w:rsidRPr="00022624">
        <w:rPr>
          <w:b/>
          <w:sz w:val="24"/>
        </w:rPr>
        <w:t>dodjelu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sredstava</w:t>
      </w:r>
      <w:proofErr w:type="spellEnd"/>
    </w:p>
    <w:p w14:paraId="59134489" w14:textId="77777777" w:rsidR="00022624" w:rsidRPr="00022624" w:rsidRDefault="00022624" w:rsidP="00022624">
      <w:pPr>
        <w:spacing w:before="34" w:line="276" w:lineRule="auto"/>
        <w:ind w:left="160" w:right="734"/>
        <w:jc w:val="both"/>
        <w:rPr>
          <w:sz w:val="24"/>
        </w:rPr>
      </w:pP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provedene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zadovoljile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propisane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uvjete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sastaviti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privremenu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 xml:space="preserve"> / 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prema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bodovima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postigli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procesu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. </w:t>
      </w:r>
      <w:proofErr w:type="spellStart"/>
      <w:r w:rsidRPr="00022624">
        <w:rPr>
          <w:sz w:val="24"/>
        </w:rPr>
        <w:t>Privremena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sastoji</w:t>
      </w:r>
      <w:proofErr w:type="spellEnd"/>
      <w:r w:rsidRPr="00022624">
        <w:rPr>
          <w:sz w:val="24"/>
        </w:rPr>
        <w:t xml:space="preserve"> se od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rangiranih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prema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broju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čiji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zatraženi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iznos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zajedno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premašuje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ukupni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planirani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iznos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. Uz </w:t>
      </w:r>
      <w:proofErr w:type="spellStart"/>
      <w:r w:rsidRPr="00022624">
        <w:rPr>
          <w:sz w:val="24"/>
        </w:rPr>
        <w:t>privremenu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ostvarile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tijekom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sastaviti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rezervnu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 xml:space="preserve"> / 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>.</w:t>
      </w:r>
    </w:p>
    <w:p w14:paraId="53391C47" w14:textId="77777777" w:rsidR="00022624" w:rsidRDefault="00022624" w:rsidP="00022624">
      <w:pPr>
        <w:spacing w:line="276" w:lineRule="auto"/>
        <w:ind w:left="160" w:right="738"/>
        <w:jc w:val="both"/>
        <w:rPr>
          <w:sz w:val="24"/>
        </w:rPr>
      </w:pPr>
      <w:proofErr w:type="spellStart"/>
      <w:r w:rsidRPr="00022624">
        <w:rPr>
          <w:sz w:val="24"/>
        </w:rPr>
        <w:t>Odluku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dodjeli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projektima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programima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</w:t>
      </w:r>
      <w:r>
        <w:rPr>
          <w:sz w:val="24"/>
        </w:rPr>
        <w:t>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području</w:t>
      </w:r>
      <w:proofErr w:type="spellEnd"/>
      <w:r>
        <w:rPr>
          <w:sz w:val="24"/>
        </w:rPr>
        <w:t xml:space="preserve"> Grada </w:t>
      </w:r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donosi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gradonačelnik</w:t>
      </w:r>
      <w:proofErr w:type="spellEnd"/>
      <w:r w:rsidRPr="00022624">
        <w:rPr>
          <w:sz w:val="24"/>
        </w:rPr>
        <w:t>.</w:t>
      </w:r>
    </w:p>
    <w:p w14:paraId="50FEA7D5" w14:textId="77777777" w:rsidR="00022624" w:rsidRPr="00022624" w:rsidRDefault="00022624" w:rsidP="00022624">
      <w:pPr>
        <w:tabs>
          <w:tab w:val="left" w:pos="552"/>
        </w:tabs>
        <w:ind w:left="551"/>
        <w:jc w:val="both"/>
        <w:rPr>
          <w:b/>
          <w:sz w:val="24"/>
        </w:rPr>
      </w:pPr>
      <w:proofErr w:type="spellStart"/>
      <w:r w:rsidRPr="00022624">
        <w:rPr>
          <w:b/>
          <w:sz w:val="24"/>
        </w:rPr>
        <w:t>Dostava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dodatne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dokumentacije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i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ugovaranje</w:t>
      </w:r>
      <w:proofErr w:type="spellEnd"/>
    </w:p>
    <w:p w14:paraId="547980A0" w14:textId="77777777" w:rsidR="00022624" w:rsidRPr="00022624" w:rsidRDefault="00022624" w:rsidP="00022624">
      <w:pPr>
        <w:spacing w:before="2"/>
        <w:rPr>
          <w:sz w:val="24"/>
        </w:rPr>
      </w:pPr>
    </w:p>
    <w:p w14:paraId="544869B1" w14:textId="77777777" w:rsidR="00022624" w:rsidRPr="00022624" w:rsidRDefault="00022624" w:rsidP="00022624">
      <w:pPr>
        <w:spacing w:line="276" w:lineRule="auto"/>
        <w:ind w:left="160" w:right="735"/>
        <w:jc w:val="both"/>
        <w:rPr>
          <w:sz w:val="24"/>
        </w:rPr>
      </w:pPr>
      <w:r w:rsidRPr="00022624">
        <w:rPr>
          <w:sz w:val="24"/>
        </w:rPr>
        <w:lastRenderedPageBreak/>
        <w:t xml:space="preserve">Kako bi se </w:t>
      </w:r>
      <w:proofErr w:type="spellStart"/>
      <w:r w:rsidRPr="00022624">
        <w:rPr>
          <w:sz w:val="24"/>
        </w:rPr>
        <w:t>izbjeli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nepotrebni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troškovi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prilikom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davatelj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tražit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isključivo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prijavitelja</w:t>
      </w:r>
      <w:proofErr w:type="spellEnd"/>
      <w:r w:rsidRPr="00022624">
        <w:rPr>
          <w:sz w:val="24"/>
        </w:rPr>
        <w:t xml:space="preserve"> koji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postupka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ušli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Privremenu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>.</w:t>
      </w:r>
    </w:p>
    <w:p w14:paraId="790B96E5" w14:textId="77777777" w:rsidR="00022624" w:rsidRPr="00022624" w:rsidRDefault="00022624" w:rsidP="00022624">
      <w:pPr>
        <w:spacing w:line="276" w:lineRule="auto"/>
        <w:ind w:left="160" w:right="734"/>
        <w:jc w:val="both"/>
        <w:rPr>
          <w:sz w:val="24"/>
        </w:rPr>
      </w:pPr>
      <w:proofErr w:type="spellStart"/>
      <w:r w:rsidRPr="00022624">
        <w:rPr>
          <w:sz w:val="24"/>
        </w:rPr>
        <w:t>Prije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konačnog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potpisivanja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ugovora</w:t>
      </w:r>
      <w:proofErr w:type="spellEnd"/>
      <w:r w:rsidRPr="00022624">
        <w:rPr>
          <w:sz w:val="24"/>
        </w:rPr>
        <w:t xml:space="preserve"> s </w:t>
      </w:r>
      <w:proofErr w:type="spellStart"/>
      <w:r w:rsidRPr="00022624">
        <w:rPr>
          <w:sz w:val="24"/>
        </w:rPr>
        <w:t>korisnikom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, a </w:t>
      </w:r>
      <w:proofErr w:type="spellStart"/>
      <w:r w:rsidRPr="00022624">
        <w:rPr>
          <w:sz w:val="24"/>
        </w:rPr>
        <w:t>temeljem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Povjerenstva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davatelj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može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reviziju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obrasca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proračuna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kako</w:t>
      </w:r>
      <w:proofErr w:type="spellEnd"/>
      <w:r w:rsidRPr="00022624">
        <w:rPr>
          <w:sz w:val="24"/>
        </w:rPr>
        <w:t xml:space="preserve"> bi </w:t>
      </w:r>
      <w:proofErr w:type="spellStart"/>
      <w:r w:rsidRPr="00022624">
        <w:rPr>
          <w:sz w:val="24"/>
        </w:rPr>
        <w:t>procjenjeni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troškovi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odgovarali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realnim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troškovima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odnosu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predložene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aktivnosti</w:t>
      </w:r>
      <w:proofErr w:type="spellEnd"/>
      <w:r w:rsidRPr="00022624">
        <w:rPr>
          <w:sz w:val="24"/>
        </w:rPr>
        <w:t>.</w:t>
      </w:r>
    </w:p>
    <w:p w14:paraId="4CA8C919" w14:textId="77777777" w:rsidR="00022624" w:rsidRPr="00022624" w:rsidRDefault="00022624" w:rsidP="00022624">
      <w:pPr>
        <w:ind w:left="160"/>
        <w:jc w:val="both"/>
        <w:rPr>
          <w:sz w:val="24"/>
        </w:rPr>
      </w:pPr>
      <w:proofErr w:type="spellStart"/>
      <w:r w:rsidRPr="00022624">
        <w:rPr>
          <w:sz w:val="24"/>
        </w:rPr>
        <w:t>Dodatna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tražena</w:t>
      </w:r>
      <w:proofErr w:type="spellEnd"/>
      <w:r w:rsidRPr="00022624">
        <w:rPr>
          <w:sz w:val="24"/>
        </w:rPr>
        <w:t>:</w:t>
      </w:r>
    </w:p>
    <w:p w14:paraId="0237B24E" w14:textId="77777777" w:rsidR="00022624" w:rsidRPr="00022624" w:rsidRDefault="00022624" w:rsidP="00022624">
      <w:pPr>
        <w:numPr>
          <w:ilvl w:val="2"/>
          <w:numId w:val="22"/>
        </w:numPr>
        <w:tabs>
          <w:tab w:val="left" w:pos="880"/>
        </w:tabs>
        <w:spacing w:before="38"/>
        <w:ind w:left="880" w:hanging="360"/>
        <w:rPr>
          <w:sz w:val="24"/>
        </w:rPr>
      </w:pPr>
      <w:proofErr w:type="spellStart"/>
      <w:r w:rsidRPr="00022624">
        <w:rPr>
          <w:sz w:val="24"/>
        </w:rPr>
        <w:t>Izvornici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uvid</w:t>
      </w:r>
      <w:proofErr w:type="spellEnd"/>
      <w:r w:rsidRPr="00022624">
        <w:rPr>
          <w:sz w:val="24"/>
        </w:rPr>
        <w:t>.</w:t>
      </w:r>
    </w:p>
    <w:p w14:paraId="2DC0153B" w14:textId="77777777" w:rsidR="00022624" w:rsidRPr="00022624" w:rsidRDefault="00022624" w:rsidP="00022624">
      <w:pPr>
        <w:spacing w:before="41"/>
        <w:ind w:left="160"/>
        <w:jc w:val="both"/>
        <w:rPr>
          <w:sz w:val="24"/>
        </w:rPr>
      </w:pPr>
      <w:proofErr w:type="spellStart"/>
      <w:r w:rsidRPr="00022624">
        <w:rPr>
          <w:sz w:val="24"/>
        </w:rPr>
        <w:t>Provjeru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vrši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>.</w:t>
      </w:r>
    </w:p>
    <w:p w14:paraId="3CFB496F" w14:textId="77777777" w:rsidR="00022624" w:rsidRPr="00022624" w:rsidRDefault="00022624" w:rsidP="00022624">
      <w:pPr>
        <w:spacing w:before="38" w:line="276" w:lineRule="auto"/>
        <w:ind w:left="160" w:right="733"/>
        <w:jc w:val="both"/>
        <w:rPr>
          <w:sz w:val="24"/>
        </w:rPr>
      </w:pPr>
      <w:proofErr w:type="spellStart"/>
      <w:r w:rsidRPr="00022624">
        <w:rPr>
          <w:sz w:val="24"/>
        </w:rPr>
        <w:t>Ukoliko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prijavitelj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dostavi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traženu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roku</w:t>
      </w:r>
      <w:proofErr w:type="spellEnd"/>
      <w:r w:rsidRPr="00022624">
        <w:rPr>
          <w:sz w:val="24"/>
        </w:rPr>
        <w:t xml:space="preserve"> 10 dana, </w:t>
      </w:r>
      <w:proofErr w:type="spellStart"/>
      <w:r w:rsidRPr="00022624">
        <w:rPr>
          <w:sz w:val="24"/>
        </w:rPr>
        <w:t>njegova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odbaciti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kao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nevažeća</w:t>
      </w:r>
      <w:proofErr w:type="spellEnd"/>
      <w:r w:rsidRPr="00022624">
        <w:rPr>
          <w:sz w:val="24"/>
        </w:rPr>
        <w:t>.</w:t>
      </w:r>
    </w:p>
    <w:p w14:paraId="0F3CFF5E" w14:textId="77777777" w:rsidR="00022624" w:rsidRPr="00022624" w:rsidRDefault="00022624" w:rsidP="00022624">
      <w:pPr>
        <w:spacing w:line="276" w:lineRule="auto"/>
        <w:ind w:left="160" w:right="737"/>
        <w:jc w:val="both"/>
        <w:rPr>
          <w:sz w:val="24"/>
        </w:rPr>
      </w:pPr>
      <w:proofErr w:type="spellStart"/>
      <w:r w:rsidRPr="00022624">
        <w:rPr>
          <w:sz w:val="24"/>
        </w:rPr>
        <w:t>Ukoliko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provjerom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ustanovi</w:t>
      </w:r>
      <w:proofErr w:type="spellEnd"/>
      <w:r w:rsidRPr="00022624">
        <w:rPr>
          <w:sz w:val="24"/>
        </w:rPr>
        <w:t xml:space="preserve"> da </w:t>
      </w:r>
      <w:proofErr w:type="spellStart"/>
      <w:r w:rsidRPr="00022624">
        <w:rPr>
          <w:sz w:val="24"/>
        </w:rPr>
        <w:t>neki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prijavitelja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ispunjava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tražene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uvjete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njegova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neće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razmatrati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postupak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ugovaranja</w:t>
      </w:r>
      <w:proofErr w:type="spellEnd"/>
      <w:r w:rsidRPr="00022624">
        <w:rPr>
          <w:sz w:val="24"/>
        </w:rPr>
        <w:t>.</w:t>
      </w:r>
    </w:p>
    <w:p w14:paraId="321D7D09" w14:textId="77777777" w:rsidR="00022624" w:rsidRPr="00022624" w:rsidRDefault="00022624" w:rsidP="00022624">
      <w:pPr>
        <w:spacing w:line="276" w:lineRule="auto"/>
        <w:ind w:left="160" w:right="737"/>
        <w:jc w:val="both"/>
        <w:rPr>
          <w:sz w:val="24"/>
        </w:rPr>
      </w:pPr>
      <w:proofErr w:type="spellStart"/>
      <w:r w:rsidRPr="00022624">
        <w:rPr>
          <w:sz w:val="24"/>
        </w:rPr>
        <w:t>Rezervna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aktivirat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se </w:t>
      </w:r>
      <w:proofErr w:type="spellStart"/>
      <w:r w:rsidRPr="00022624">
        <w:rPr>
          <w:sz w:val="24"/>
        </w:rPr>
        <w:t>prema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redosljedu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ostvarenih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prilikom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ukoliko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nakon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provjere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procesa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revizije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proračunskih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obrazaca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ostane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dovoljno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ugovaranje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dodatnih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>.</w:t>
      </w:r>
    </w:p>
    <w:p w14:paraId="30528B7A" w14:textId="77777777" w:rsidR="00022624" w:rsidRPr="00022624" w:rsidRDefault="00022624" w:rsidP="00022624">
      <w:pPr>
        <w:spacing w:line="273" w:lineRule="auto"/>
        <w:ind w:left="160" w:right="734"/>
        <w:jc w:val="both"/>
        <w:rPr>
          <w:sz w:val="24"/>
        </w:rPr>
      </w:pPr>
      <w:proofErr w:type="spellStart"/>
      <w:r w:rsidRPr="00022624">
        <w:rPr>
          <w:sz w:val="24"/>
        </w:rPr>
        <w:t>Nakon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provjere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dostavljene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dokumentacije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Povjerenstvo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predlaže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konačnu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listu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odabranih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projekata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programa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odlučivanje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odgovornoj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osobi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davatelja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>.</w:t>
      </w:r>
    </w:p>
    <w:p w14:paraId="69BD8C8D" w14:textId="77777777" w:rsidR="00022624" w:rsidRPr="00022624" w:rsidRDefault="00022624" w:rsidP="00022624">
      <w:pPr>
        <w:spacing w:before="1"/>
        <w:rPr>
          <w:sz w:val="24"/>
        </w:rPr>
      </w:pPr>
    </w:p>
    <w:p w14:paraId="27C5F722" w14:textId="77777777" w:rsidR="00022624" w:rsidRPr="00022624" w:rsidRDefault="00022624" w:rsidP="00022624">
      <w:pPr>
        <w:pStyle w:val="Odlomakpopisa"/>
        <w:numPr>
          <w:ilvl w:val="1"/>
          <w:numId w:val="23"/>
        </w:numPr>
        <w:tabs>
          <w:tab w:val="left" w:pos="554"/>
        </w:tabs>
        <w:jc w:val="both"/>
        <w:rPr>
          <w:b/>
          <w:sz w:val="24"/>
        </w:rPr>
      </w:pPr>
      <w:proofErr w:type="spellStart"/>
      <w:r w:rsidRPr="00022624">
        <w:rPr>
          <w:b/>
          <w:sz w:val="24"/>
        </w:rPr>
        <w:t>Obavijest</w:t>
      </w:r>
      <w:proofErr w:type="spellEnd"/>
      <w:r w:rsidRPr="00022624">
        <w:rPr>
          <w:b/>
          <w:sz w:val="24"/>
        </w:rPr>
        <w:t xml:space="preserve"> o </w:t>
      </w:r>
      <w:proofErr w:type="spellStart"/>
      <w:r w:rsidRPr="00022624">
        <w:rPr>
          <w:b/>
          <w:sz w:val="24"/>
        </w:rPr>
        <w:t>donesenoj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odluci</w:t>
      </w:r>
      <w:proofErr w:type="spellEnd"/>
      <w:r w:rsidRPr="00022624">
        <w:rPr>
          <w:b/>
          <w:sz w:val="24"/>
        </w:rPr>
        <w:t xml:space="preserve"> o </w:t>
      </w:r>
      <w:proofErr w:type="spellStart"/>
      <w:r w:rsidRPr="00022624">
        <w:rPr>
          <w:b/>
          <w:sz w:val="24"/>
        </w:rPr>
        <w:t>dodjeli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financijskih</w:t>
      </w:r>
      <w:proofErr w:type="spellEnd"/>
      <w:r w:rsidRPr="00022624">
        <w:rPr>
          <w:b/>
          <w:sz w:val="24"/>
        </w:rPr>
        <w:t xml:space="preserve"> </w:t>
      </w:r>
      <w:proofErr w:type="spellStart"/>
      <w:r w:rsidRPr="00022624">
        <w:rPr>
          <w:b/>
          <w:sz w:val="24"/>
        </w:rPr>
        <w:t>sredstava</w:t>
      </w:r>
      <w:proofErr w:type="spellEnd"/>
    </w:p>
    <w:p w14:paraId="70A69B21" w14:textId="77777777" w:rsidR="00022624" w:rsidRPr="00022624" w:rsidRDefault="00022624" w:rsidP="00022624">
      <w:pPr>
        <w:spacing w:before="2"/>
        <w:rPr>
          <w:sz w:val="24"/>
        </w:rPr>
      </w:pPr>
    </w:p>
    <w:p w14:paraId="429A41A4" w14:textId="77777777" w:rsidR="00022624" w:rsidRPr="00022624" w:rsidRDefault="00022624" w:rsidP="00022624">
      <w:pPr>
        <w:spacing w:line="276" w:lineRule="auto"/>
        <w:ind w:left="160" w:right="736"/>
        <w:jc w:val="both"/>
        <w:rPr>
          <w:sz w:val="24"/>
        </w:rPr>
      </w:pPr>
      <w:r w:rsidRPr="00022624">
        <w:rPr>
          <w:sz w:val="24"/>
        </w:rPr>
        <w:t xml:space="preserve">Svi </w:t>
      </w:r>
      <w:proofErr w:type="spellStart"/>
      <w:r w:rsidRPr="00022624">
        <w:rPr>
          <w:sz w:val="24"/>
        </w:rPr>
        <w:t>prijavitelji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čije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prijave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ušle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postupak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procjene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biti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obaviješteni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donesenoj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Odluci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dodjeli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financijskih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projektima</w:t>
      </w:r>
      <w:proofErr w:type="spellEnd"/>
      <w:r w:rsidRPr="00022624">
        <w:rPr>
          <w:sz w:val="24"/>
        </w:rPr>
        <w:t>/</w:t>
      </w:r>
      <w:proofErr w:type="spellStart"/>
      <w:r w:rsidRPr="00022624">
        <w:rPr>
          <w:sz w:val="24"/>
        </w:rPr>
        <w:t>programima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sklopu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. U </w:t>
      </w:r>
      <w:proofErr w:type="spellStart"/>
      <w:r w:rsidRPr="00022624">
        <w:rPr>
          <w:sz w:val="24"/>
        </w:rPr>
        <w:t>slučaju</w:t>
      </w:r>
      <w:proofErr w:type="spellEnd"/>
      <w:r w:rsidRPr="00022624">
        <w:rPr>
          <w:sz w:val="24"/>
        </w:rPr>
        <w:t xml:space="preserve"> da </w:t>
      </w:r>
      <w:proofErr w:type="spellStart"/>
      <w:r w:rsidRPr="00022624">
        <w:rPr>
          <w:sz w:val="24"/>
        </w:rPr>
        <w:t>prijavitelj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nije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ostvario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dovoljan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broj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bodova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obavijest</w:t>
      </w:r>
      <w:proofErr w:type="spellEnd"/>
      <w:r w:rsidRPr="00022624">
        <w:rPr>
          <w:sz w:val="24"/>
        </w:rPr>
        <w:t xml:space="preserve"> mora </w:t>
      </w:r>
      <w:proofErr w:type="spellStart"/>
      <w:r w:rsidRPr="00022624">
        <w:rPr>
          <w:sz w:val="24"/>
        </w:rPr>
        <w:t>sadržavati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razloge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dodjelu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manje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ocjene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strane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Povjerenstva</w:t>
      </w:r>
      <w:proofErr w:type="spellEnd"/>
      <w:r w:rsidRPr="00022624">
        <w:rPr>
          <w:sz w:val="24"/>
        </w:rPr>
        <w:t>.</w:t>
      </w:r>
    </w:p>
    <w:p w14:paraId="32D505C6" w14:textId="77777777" w:rsidR="00022624" w:rsidRPr="00022624" w:rsidRDefault="00022624" w:rsidP="00022624">
      <w:pPr>
        <w:spacing w:line="276" w:lineRule="auto"/>
        <w:ind w:left="160" w:right="735"/>
        <w:jc w:val="both"/>
        <w:rPr>
          <w:sz w:val="24"/>
        </w:rPr>
      </w:pPr>
      <w:proofErr w:type="spellStart"/>
      <w:r w:rsidRPr="00022624">
        <w:rPr>
          <w:sz w:val="24"/>
        </w:rPr>
        <w:t>Udruge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ne </w:t>
      </w:r>
      <w:proofErr w:type="spellStart"/>
      <w:r w:rsidRPr="00022624">
        <w:rPr>
          <w:sz w:val="24"/>
        </w:rPr>
        <w:t>zadovoljavaju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propisane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uvjete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natječaja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mogu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roku</w:t>
      </w:r>
      <w:proofErr w:type="spellEnd"/>
      <w:r w:rsidRPr="00022624">
        <w:rPr>
          <w:sz w:val="24"/>
        </w:rPr>
        <w:t xml:space="preserve"> od </w:t>
      </w:r>
      <w:proofErr w:type="spellStart"/>
      <w:r w:rsidRPr="00022624">
        <w:rPr>
          <w:sz w:val="24"/>
        </w:rPr>
        <w:t>osam</w:t>
      </w:r>
      <w:proofErr w:type="spellEnd"/>
      <w:r w:rsidRPr="00022624">
        <w:rPr>
          <w:sz w:val="24"/>
        </w:rPr>
        <w:t xml:space="preserve"> dana od dana </w:t>
      </w:r>
      <w:proofErr w:type="spellStart"/>
      <w:r w:rsidRPr="00022624">
        <w:rPr>
          <w:sz w:val="24"/>
        </w:rPr>
        <w:t>primitka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obavijesti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podnijeti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prigovor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Uredu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gradonačelnika</w:t>
      </w:r>
      <w:proofErr w:type="spellEnd"/>
      <w:r w:rsidRPr="00022624">
        <w:rPr>
          <w:sz w:val="24"/>
        </w:rPr>
        <w:t xml:space="preserve"> Grada, a </w:t>
      </w:r>
      <w:proofErr w:type="spellStart"/>
      <w:r w:rsidRPr="00022624">
        <w:rPr>
          <w:sz w:val="24"/>
        </w:rPr>
        <w:t>gradonačelnik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roku</w:t>
      </w:r>
      <w:proofErr w:type="spellEnd"/>
      <w:r w:rsidRPr="00022624">
        <w:rPr>
          <w:sz w:val="24"/>
        </w:rPr>
        <w:t xml:space="preserve"> od </w:t>
      </w:r>
      <w:proofErr w:type="spellStart"/>
      <w:r w:rsidRPr="00022624">
        <w:rPr>
          <w:sz w:val="24"/>
        </w:rPr>
        <w:t>osam</w:t>
      </w:r>
      <w:proofErr w:type="spellEnd"/>
      <w:r w:rsidRPr="00022624">
        <w:rPr>
          <w:sz w:val="24"/>
        </w:rPr>
        <w:t xml:space="preserve"> dana od </w:t>
      </w:r>
      <w:proofErr w:type="spellStart"/>
      <w:r w:rsidRPr="00022624">
        <w:rPr>
          <w:sz w:val="24"/>
        </w:rPr>
        <w:t>primitka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prigovora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odlučiti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istome</w:t>
      </w:r>
      <w:proofErr w:type="spellEnd"/>
      <w:r w:rsidRPr="00022624">
        <w:rPr>
          <w:sz w:val="24"/>
        </w:rPr>
        <w:t>.</w:t>
      </w:r>
    </w:p>
    <w:p w14:paraId="314B4490" w14:textId="77777777" w:rsidR="00022624" w:rsidRDefault="006D7E25" w:rsidP="00022624">
      <w:pPr>
        <w:pStyle w:val="Tijeloteksta"/>
        <w:spacing w:before="9"/>
        <w:ind w:left="0"/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5920" behindDoc="0" locked="0" layoutInCell="1" allowOverlap="1" wp14:anchorId="04BB63F5" wp14:editId="23F651E6">
                <wp:simplePos x="0" y="0"/>
                <wp:positionH relativeFrom="page">
                  <wp:posOffset>828040</wp:posOffset>
                </wp:positionH>
                <wp:positionV relativeFrom="paragraph">
                  <wp:posOffset>189230</wp:posOffset>
                </wp:positionV>
                <wp:extent cx="6085205" cy="218440"/>
                <wp:effectExtent l="8890" t="8255" r="11430" b="1143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222F59" w14:textId="77777777" w:rsidR="00906B2D" w:rsidRDefault="00906B2D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46" w:name="_bookmark29"/>
                            <w:bookmarkEnd w:id="46"/>
                            <w:r>
                              <w:rPr>
                                <w:b/>
                                <w:sz w:val="24"/>
                              </w:rPr>
                              <w:t>5.  UGOVOR O FINANCIRANJU PROJEKTA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B63F5" id="Text Box 4" o:spid="_x0000_s1046" type="#_x0000_t202" style="position:absolute;margin-left:65.2pt;margin-top:14.9pt;width:479.15pt;height:17.2pt;z-index: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" filled="f" strokeweight=".48pt">
                <v:textbox inset="0,0,0,0">
                  <w:txbxContent>
                    <w:p w14:paraId="45222F59" w14:textId="77777777" w:rsidR="00906B2D" w:rsidRDefault="00906B2D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7" w:name="_bookmark29"/>
                      <w:bookmarkEnd w:id="47"/>
                      <w:r>
                        <w:rPr>
                          <w:b/>
                          <w:sz w:val="24"/>
                        </w:rPr>
                        <w:t>5.  UGOVOR O FINANCIRANJU PROJEKTA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214AA" w14:textId="77777777" w:rsidR="00022624" w:rsidRPr="00022624" w:rsidRDefault="00022624" w:rsidP="00022624">
      <w:pPr>
        <w:pStyle w:val="Tijeloteksta"/>
        <w:spacing w:line="276" w:lineRule="auto"/>
        <w:ind w:left="160" w:right="736"/>
        <w:jc w:val="both"/>
      </w:pPr>
      <w:r w:rsidRPr="00022624">
        <w:rPr>
          <w:b/>
          <w:bCs/>
        </w:rPr>
        <w:t xml:space="preserve"> </w:t>
      </w:r>
      <w:r>
        <w:t xml:space="preserve">Grad </w:t>
      </w:r>
      <w:proofErr w:type="spellStart"/>
      <w:r>
        <w:t>Grubišno</w:t>
      </w:r>
      <w:proofErr w:type="spellEnd"/>
      <w:r>
        <w:t xml:space="preserve"> Polje</w:t>
      </w:r>
      <w:r w:rsidRPr="00022624">
        <w:t xml:space="preserve"> </w:t>
      </w:r>
      <w:proofErr w:type="spellStart"/>
      <w:r w:rsidRPr="00022624">
        <w:t>i</w:t>
      </w:r>
      <w:proofErr w:type="spellEnd"/>
      <w:r w:rsidRPr="00022624">
        <w:t xml:space="preserve"> </w:t>
      </w:r>
      <w:proofErr w:type="spellStart"/>
      <w:r w:rsidRPr="00022624">
        <w:t>udruga</w:t>
      </w:r>
      <w:proofErr w:type="spellEnd"/>
      <w:r w:rsidRPr="00022624">
        <w:t xml:space="preserve"> </w:t>
      </w:r>
      <w:proofErr w:type="spellStart"/>
      <w:r w:rsidRPr="00022624">
        <w:t>kojoj</w:t>
      </w:r>
      <w:proofErr w:type="spellEnd"/>
      <w:r w:rsidRPr="00022624">
        <w:t xml:space="preserve"> je </w:t>
      </w:r>
      <w:proofErr w:type="spellStart"/>
      <w:r w:rsidRPr="00022624">
        <w:t>dodijeljena</w:t>
      </w:r>
      <w:proofErr w:type="spellEnd"/>
      <w:r w:rsidRPr="00022624">
        <w:t xml:space="preserve"> </w:t>
      </w:r>
      <w:proofErr w:type="spellStart"/>
      <w:r w:rsidRPr="00022624">
        <w:t>financijska</w:t>
      </w:r>
      <w:proofErr w:type="spellEnd"/>
      <w:r w:rsidRPr="00022624">
        <w:t xml:space="preserve"> </w:t>
      </w:r>
      <w:proofErr w:type="spellStart"/>
      <w:r w:rsidRPr="00022624">
        <w:t>potpora</w:t>
      </w:r>
      <w:proofErr w:type="spellEnd"/>
      <w:r w:rsidRPr="00022624">
        <w:t xml:space="preserve"> </w:t>
      </w:r>
      <w:proofErr w:type="spellStart"/>
      <w:r w:rsidRPr="00022624">
        <w:t>sklapaju</w:t>
      </w:r>
      <w:proofErr w:type="spellEnd"/>
      <w:r w:rsidRPr="00022624">
        <w:t xml:space="preserve">, </w:t>
      </w:r>
      <w:proofErr w:type="spellStart"/>
      <w:r w:rsidRPr="00022624">
        <w:t>temeljem</w:t>
      </w:r>
      <w:proofErr w:type="spellEnd"/>
      <w:r w:rsidRPr="00022624">
        <w:t xml:space="preserve"> </w:t>
      </w:r>
      <w:proofErr w:type="spellStart"/>
      <w:r w:rsidRPr="00022624">
        <w:t>Odluke</w:t>
      </w:r>
      <w:proofErr w:type="spellEnd"/>
      <w:r w:rsidRPr="00022624">
        <w:t xml:space="preserve"> o </w:t>
      </w:r>
      <w:proofErr w:type="spellStart"/>
      <w:r w:rsidRPr="00022624">
        <w:t>dodjeli</w:t>
      </w:r>
      <w:proofErr w:type="spellEnd"/>
      <w:r w:rsidRPr="00022624">
        <w:t xml:space="preserve"> </w:t>
      </w:r>
      <w:proofErr w:type="spellStart"/>
      <w:r w:rsidRPr="00022624">
        <w:t>financijskih</w:t>
      </w:r>
      <w:proofErr w:type="spellEnd"/>
      <w:r w:rsidRPr="00022624">
        <w:t xml:space="preserve"> </w:t>
      </w:r>
      <w:proofErr w:type="spellStart"/>
      <w:r w:rsidRPr="00022624">
        <w:t>potpora</w:t>
      </w:r>
      <w:proofErr w:type="spellEnd"/>
      <w:r w:rsidRPr="00022624">
        <w:t xml:space="preserve">, </w:t>
      </w:r>
      <w:proofErr w:type="spellStart"/>
      <w:r w:rsidRPr="00022624">
        <w:t>Ugovor</w:t>
      </w:r>
      <w:proofErr w:type="spellEnd"/>
      <w:r w:rsidRPr="00022624">
        <w:t xml:space="preserve"> o </w:t>
      </w:r>
      <w:proofErr w:type="spellStart"/>
      <w:r w:rsidRPr="00022624">
        <w:t>financijskoj</w:t>
      </w:r>
      <w:proofErr w:type="spellEnd"/>
      <w:r w:rsidRPr="00022624">
        <w:t xml:space="preserve"> </w:t>
      </w:r>
      <w:proofErr w:type="spellStart"/>
      <w:r w:rsidRPr="00022624">
        <w:t>potpori</w:t>
      </w:r>
      <w:proofErr w:type="spellEnd"/>
      <w:r w:rsidRPr="00022624">
        <w:t>.</w:t>
      </w:r>
    </w:p>
    <w:p w14:paraId="122F9B1F" w14:textId="77777777" w:rsidR="00022624" w:rsidRPr="00022624" w:rsidRDefault="00022624" w:rsidP="00022624">
      <w:pPr>
        <w:spacing w:line="276" w:lineRule="auto"/>
        <w:ind w:left="160" w:right="737"/>
        <w:jc w:val="both"/>
        <w:rPr>
          <w:sz w:val="24"/>
          <w:szCs w:val="24"/>
        </w:rPr>
      </w:pPr>
      <w:proofErr w:type="spellStart"/>
      <w:r w:rsidRPr="00022624">
        <w:rPr>
          <w:sz w:val="24"/>
          <w:szCs w:val="24"/>
        </w:rPr>
        <w:t>Ugovorom</w:t>
      </w:r>
      <w:proofErr w:type="spellEnd"/>
      <w:r w:rsidRPr="00022624">
        <w:rPr>
          <w:sz w:val="24"/>
          <w:szCs w:val="24"/>
        </w:rPr>
        <w:t xml:space="preserve"> o </w:t>
      </w:r>
      <w:proofErr w:type="spellStart"/>
      <w:r w:rsidRPr="00022624">
        <w:rPr>
          <w:sz w:val="24"/>
          <w:szCs w:val="24"/>
        </w:rPr>
        <w:t>financijskoj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potpori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uređuju</w:t>
      </w:r>
      <w:proofErr w:type="spellEnd"/>
      <w:r w:rsidRPr="00022624">
        <w:rPr>
          <w:sz w:val="24"/>
          <w:szCs w:val="24"/>
        </w:rPr>
        <w:t xml:space="preserve"> se </w:t>
      </w:r>
      <w:proofErr w:type="spellStart"/>
      <w:r w:rsidRPr="00022624">
        <w:rPr>
          <w:sz w:val="24"/>
          <w:szCs w:val="24"/>
        </w:rPr>
        <w:t>međusobna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prava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obveze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ugovornih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strana</w:t>
      </w:r>
      <w:proofErr w:type="spellEnd"/>
      <w:r w:rsidRPr="00022624">
        <w:rPr>
          <w:sz w:val="24"/>
          <w:szCs w:val="24"/>
        </w:rPr>
        <w:t xml:space="preserve"> (</w:t>
      </w:r>
      <w:proofErr w:type="spellStart"/>
      <w:r w:rsidRPr="00022624">
        <w:rPr>
          <w:sz w:val="24"/>
          <w:szCs w:val="24"/>
        </w:rPr>
        <w:t>visina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rok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način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isplate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potpore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rok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provedbe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projekta</w:t>
      </w:r>
      <w:proofErr w:type="spellEnd"/>
      <w:r w:rsidRPr="00022624">
        <w:rPr>
          <w:sz w:val="24"/>
          <w:szCs w:val="24"/>
        </w:rPr>
        <w:t>/</w:t>
      </w:r>
      <w:proofErr w:type="spellStart"/>
      <w:r w:rsidRPr="00022624">
        <w:rPr>
          <w:sz w:val="24"/>
          <w:szCs w:val="24"/>
        </w:rPr>
        <w:t>programa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način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izvješćivanja</w:t>
      </w:r>
      <w:proofErr w:type="spellEnd"/>
      <w:r w:rsidRPr="00022624">
        <w:rPr>
          <w:sz w:val="24"/>
          <w:szCs w:val="24"/>
        </w:rPr>
        <w:t xml:space="preserve"> o </w:t>
      </w:r>
      <w:proofErr w:type="spellStart"/>
      <w:r w:rsidRPr="00022624">
        <w:rPr>
          <w:sz w:val="24"/>
          <w:szCs w:val="24"/>
        </w:rPr>
        <w:t>aktivnostima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utrošku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sredstava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obveze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udruge</w:t>
      </w:r>
      <w:proofErr w:type="spellEnd"/>
      <w:r w:rsidRPr="00022624">
        <w:rPr>
          <w:sz w:val="24"/>
          <w:szCs w:val="24"/>
        </w:rPr>
        <w:t xml:space="preserve"> u </w:t>
      </w:r>
      <w:proofErr w:type="spellStart"/>
      <w:r w:rsidRPr="00022624">
        <w:rPr>
          <w:sz w:val="24"/>
          <w:szCs w:val="24"/>
        </w:rPr>
        <w:t>slučaju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nenamjenskog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trošenja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sredstava</w:t>
      </w:r>
      <w:proofErr w:type="spellEnd"/>
      <w:r w:rsidRPr="00022624">
        <w:rPr>
          <w:sz w:val="24"/>
          <w:szCs w:val="24"/>
        </w:rPr>
        <w:t xml:space="preserve">, </w:t>
      </w:r>
      <w:proofErr w:type="spellStart"/>
      <w:r w:rsidRPr="00022624">
        <w:rPr>
          <w:sz w:val="24"/>
          <w:szCs w:val="24"/>
        </w:rPr>
        <w:t>obveza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vraćanja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neutrošenih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sredstava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i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druga</w:t>
      </w:r>
      <w:proofErr w:type="spellEnd"/>
      <w:r w:rsidRPr="00022624">
        <w:rPr>
          <w:sz w:val="24"/>
          <w:szCs w:val="24"/>
        </w:rPr>
        <w:t xml:space="preserve"> </w:t>
      </w:r>
      <w:proofErr w:type="spellStart"/>
      <w:r w:rsidRPr="00022624">
        <w:rPr>
          <w:sz w:val="24"/>
          <w:szCs w:val="24"/>
        </w:rPr>
        <w:t>pitanja</w:t>
      </w:r>
      <w:proofErr w:type="spellEnd"/>
      <w:r w:rsidRPr="00022624">
        <w:rPr>
          <w:sz w:val="24"/>
          <w:szCs w:val="24"/>
        </w:rPr>
        <w:t>).</w:t>
      </w:r>
    </w:p>
    <w:p w14:paraId="475EB42D" w14:textId="77777777" w:rsidR="00022624" w:rsidRPr="00022624" w:rsidRDefault="00022624" w:rsidP="00393FA5">
      <w:pPr>
        <w:spacing w:line="276" w:lineRule="auto"/>
        <w:ind w:left="160" w:right="735"/>
        <w:jc w:val="both"/>
        <w:rPr>
          <w:sz w:val="24"/>
        </w:rPr>
      </w:pPr>
      <w:proofErr w:type="spellStart"/>
      <w:r w:rsidRPr="00022624">
        <w:rPr>
          <w:sz w:val="24"/>
        </w:rPr>
        <w:t>Udruge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ostvare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sredstva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mogu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koristiti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samo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projekt</w:t>
      </w:r>
      <w:proofErr w:type="spellEnd"/>
      <w:r w:rsidRPr="00022624">
        <w:rPr>
          <w:sz w:val="24"/>
        </w:rPr>
        <w:t xml:space="preserve">/program za koji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odobrena</w:t>
      </w:r>
      <w:proofErr w:type="spellEnd"/>
      <w:r w:rsidRPr="00022624">
        <w:rPr>
          <w:sz w:val="24"/>
        </w:rPr>
        <w:t xml:space="preserve">, a u </w:t>
      </w:r>
      <w:proofErr w:type="spellStart"/>
      <w:r w:rsidRPr="00022624">
        <w:rPr>
          <w:sz w:val="24"/>
        </w:rPr>
        <w:t>protivnom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će</w:t>
      </w:r>
      <w:proofErr w:type="spellEnd"/>
      <w:r w:rsidRPr="00022624">
        <w:rPr>
          <w:sz w:val="24"/>
        </w:rPr>
        <w:t xml:space="preserve"> Grad </w:t>
      </w:r>
      <w:proofErr w:type="spellStart"/>
      <w:r w:rsidRPr="00022624">
        <w:rPr>
          <w:sz w:val="24"/>
        </w:rPr>
        <w:t>zatražiti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povrat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koja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nenamjenski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utrošena</w:t>
      </w:r>
      <w:proofErr w:type="spellEnd"/>
      <w:r w:rsidRPr="00022624">
        <w:rPr>
          <w:sz w:val="24"/>
        </w:rPr>
        <w:t>.</w:t>
      </w:r>
    </w:p>
    <w:p w14:paraId="1732F9DE" w14:textId="14F46647" w:rsidR="00022624" w:rsidRPr="00022624" w:rsidRDefault="00022624" w:rsidP="00393FA5">
      <w:pPr>
        <w:spacing w:line="276" w:lineRule="auto"/>
        <w:ind w:left="160" w:right="735"/>
        <w:jc w:val="both"/>
        <w:rPr>
          <w:sz w:val="24"/>
        </w:rPr>
      </w:pPr>
      <w:proofErr w:type="spellStart"/>
      <w:r w:rsidRPr="00022624">
        <w:rPr>
          <w:sz w:val="24"/>
        </w:rPr>
        <w:t>Udruge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dužne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Gradu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dostaviti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godišnje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opisno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izvješće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na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propisanom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obrascu</w:t>
      </w:r>
      <w:proofErr w:type="spellEnd"/>
      <w:r w:rsidRPr="00022624">
        <w:rPr>
          <w:sz w:val="24"/>
        </w:rPr>
        <w:t xml:space="preserve">, a u </w:t>
      </w:r>
      <w:proofErr w:type="spellStart"/>
      <w:r w:rsidRPr="00022624">
        <w:rPr>
          <w:sz w:val="24"/>
        </w:rPr>
        <w:t>skladu</w:t>
      </w:r>
      <w:proofErr w:type="spellEnd"/>
      <w:r w:rsidRPr="00022624">
        <w:rPr>
          <w:sz w:val="24"/>
        </w:rPr>
        <w:t xml:space="preserve"> s </w:t>
      </w:r>
      <w:proofErr w:type="spellStart"/>
      <w:r w:rsidRPr="00022624">
        <w:rPr>
          <w:sz w:val="24"/>
        </w:rPr>
        <w:t>uvjetima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danim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Ugovoru</w:t>
      </w:r>
      <w:proofErr w:type="spellEnd"/>
      <w:r w:rsidRPr="00022624">
        <w:rPr>
          <w:sz w:val="24"/>
        </w:rPr>
        <w:t xml:space="preserve"> o </w:t>
      </w:r>
      <w:proofErr w:type="spellStart"/>
      <w:r w:rsidRPr="00022624">
        <w:rPr>
          <w:sz w:val="24"/>
        </w:rPr>
        <w:t>dodjeli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potpore</w:t>
      </w:r>
      <w:proofErr w:type="spellEnd"/>
      <w:r w:rsidRPr="00022624">
        <w:rPr>
          <w:sz w:val="24"/>
        </w:rPr>
        <w:t>.</w:t>
      </w:r>
    </w:p>
    <w:p w14:paraId="19A8731F" w14:textId="77777777" w:rsidR="00022624" w:rsidRPr="00393FA5" w:rsidRDefault="00022624" w:rsidP="00393FA5">
      <w:pPr>
        <w:spacing w:line="276" w:lineRule="auto"/>
        <w:ind w:left="160" w:right="735"/>
        <w:jc w:val="both"/>
        <w:rPr>
          <w:sz w:val="24"/>
        </w:rPr>
      </w:pPr>
      <w:r w:rsidRPr="00022624">
        <w:rPr>
          <w:sz w:val="24"/>
        </w:rPr>
        <w:lastRenderedPageBreak/>
        <w:t xml:space="preserve">Grad </w:t>
      </w:r>
      <w:proofErr w:type="spellStart"/>
      <w:r w:rsidR="00393FA5" w:rsidRPr="00393FA5">
        <w:rPr>
          <w:sz w:val="24"/>
        </w:rPr>
        <w:t>Grubišno</w:t>
      </w:r>
      <w:proofErr w:type="spellEnd"/>
      <w:r w:rsidR="00393FA5" w:rsidRPr="00393FA5">
        <w:rPr>
          <w:sz w:val="24"/>
        </w:rPr>
        <w:t xml:space="preserve"> Polje </w:t>
      </w:r>
      <w:proofErr w:type="spellStart"/>
      <w:r w:rsidRPr="00022624">
        <w:rPr>
          <w:sz w:val="24"/>
        </w:rPr>
        <w:t>ima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kao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davatelj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pravo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uvida</w:t>
      </w:r>
      <w:proofErr w:type="spellEnd"/>
      <w:r w:rsidRPr="00022624">
        <w:rPr>
          <w:sz w:val="24"/>
        </w:rPr>
        <w:t xml:space="preserve"> u </w:t>
      </w:r>
      <w:proofErr w:type="spellStart"/>
      <w:r w:rsidRPr="00022624">
        <w:rPr>
          <w:sz w:val="24"/>
        </w:rPr>
        <w:t>svu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dokumentaciju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podatke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vezano</w:t>
      </w:r>
      <w:proofErr w:type="spellEnd"/>
      <w:r w:rsidRPr="00022624">
        <w:rPr>
          <w:sz w:val="24"/>
        </w:rPr>
        <w:t xml:space="preserve"> za </w:t>
      </w:r>
      <w:proofErr w:type="spellStart"/>
      <w:r w:rsidRPr="00022624">
        <w:rPr>
          <w:sz w:val="24"/>
        </w:rPr>
        <w:t>projekt</w:t>
      </w:r>
      <w:proofErr w:type="spellEnd"/>
      <w:r w:rsidRPr="00022624">
        <w:rPr>
          <w:sz w:val="24"/>
        </w:rPr>
        <w:t xml:space="preserve">/program za koji </w:t>
      </w:r>
      <w:proofErr w:type="spellStart"/>
      <w:r w:rsidRPr="00022624">
        <w:rPr>
          <w:sz w:val="24"/>
        </w:rPr>
        <w:t>daje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financijsku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potporu</w:t>
      </w:r>
      <w:proofErr w:type="spellEnd"/>
      <w:r w:rsidRPr="00022624">
        <w:rPr>
          <w:sz w:val="24"/>
        </w:rPr>
        <w:t xml:space="preserve">, </w:t>
      </w:r>
      <w:proofErr w:type="spellStart"/>
      <w:r w:rsidRPr="00022624">
        <w:rPr>
          <w:sz w:val="24"/>
        </w:rPr>
        <w:t>kao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obaviti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terenski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posjet</w:t>
      </w:r>
      <w:proofErr w:type="spellEnd"/>
      <w:r w:rsidRPr="00022624">
        <w:rPr>
          <w:sz w:val="24"/>
        </w:rPr>
        <w:t xml:space="preserve">, a </w:t>
      </w:r>
      <w:proofErr w:type="spellStart"/>
      <w:r w:rsidRPr="00022624">
        <w:rPr>
          <w:sz w:val="24"/>
        </w:rPr>
        <w:t>korisnik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sredstava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dužan</w:t>
      </w:r>
      <w:proofErr w:type="spellEnd"/>
      <w:r w:rsidRPr="00022624">
        <w:rPr>
          <w:sz w:val="24"/>
        </w:rPr>
        <w:t xml:space="preserve"> je </w:t>
      </w:r>
      <w:proofErr w:type="spellStart"/>
      <w:r w:rsidRPr="00022624">
        <w:rPr>
          <w:sz w:val="24"/>
        </w:rPr>
        <w:t>isto</w:t>
      </w:r>
      <w:proofErr w:type="spellEnd"/>
      <w:r w:rsidRPr="00022624">
        <w:rPr>
          <w:sz w:val="24"/>
        </w:rPr>
        <w:t xml:space="preserve"> </w:t>
      </w:r>
      <w:proofErr w:type="spellStart"/>
      <w:r w:rsidRPr="00022624">
        <w:rPr>
          <w:sz w:val="24"/>
        </w:rPr>
        <w:t>omogućiti</w:t>
      </w:r>
      <w:proofErr w:type="spellEnd"/>
      <w:r w:rsidRPr="00022624">
        <w:rPr>
          <w:sz w:val="24"/>
        </w:rPr>
        <w:t>.</w:t>
      </w:r>
    </w:p>
    <w:p w14:paraId="6E552BF3" w14:textId="77777777" w:rsidR="00393FA5" w:rsidRPr="00022624" w:rsidRDefault="00393FA5" w:rsidP="00393FA5">
      <w:pPr>
        <w:spacing w:line="276" w:lineRule="auto"/>
        <w:ind w:left="160" w:right="735"/>
        <w:jc w:val="both"/>
        <w:rPr>
          <w:sz w:val="24"/>
        </w:rPr>
      </w:pPr>
    </w:p>
    <w:p w14:paraId="5483F240" w14:textId="77777777" w:rsidR="00DD54A6" w:rsidRDefault="006D7E25" w:rsidP="00393FA5">
      <w:pPr>
        <w:pStyle w:val="Tijeloteksta"/>
        <w:spacing w:before="9"/>
        <w:ind w:left="0"/>
        <w:rPr>
          <w:sz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6944" behindDoc="0" locked="0" layoutInCell="1" allowOverlap="1" wp14:anchorId="3BB0AF40" wp14:editId="043FF884">
                <wp:simplePos x="0" y="0"/>
                <wp:positionH relativeFrom="page">
                  <wp:posOffset>828040</wp:posOffset>
                </wp:positionH>
                <wp:positionV relativeFrom="paragraph">
                  <wp:posOffset>143510</wp:posOffset>
                </wp:positionV>
                <wp:extent cx="6085205" cy="218440"/>
                <wp:effectExtent l="8890" t="10160" r="11430" b="9525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9D1389" w14:textId="77777777" w:rsidR="00906B2D" w:rsidRDefault="00393FA5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bookmarkStart w:id="48" w:name="_bookmark30"/>
                            <w:bookmarkEnd w:id="48"/>
                            <w:r>
                              <w:rPr>
                                <w:b/>
                                <w:sz w:val="24"/>
                              </w:rPr>
                              <w:t>6. OBRASCI ZA PRIJAVU NA NATJEČAJ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0AF40" id="Text Box 3" o:spid="_x0000_s1047" type="#_x0000_t202" style="position:absolute;margin-left:65.2pt;margin-top:11.3pt;width:479.15pt;height:17.2pt;z-index: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" filled="f" strokeweight=".48pt">
                <v:textbox inset="0,0,0,0">
                  <w:txbxContent>
                    <w:p w14:paraId="6A9D1389" w14:textId="77777777" w:rsidR="00906B2D" w:rsidRDefault="00393FA5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bookmarkStart w:id="49" w:name="_bookmark30"/>
                      <w:bookmarkEnd w:id="49"/>
                      <w:r>
                        <w:rPr>
                          <w:b/>
                          <w:sz w:val="24"/>
                        </w:rPr>
                        <w:t>6. OBRASCI ZA PRIJAVU NA NATJEČAJ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F16D85" w14:textId="77777777" w:rsidR="00393FA5" w:rsidRPr="00393FA5" w:rsidRDefault="00393FA5" w:rsidP="00393FA5">
      <w:pPr>
        <w:pStyle w:val="Tijeloteksta"/>
        <w:spacing w:before="90"/>
        <w:ind w:right="210"/>
        <w:jc w:val="both"/>
        <w:rPr>
          <w:b/>
        </w:rPr>
      </w:pPr>
      <w:r w:rsidRPr="00393FA5">
        <w:rPr>
          <w:b/>
        </w:rPr>
        <w:t>OBVEZNI OBRASCI ZA PRIJAVU PROJEKTA:</w:t>
      </w:r>
    </w:p>
    <w:p w14:paraId="1D037337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1.</w:t>
      </w:r>
      <w:r>
        <w:tab/>
      </w:r>
      <w:proofErr w:type="spellStart"/>
      <w:r>
        <w:t>Obrazac</w:t>
      </w:r>
      <w:proofErr w:type="spellEnd"/>
      <w:r>
        <w:t xml:space="preserve"> 1 - </w:t>
      </w:r>
      <w:proofErr w:type="spellStart"/>
      <w:r>
        <w:t>opis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2867CE0A" w14:textId="77777777" w:rsidR="00393FA5" w:rsidRDefault="00393FA5" w:rsidP="00393FA5">
      <w:pPr>
        <w:pStyle w:val="Tijeloteksta"/>
        <w:spacing w:before="90"/>
        <w:ind w:right="210"/>
        <w:jc w:val="both"/>
      </w:pPr>
      <w:r>
        <w:t>2.</w:t>
      </w:r>
      <w:r>
        <w:tab/>
      </w:r>
      <w:proofErr w:type="spellStart"/>
      <w:r>
        <w:t>Obrazac</w:t>
      </w:r>
      <w:proofErr w:type="spellEnd"/>
      <w:r>
        <w:t xml:space="preserve"> 2 - </w:t>
      </w:r>
      <w:proofErr w:type="spellStart"/>
      <w:r>
        <w:t>proračun</w:t>
      </w:r>
      <w:proofErr w:type="spellEnd"/>
      <w:r>
        <w:t xml:space="preserve"> (excel </w:t>
      </w:r>
      <w:proofErr w:type="spellStart"/>
      <w:r>
        <w:t>dokument</w:t>
      </w:r>
      <w:proofErr w:type="spellEnd"/>
      <w:r>
        <w:t>)</w:t>
      </w:r>
    </w:p>
    <w:p w14:paraId="31580CEE" w14:textId="77777777" w:rsidR="00393FA5" w:rsidRDefault="00393FA5" w:rsidP="00393FA5">
      <w:pPr>
        <w:pStyle w:val="Tijeloteksta"/>
        <w:spacing w:before="90"/>
        <w:ind w:right="210"/>
        <w:jc w:val="both"/>
      </w:pPr>
      <w:r>
        <w:t>3.</w:t>
      </w:r>
      <w:r>
        <w:tab/>
      </w:r>
      <w:proofErr w:type="spellStart"/>
      <w:r>
        <w:t>Obrazac</w:t>
      </w:r>
      <w:proofErr w:type="spellEnd"/>
      <w:r>
        <w:t xml:space="preserve"> 3 -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nespostojanju</w:t>
      </w:r>
      <w:proofErr w:type="spellEnd"/>
      <w:r>
        <w:t xml:space="preserve"> </w:t>
      </w:r>
      <w:proofErr w:type="spellStart"/>
      <w:r>
        <w:t>dvostrukog</w:t>
      </w:r>
      <w:proofErr w:type="spellEnd"/>
      <w:r>
        <w:t xml:space="preserve"> </w:t>
      </w:r>
      <w:proofErr w:type="spellStart"/>
      <w:r>
        <w:t>financiranja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19F4E240" w14:textId="77777777" w:rsidR="00393FA5" w:rsidRDefault="00393FA5" w:rsidP="00393FA5">
      <w:pPr>
        <w:pStyle w:val="Tijeloteksta"/>
        <w:spacing w:before="90"/>
        <w:ind w:right="210"/>
        <w:jc w:val="both"/>
      </w:pPr>
      <w:r>
        <w:t>4.</w:t>
      </w:r>
      <w:r>
        <w:tab/>
      </w:r>
      <w:proofErr w:type="spellStart"/>
      <w:r>
        <w:t>Obrazac</w:t>
      </w:r>
      <w:proofErr w:type="spellEnd"/>
      <w:r>
        <w:t xml:space="preserve"> 4 -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–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62987848" w14:textId="77777777" w:rsidR="00393FA5" w:rsidRDefault="00393FA5" w:rsidP="00393FA5">
      <w:pPr>
        <w:pStyle w:val="Tijeloteksta"/>
        <w:spacing w:before="90"/>
        <w:ind w:right="210"/>
        <w:jc w:val="both"/>
      </w:pPr>
      <w:r>
        <w:t>5.</w:t>
      </w:r>
      <w:r>
        <w:tab/>
      </w:r>
      <w:proofErr w:type="spellStart"/>
      <w:r>
        <w:t>Obrazac</w:t>
      </w:r>
      <w:proofErr w:type="spellEnd"/>
      <w:r>
        <w:t xml:space="preserve"> 5 - </w:t>
      </w:r>
      <w:proofErr w:type="spellStart"/>
      <w:r>
        <w:t>životopis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>/</w:t>
      </w:r>
      <w:proofErr w:type="spellStart"/>
      <w:r>
        <w:t>programa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0E4B437E" w14:textId="77777777" w:rsidR="00DD54A6" w:rsidRDefault="00393FA5" w:rsidP="00393FA5">
      <w:pPr>
        <w:pStyle w:val="Tijeloteksta"/>
        <w:spacing w:before="90"/>
        <w:ind w:right="210"/>
        <w:jc w:val="both"/>
      </w:pPr>
      <w:r>
        <w:t>6.</w:t>
      </w:r>
      <w:r>
        <w:tab/>
      </w:r>
      <w:proofErr w:type="spellStart"/>
      <w:r>
        <w:t>Obrazac</w:t>
      </w:r>
      <w:proofErr w:type="spellEnd"/>
      <w:r>
        <w:t xml:space="preserve"> 6 – </w:t>
      </w:r>
      <w:proofErr w:type="spellStart"/>
      <w:r>
        <w:t>izjava</w:t>
      </w:r>
      <w:proofErr w:type="spellEnd"/>
      <w:r>
        <w:t xml:space="preserve"> o </w:t>
      </w:r>
      <w:proofErr w:type="spellStart"/>
      <w:r>
        <w:t>financiranim</w:t>
      </w:r>
      <w:proofErr w:type="spellEnd"/>
      <w:r>
        <w:t xml:space="preserve"> </w:t>
      </w:r>
      <w:proofErr w:type="spellStart"/>
      <w:r>
        <w:t>projektima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javnih</w:t>
      </w:r>
      <w:proofErr w:type="spellEnd"/>
      <w:r>
        <w:t xml:space="preserve"> </w:t>
      </w:r>
      <w:proofErr w:type="spellStart"/>
      <w:r>
        <w:t>izvora</w:t>
      </w:r>
      <w:proofErr w:type="spellEnd"/>
      <w:r>
        <w:t xml:space="preserve"> u 20</w:t>
      </w:r>
      <w:r w:rsidR="00B84AD8">
        <w:t>20</w:t>
      </w:r>
      <w:r>
        <w:t xml:space="preserve">. </w:t>
      </w:r>
      <w:proofErr w:type="spellStart"/>
      <w:r>
        <w:t>godini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7868EA5F" w14:textId="77777777" w:rsidR="00393FA5" w:rsidRDefault="00393FA5" w:rsidP="00393FA5">
      <w:pPr>
        <w:pStyle w:val="Tijeloteksta"/>
        <w:spacing w:before="90"/>
        <w:ind w:right="210"/>
        <w:jc w:val="both"/>
      </w:pPr>
      <w:r>
        <w:t>7.</w:t>
      </w:r>
      <w:r>
        <w:tab/>
      </w:r>
      <w:proofErr w:type="spellStart"/>
      <w:r>
        <w:t>Obrazac</w:t>
      </w:r>
      <w:proofErr w:type="spellEnd"/>
      <w:r>
        <w:t xml:space="preserve"> 7 –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izvoditelja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– </w:t>
      </w:r>
      <w:proofErr w:type="spellStart"/>
      <w:r>
        <w:t>ako</w:t>
      </w:r>
      <w:proofErr w:type="spellEnd"/>
      <w:r>
        <w:t xml:space="preserve"> je </w:t>
      </w:r>
      <w:proofErr w:type="spellStart"/>
      <w:r>
        <w:t>primjenjivo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6BF44827" w14:textId="77777777" w:rsidR="00393FA5" w:rsidRDefault="00393FA5" w:rsidP="00393FA5">
      <w:pPr>
        <w:pStyle w:val="Tijeloteksta"/>
        <w:spacing w:before="90"/>
        <w:ind w:right="210"/>
        <w:jc w:val="both"/>
      </w:pPr>
      <w:r>
        <w:t>8.</w:t>
      </w:r>
      <w:r>
        <w:tab/>
      </w:r>
      <w:proofErr w:type="spellStart"/>
      <w:r>
        <w:t>Popis</w:t>
      </w:r>
      <w:proofErr w:type="spellEnd"/>
      <w:r>
        <w:t xml:space="preserve"> </w:t>
      </w:r>
      <w:proofErr w:type="spellStart"/>
      <w:r>
        <w:t>priloga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1580F3EF" w14:textId="77777777" w:rsidR="00393FA5" w:rsidRDefault="00393FA5" w:rsidP="00393FA5">
      <w:pPr>
        <w:pStyle w:val="Tijeloteksta"/>
        <w:spacing w:before="90"/>
        <w:ind w:right="210"/>
        <w:jc w:val="both"/>
      </w:pPr>
    </w:p>
    <w:p w14:paraId="0F1AE3BB" w14:textId="77777777" w:rsidR="00393FA5" w:rsidRDefault="00393FA5" w:rsidP="00393FA5">
      <w:pPr>
        <w:pStyle w:val="Tijeloteksta"/>
        <w:spacing w:before="90"/>
        <w:ind w:right="210"/>
        <w:jc w:val="both"/>
      </w:pPr>
      <w:r>
        <w:t>OGLEDNI OBRAZAC ZA PROCJENU PROJEKTA:</w:t>
      </w:r>
    </w:p>
    <w:p w14:paraId="159F307D" w14:textId="77777777" w:rsidR="00393FA5" w:rsidRDefault="00393FA5" w:rsidP="00393FA5">
      <w:pPr>
        <w:pStyle w:val="Tijeloteksta"/>
        <w:spacing w:before="90"/>
        <w:ind w:right="210"/>
        <w:jc w:val="both"/>
      </w:pPr>
      <w:r>
        <w:t>9.</w:t>
      </w:r>
      <w:r>
        <w:tab/>
      </w:r>
      <w:proofErr w:type="spellStart"/>
      <w:r>
        <w:t>Obrazac</w:t>
      </w:r>
      <w:proofErr w:type="spellEnd"/>
      <w:r>
        <w:t xml:space="preserve"> 8 - </w:t>
      </w:r>
      <w:proofErr w:type="spellStart"/>
      <w:r>
        <w:t>procjena</w:t>
      </w:r>
      <w:proofErr w:type="spellEnd"/>
      <w:r>
        <w:t xml:space="preserve"> </w:t>
      </w:r>
      <w:proofErr w:type="spellStart"/>
      <w:r>
        <w:t>kvalitete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1713DDB1" w14:textId="77777777" w:rsidR="00393FA5" w:rsidRDefault="00393FA5" w:rsidP="00393FA5">
      <w:pPr>
        <w:pStyle w:val="Tijeloteksta"/>
        <w:spacing w:before="90"/>
        <w:ind w:right="210"/>
        <w:jc w:val="both"/>
      </w:pPr>
    </w:p>
    <w:p w14:paraId="702C7E34" w14:textId="77777777" w:rsidR="00393FA5" w:rsidRDefault="00393FA5" w:rsidP="00393FA5">
      <w:pPr>
        <w:pStyle w:val="Tijeloteksta"/>
        <w:spacing w:before="90"/>
        <w:ind w:right="210"/>
        <w:jc w:val="both"/>
      </w:pPr>
      <w:r>
        <w:t>OGLEDNI OBRASCI ZA PROVEDBU PROJEKTA:</w:t>
      </w:r>
    </w:p>
    <w:p w14:paraId="75F285DA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10.</w:t>
      </w:r>
      <w:r>
        <w:tab/>
      </w:r>
      <w:proofErr w:type="spellStart"/>
      <w:r>
        <w:t>Obrazac</w:t>
      </w:r>
      <w:proofErr w:type="spellEnd"/>
      <w:r>
        <w:t xml:space="preserve"> 9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dodjeli</w:t>
      </w:r>
      <w:proofErr w:type="spellEnd"/>
      <w:r>
        <w:t xml:space="preserve"> </w:t>
      </w:r>
      <w:proofErr w:type="spellStart"/>
      <w:r>
        <w:t>financijskih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7405EADD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11.</w:t>
      </w:r>
      <w:r>
        <w:tab/>
      </w:r>
      <w:proofErr w:type="spellStart"/>
      <w:r>
        <w:t>Obrazac</w:t>
      </w:r>
      <w:proofErr w:type="spellEnd"/>
      <w:r>
        <w:t xml:space="preserve"> 10 – </w:t>
      </w:r>
      <w:proofErr w:type="spellStart"/>
      <w:r>
        <w:t>Sporazum</w:t>
      </w:r>
      <w:proofErr w:type="spellEnd"/>
      <w:r>
        <w:t xml:space="preserve"> o </w:t>
      </w:r>
      <w:proofErr w:type="spellStart"/>
      <w:r>
        <w:t>partnerstvu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provedbi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(</w:t>
      </w:r>
      <w:proofErr w:type="spellStart"/>
      <w:r>
        <w:t>ako</w:t>
      </w:r>
      <w:proofErr w:type="spellEnd"/>
      <w:r>
        <w:t xml:space="preserve"> </w:t>
      </w:r>
      <w:proofErr w:type="spellStart"/>
      <w:r>
        <w:t>partnerstvo</w:t>
      </w:r>
      <w:proofErr w:type="spellEnd"/>
      <w:r>
        <w:t xml:space="preserve"> </w:t>
      </w:r>
      <w:proofErr w:type="spellStart"/>
      <w:r>
        <w:t>postoji</w:t>
      </w:r>
      <w:proofErr w:type="spellEnd"/>
      <w:r>
        <w:t>)</w:t>
      </w:r>
    </w:p>
    <w:p w14:paraId="22100511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12.</w:t>
      </w:r>
      <w:r>
        <w:tab/>
      </w:r>
      <w:proofErr w:type="spellStart"/>
      <w:r>
        <w:t>Obrazac</w:t>
      </w:r>
      <w:proofErr w:type="spellEnd"/>
      <w:r>
        <w:t xml:space="preserve"> 11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opisnog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(word </w:t>
      </w:r>
      <w:proofErr w:type="spellStart"/>
      <w:r>
        <w:t>dokument</w:t>
      </w:r>
      <w:proofErr w:type="spellEnd"/>
      <w:r>
        <w:t>)</w:t>
      </w:r>
    </w:p>
    <w:p w14:paraId="5B9F1C7D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13.</w:t>
      </w:r>
      <w:r>
        <w:tab/>
      </w:r>
      <w:proofErr w:type="spellStart"/>
      <w:r>
        <w:t>Obrazac</w:t>
      </w:r>
      <w:proofErr w:type="spellEnd"/>
      <w:r>
        <w:t xml:space="preserve"> 12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financijskog</w:t>
      </w:r>
      <w:proofErr w:type="spellEnd"/>
      <w:r>
        <w:t xml:space="preserve"> </w:t>
      </w:r>
      <w:proofErr w:type="spellStart"/>
      <w:r>
        <w:t>izvještaja</w:t>
      </w:r>
      <w:proofErr w:type="spellEnd"/>
      <w:r>
        <w:t xml:space="preserve"> (excel </w:t>
      </w:r>
      <w:proofErr w:type="spellStart"/>
      <w:r>
        <w:t>dokument</w:t>
      </w:r>
      <w:proofErr w:type="spellEnd"/>
      <w:r>
        <w:t>)</w:t>
      </w:r>
    </w:p>
    <w:p w14:paraId="0214D3E9" w14:textId="77777777" w:rsidR="00393FA5" w:rsidRDefault="00393FA5" w:rsidP="00393FA5">
      <w:pPr>
        <w:pStyle w:val="Tijeloteksta"/>
        <w:spacing w:before="90"/>
        <w:ind w:right="210"/>
        <w:jc w:val="both"/>
      </w:pPr>
      <w:r>
        <w:t>14.</w:t>
      </w:r>
      <w:r>
        <w:tab/>
      </w:r>
      <w:proofErr w:type="spellStart"/>
      <w:r>
        <w:t>Obrazac</w:t>
      </w:r>
      <w:proofErr w:type="spellEnd"/>
      <w:r>
        <w:t xml:space="preserve"> 13 – </w:t>
      </w:r>
      <w:proofErr w:type="spellStart"/>
      <w:r>
        <w:t>Ogledni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zahtjeva</w:t>
      </w:r>
      <w:proofErr w:type="spellEnd"/>
      <w:r>
        <w:t xml:space="preserve"> za </w:t>
      </w:r>
      <w:proofErr w:type="spellStart"/>
      <w:r>
        <w:t>isplatu</w:t>
      </w:r>
      <w:proofErr w:type="spellEnd"/>
      <w:r>
        <w:t xml:space="preserve"> </w:t>
      </w:r>
      <w:proofErr w:type="spellStart"/>
      <w:r>
        <w:t>sredstava</w:t>
      </w:r>
      <w:proofErr w:type="spellEnd"/>
    </w:p>
    <w:p w14:paraId="741245B8" w14:textId="77777777" w:rsidR="00DD54A6" w:rsidRDefault="006D7E25">
      <w:pPr>
        <w:pStyle w:val="Tijeloteksta"/>
        <w:spacing w:before="8"/>
        <w:ind w:left="0"/>
        <w:rPr>
          <w:sz w:val="14"/>
        </w:rPr>
      </w:pPr>
      <w:r>
        <w:rPr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67968" behindDoc="0" locked="0" layoutInCell="1" allowOverlap="1" wp14:anchorId="252D9C0C" wp14:editId="61C845C2">
                <wp:simplePos x="0" y="0"/>
                <wp:positionH relativeFrom="page">
                  <wp:posOffset>828040</wp:posOffset>
                </wp:positionH>
                <wp:positionV relativeFrom="paragraph">
                  <wp:posOffset>142240</wp:posOffset>
                </wp:positionV>
                <wp:extent cx="6085205" cy="218440"/>
                <wp:effectExtent l="8890" t="8890" r="11430" b="10795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218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22DDB" w14:textId="77777777" w:rsidR="00906B2D" w:rsidRPr="00393FA5" w:rsidRDefault="00906B2D" w:rsidP="00393FA5">
                            <w:pPr>
                              <w:spacing w:before="21"/>
                              <w:rPr>
                                <w:b/>
                                <w:sz w:val="24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D9C0C" id="Text Box 2" o:spid="_x0000_s1048" type="#_x0000_t202" style="position:absolute;margin-left:65.2pt;margin-top:11.2pt;width:479.15pt;height:17.2pt;z-index: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" filled="f" strokeweight=".48pt">
                <v:textbox inset="0,0,0,0">
                  <w:txbxContent>
                    <w:p w14:paraId="47E22DDB" w14:textId="77777777" w:rsidR="00906B2D" w:rsidRPr="00393FA5" w:rsidRDefault="00906B2D" w:rsidP="00393FA5">
                      <w:pPr>
                        <w:spacing w:before="21"/>
                        <w:rPr>
                          <w:b/>
                          <w:sz w:val="24"/>
                          <w:lang w:val="hr-HR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C0986E6" w14:textId="77777777" w:rsidR="00DD54A6" w:rsidRDefault="00DD54A6">
      <w:pPr>
        <w:ind w:left="212" w:right="115"/>
        <w:jc w:val="both"/>
      </w:pPr>
    </w:p>
    <w:p w14:paraId="14891B6B" w14:textId="77777777" w:rsidR="00DD54A6" w:rsidRDefault="00DD54A6">
      <w:pPr>
        <w:jc w:val="both"/>
        <w:sectPr w:rsidR="00DD54A6" w:rsidSect="00A9031F">
          <w:pgSz w:w="11910" w:h="16840"/>
          <w:pgMar w:top="960" w:right="1020" w:bottom="900" w:left="920" w:header="0" w:footer="717" w:gutter="0"/>
          <w:cols w:space="720"/>
        </w:sectPr>
      </w:pPr>
    </w:p>
    <w:p w14:paraId="6AEDA711" w14:textId="77777777" w:rsidR="00DD54A6" w:rsidRDefault="00DD54A6" w:rsidP="00393FA5">
      <w:pPr>
        <w:pStyle w:val="Naslov1"/>
        <w:tabs>
          <w:tab w:val="left" w:pos="392"/>
        </w:tabs>
        <w:ind w:firstLine="0"/>
        <w:rPr>
          <w:sz w:val="24"/>
        </w:rPr>
      </w:pPr>
      <w:bookmarkStart w:id="50" w:name="_bookmark33"/>
      <w:bookmarkEnd w:id="50"/>
    </w:p>
    <w:sectPr w:rsidR="00DD54A6">
      <w:pgSz w:w="11910" w:h="16840"/>
      <w:pgMar w:top="980" w:right="1020" w:bottom="900" w:left="1020" w:header="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C99BD" w14:textId="77777777" w:rsidR="00A9031F" w:rsidRDefault="00A9031F">
      <w:r>
        <w:separator/>
      </w:r>
    </w:p>
  </w:endnote>
  <w:endnote w:type="continuationSeparator" w:id="0">
    <w:p w14:paraId="4C6EBCC9" w14:textId="77777777" w:rsidR="00A9031F" w:rsidRDefault="00A9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728A9" w14:textId="77777777" w:rsidR="00906B2D" w:rsidRDefault="00906B2D">
    <w:pPr>
      <w:pStyle w:val="Tijeloteksta"/>
      <w:spacing w:line="14" w:lineRule="auto"/>
      <w:ind w:left="0"/>
      <w:rPr>
        <w:sz w:val="20"/>
      </w:rPr>
    </w:pPr>
    <w:r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FADF51" wp14:editId="57562175">
              <wp:simplePos x="0" y="0"/>
              <wp:positionH relativeFrom="page">
                <wp:posOffset>3878580</wp:posOffset>
              </wp:positionH>
              <wp:positionV relativeFrom="page">
                <wp:posOffset>10097135</wp:posOffset>
              </wp:positionV>
              <wp:extent cx="163830" cy="127635"/>
              <wp:effectExtent l="1905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AC0FE" w14:textId="77777777" w:rsidR="00906B2D" w:rsidRDefault="00906B2D">
                          <w:pPr>
                            <w:ind w:left="4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74A8A">
                            <w:rPr>
                              <w:rFonts w:ascii="Arial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FADF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9" type="#_x0000_t202" style="position:absolute;margin-left:305.4pt;margin-top:795.05pt;width:12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" filled="f" stroked="f">
              <v:textbox inset="0,0,0,0">
                <w:txbxContent>
                  <w:p w14:paraId="35DAC0FE" w14:textId="77777777" w:rsidR="00906B2D" w:rsidRDefault="00906B2D">
                    <w:pPr>
                      <w:ind w:left="4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74A8A">
                      <w:rPr>
                        <w:rFonts w:ascii="Arial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5D023" w14:textId="77777777" w:rsidR="00A9031F" w:rsidRDefault="00A9031F">
      <w:r>
        <w:separator/>
      </w:r>
    </w:p>
  </w:footnote>
  <w:footnote w:type="continuationSeparator" w:id="0">
    <w:p w14:paraId="1D2D1F6F" w14:textId="77777777" w:rsidR="00A9031F" w:rsidRDefault="00A90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65D10"/>
    <w:multiLevelType w:val="hybridMultilevel"/>
    <w:tmpl w:val="0DA003EA"/>
    <w:lvl w:ilvl="0" w:tplc="6C1C07D6">
      <w:numFmt w:val="bullet"/>
      <w:lvlText w:val="-"/>
      <w:lvlJc w:val="left"/>
      <w:pPr>
        <w:ind w:left="112" w:hanging="209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20ACCBF6">
      <w:numFmt w:val="bullet"/>
      <w:lvlText w:val="•"/>
      <w:lvlJc w:val="left"/>
      <w:pPr>
        <w:ind w:left="1104" w:hanging="209"/>
      </w:pPr>
      <w:rPr>
        <w:rFonts w:hint="default"/>
      </w:rPr>
    </w:lvl>
    <w:lvl w:ilvl="2" w:tplc="2D209540">
      <w:numFmt w:val="bullet"/>
      <w:lvlText w:val="•"/>
      <w:lvlJc w:val="left"/>
      <w:pPr>
        <w:ind w:left="2089" w:hanging="209"/>
      </w:pPr>
      <w:rPr>
        <w:rFonts w:hint="default"/>
      </w:rPr>
    </w:lvl>
    <w:lvl w:ilvl="3" w:tplc="1C20562C">
      <w:numFmt w:val="bullet"/>
      <w:lvlText w:val="•"/>
      <w:lvlJc w:val="left"/>
      <w:pPr>
        <w:ind w:left="3073" w:hanging="209"/>
      </w:pPr>
      <w:rPr>
        <w:rFonts w:hint="default"/>
      </w:rPr>
    </w:lvl>
    <w:lvl w:ilvl="4" w:tplc="39D85B44">
      <w:numFmt w:val="bullet"/>
      <w:lvlText w:val="•"/>
      <w:lvlJc w:val="left"/>
      <w:pPr>
        <w:ind w:left="4058" w:hanging="209"/>
      </w:pPr>
      <w:rPr>
        <w:rFonts w:hint="default"/>
      </w:rPr>
    </w:lvl>
    <w:lvl w:ilvl="5" w:tplc="DA4EA62C">
      <w:numFmt w:val="bullet"/>
      <w:lvlText w:val="•"/>
      <w:lvlJc w:val="left"/>
      <w:pPr>
        <w:ind w:left="5043" w:hanging="209"/>
      </w:pPr>
      <w:rPr>
        <w:rFonts w:hint="default"/>
      </w:rPr>
    </w:lvl>
    <w:lvl w:ilvl="6" w:tplc="79BA60F8">
      <w:numFmt w:val="bullet"/>
      <w:lvlText w:val="•"/>
      <w:lvlJc w:val="left"/>
      <w:pPr>
        <w:ind w:left="6027" w:hanging="209"/>
      </w:pPr>
      <w:rPr>
        <w:rFonts w:hint="default"/>
      </w:rPr>
    </w:lvl>
    <w:lvl w:ilvl="7" w:tplc="5E3EDDAC">
      <w:numFmt w:val="bullet"/>
      <w:lvlText w:val="•"/>
      <w:lvlJc w:val="left"/>
      <w:pPr>
        <w:ind w:left="7012" w:hanging="209"/>
      </w:pPr>
      <w:rPr>
        <w:rFonts w:hint="default"/>
      </w:rPr>
    </w:lvl>
    <w:lvl w:ilvl="8" w:tplc="B48C11E8">
      <w:numFmt w:val="bullet"/>
      <w:lvlText w:val="•"/>
      <w:lvlJc w:val="left"/>
      <w:pPr>
        <w:ind w:left="7997" w:hanging="209"/>
      </w:pPr>
      <w:rPr>
        <w:rFonts w:hint="default"/>
      </w:rPr>
    </w:lvl>
  </w:abstractNum>
  <w:abstractNum w:abstractNumId="1" w15:restartNumberingAfterBreak="0">
    <w:nsid w:val="0A580FC2"/>
    <w:multiLevelType w:val="hybridMultilevel"/>
    <w:tmpl w:val="9466B348"/>
    <w:lvl w:ilvl="0" w:tplc="4470D948">
      <w:start w:val="1"/>
      <w:numFmt w:val="lowerLetter"/>
      <w:lvlText w:val="%1)"/>
      <w:lvlJc w:val="left"/>
      <w:pPr>
        <w:ind w:left="112" w:hanging="343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1" w:tplc="16AAE0AE">
      <w:numFmt w:val="bullet"/>
      <w:lvlText w:val="•"/>
      <w:lvlJc w:val="left"/>
      <w:pPr>
        <w:ind w:left="1104" w:hanging="343"/>
      </w:pPr>
      <w:rPr>
        <w:rFonts w:hint="default"/>
      </w:rPr>
    </w:lvl>
    <w:lvl w:ilvl="2" w:tplc="212CE366">
      <w:numFmt w:val="bullet"/>
      <w:lvlText w:val="•"/>
      <w:lvlJc w:val="left"/>
      <w:pPr>
        <w:ind w:left="2089" w:hanging="343"/>
      </w:pPr>
      <w:rPr>
        <w:rFonts w:hint="default"/>
      </w:rPr>
    </w:lvl>
    <w:lvl w:ilvl="3" w:tplc="6706E932">
      <w:numFmt w:val="bullet"/>
      <w:lvlText w:val="•"/>
      <w:lvlJc w:val="left"/>
      <w:pPr>
        <w:ind w:left="3073" w:hanging="343"/>
      </w:pPr>
      <w:rPr>
        <w:rFonts w:hint="default"/>
      </w:rPr>
    </w:lvl>
    <w:lvl w:ilvl="4" w:tplc="AC3AA42A">
      <w:numFmt w:val="bullet"/>
      <w:lvlText w:val="•"/>
      <w:lvlJc w:val="left"/>
      <w:pPr>
        <w:ind w:left="4058" w:hanging="343"/>
      </w:pPr>
      <w:rPr>
        <w:rFonts w:hint="default"/>
      </w:rPr>
    </w:lvl>
    <w:lvl w:ilvl="5" w:tplc="833884CA">
      <w:numFmt w:val="bullet"/>
      <w:lvlText w:val="•"/>
      <w:lvlJc w:val="left"/>
      <w:pPr>
        <w:ind w:left="5043" w:hanging="343"/>
      </w:pPr>
      <w:rPr>
        <w:rFonts w:hint="default"/>
      </w:rPr>
    </w:lvl>
    <w:lvl w:ilvl="6" w:tplc="B5D08B34">
      <w:numFmt w:val="bullet"/>
      <w:lvlText w:val="•"/>
      <w:lvlJc w:val="left"/>
      <w:pPr>
        <w:ind w:left="6027" w:hanging="343"/>
      </w:pPr>
      <w:rPr>
        <w:rFonts w:hint="default"/>
      </w:rPr>
    </w:lvl>
    <w:lvl w:ilvl="7" w:tplc="B7B635D2">
      <w:numFmt w:val="bullet"/>
      <w:lvlText w:val="•"/>
      <w:lvlJc w:val="left"/>
      <w:pPr>
        <w:ind w:left="7012" w:hanging="343"/>
      </w:pPr>
      <w:rPr>
        <w:rFonts w:hint="default"/>
      </w:rPr>
    </w:lvl>
    <w:lvl w:ilvl="8" w:tplc="3E7A5F32">
      <w:numFmt w:val="bullet"/>
      <w:lvlText w:val="•"/>
      <w:lvlJc w:val="left"/>
      <w:pPr>
        <w:ind w:left="7997" w:hanging="343"/>
      </w:pPr>
      <w:rPr>
        <w:rFonts w:hint="default"/>
      </w:rPr>
    </w:lvl>
  </w:abstractNum>
  <w:abstractNum w:abstractNumId="2" w15:restartNumberingAfterBreak="0">
    <w:nsid w:val="0D966255"/>
    <w:multiLevelType w:val="hybridMultilevel"/>
    <w:tmpl w:val="4244BE88"/>
    <w:lvl w:ilvl="0" w:tplc="034E44F0">
      <w:start w:val="2"/>
      <w:numFmt w:val="decimal"/>
      <w:lvlText w:val="%1."/>
      <w:lvlJc w:val="left"/>
      <w:pPr>
        <w:ind w:left="391" w:hanging="279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 w:tplc="1D8ABF92">
      <w:numFmt w:val="bullet"/>
      <w:lvlText w:val="•"/>
      <w:lvlJc w:val="left"/>
      <w:pPr>
        <w:ind w:left="1356" w:hanging="279"/>
      </w:pPr>
      <w:rPr>
        <w:rFonts w:hint="default"/>
      </w:rPr>
    </w:lvl>
    <w:lvl w:ilvl="2" w:tplc="D4A2F404">
      <w:numFmt w:val="bullet"/>
      <w:lvlText w:val="•"/>
      <w:lvlJc w:val="left"/>
      <w:pPr>
        <w:ind w:left="2313" w:hanging="279"/>
      </w:pPr>
      <w:rPr>
        <w:rFonts w:hint="default"/>
      </w:rPr>
    </w:lvl>
    <w:lvl w:ilvl="3" w:tplc="040818C0">
      <w:numFmt w:val="bullet"/>
      <w:lvlText w:val="•"/>
      <w:lvlJc w:val="left"/>
      <w:pPr>
        <w:ind w:left="3269" w:hanging="279"/>
      </w:pPr>
      <w:rPr>
        <w:rFonts w:hint="default"/>
      </w:rPr>
    </w:lvl>
    <w:lvl w:ilvl="4" w:tplc="D56E9346">
      <w:numFmt w:val="bullet"/>
      <w:lvlText w:val="•"/>
      <w:lvlJc w:val="left"/>
      <w:pPr>
        <w:ind w:left="4226" w:hanging="279"/>
      </w:pPr>
      <w:rPr>
        <w:rFonts w:hint="default"/>
      </w:rPr>
    </w:lvl>
    <w:lvl w:ilvl="5" w:tplc="49C207A4">
      <w:numFmt w:val="bullet"/>
      <w:lvlText w:val="•"/>
      <w:lvlJc w:val="left"/>
      <w:pPr>
        <w:ind w:left="5183" w:hanging="279"/>
      </w:pPr>
      <w:rPr>
        <w:rFonts w:hint="default"/>
      </w:rPr>
    </w:lvl>
    <w:lvl w:ilvl="6" w:tplc="61569800">
      <w:numFmt w:val="bullet"/>
      <w:lvlText w:val="•"/>
      <w:lvlJc w:val="left"/>
      <w:pPr>
        <w:ind w:left="6139" w:hanging="279"/>
      </w:pPr>
      <w:rPr>
        <w:rFonts w:hint="default"/>
      </w:rPr>
    </w:lvl>
    <w:lvl w:ilvl="7" w:tplc="CFCAFD2A">
      <w:numFmt w:val="bullet"/>
      <w:lvlText w:val="•"/>
      <w:lvlJc w:val="left"/>
      <w:pPr>
        <w:ind w:left="7096" w:hanging="279"/>
      </w:pPr>
      <w:rPr>
        <w:rFonts w:hint="default"/>
      </w:rPr>
    </w:lvl>
    <w:lvl w:ilvl="8" w:tplc="B6E0338E">
      <w:numFmt w:val="bullet"/>
      <w:lvlText w:val="•"/>
      <w:lvlJc w:val="left"/>
      <w:pPr>
        <w:ind w:left="8053" w:hanging="279"/>
      </w:pPr>
      <w:rPr>
        <w:rFonts w:hint="default"/>
      </w:rPr>
    </w:lvl>
  </w:abstractNum>
  <w:abstractNum w:abstractNumId="3" w15:restartNumberingAfterBreak="0">
    <w:nsid w:val="0F893526"/>
    <w:multiLevelType w:val="hybridMultilevel"/>
    <w:tmpl w:val="432204DA"/>
    <w:lvl w:ilvl="0" w:tplc="8C7CF348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spacing w:val="-25"/>
        <w:w w:val="99"/>
        <w:sz w:val="24"/>
        <w:szCs w:val="24"/>
      </w:rPr>
    </w:lvl>
    <w:lvl w:ilvl="1" w:tplc="D4BCC220">
      <w:numFmt w:val="bullet"/>
      <w:lvlText w:val="•"/>
      <w:lvlJc w:val="left"/>
      <w:pPr>
        <w:ind w:left="1752" w:hanging="360"/>
      </w:pPr>
      <w:rPr>
        <w:rFonts w:hint="default"/>
      </w:rPr>
    </w:lvl>
    <w:lvl w:ilvl="2" w:tplc="DBA62F08">
      <w:numFmt w:val="bullet"/>
      <w:lvlText w:val="•"/>
      <w:lvlJc w:val="left"/>
      <w:pPr>
        <w:ind w:left="2665" w:hanging="360"/>
      </w:pPr>
      <w:rPr>
        <w:rFonts w:hint="default"/>
      </w:rPr>
    </w:lvl>
    <w:lvl w:ilvl="3" w:tplc="ABAC878C">
      <w:numFmt w:val="bullet"/>
      <w:lvlText w:val="•"/>
      <w:lvlJc w:val="left"/>
      <w:pPr>
        <w:ind w:left="3577" w:hanging="360"/>
      </w:pPr>
      <w:rPr>
        <w:rFonts w:hint="default"/>
      </w:rPr>
    </w:lvl>
    <w:lvl w:ilvl="4" w:tplc="A658F29E">
      <w:numFmt w:val="bullet"/>
      <w:lvlText w:val="•"/>
      <w:lvlJc w:val="left"/>
      <w:pPr>
        <w:ind w:left="4490" w:hanging="360"/>
      </w:pPr>
      <w:rPr>
        <w:rFonts w:hint="default"/>
      </w:rPr>
    </w:lvl>
    <w:lvl w:ilvl="5" w:tplc="4686DB0E">
      <w:numFmt w:val="bullet"/>
      <w:lvlText w:val="•"/>
      <w:lvlJc w:val="left"/>
      <w:pPr>
        <w:ind w:left="5403" w:hanging="360"/>
      </w:pPr>
      <w:rPr>
        <w:rFonts w:hint="default"/>
      </w:rPr>
    </w:lvl>
    <w:lvl w:ilvl="6" w:tplc="4D52AC64">
      <w:numFmt w:val="bullet"/>
      <w:lvlText w:val="•"/>
      <w:lvlJc w:val="left"/>
      <w:pPr>
        <w:ind w:left="6315" w:hanging="360"/>
      </w:pPr>
      <w:rPr>
        <w:rFonts w:hint="default"/>
      </w:rPr>
    </w:lvl>
    <w:lvl w:ilvl="7" w:tplc="11E4BD0C">
      <w:numFmt w:val="bullet"/>
      <w:lvlText w:val="•"/>
      <w:lvlJc w:val="left"/>
      <w:pPr>
        <w:ind w:left="7228" w:hanging="360"/>
      </w:pPr>
      <w:rPr>
        <w:rFonts w:hint="default"/>
      </w:rPr>
    </w:lvl>
    <w:lvl w:ilvl="8" w:tplc="20F4794E">
      <w:numFmt w:val="bullet"/>
      <w:lvlText w:val="•"/>
      <w:lvlJc w:val="left"/>
      <w:pPr>
        <w:ind w:left="8141" w:hanging="360"/>
      </w:pPr>
      <w:rPr>
        <w:rFonts w:hint="default"/>
      </w:rPr>
    </w:lvl>
  </w:abstractNum>
  <w:abstractNum w:abstractNumId="4" w15:restartNumberingAfterBreak="0">
    <w:nsid w:val="203D7CE4"/>
    <w:multiLevelType w:val="hybridMultilevel"/>
    <w:tmpl w:val="89E495D2"/>
    <w:lvl w:ilvl="0" w:tplc="970C2A28">
      <w:start w:val="4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2" w:hanging="360"/>
      </w:pPr>
    </w:lvl>
    <w:lvl w:ilvl="2" w:tplc="041A001B" w:tentative="1">
      <w:start w:val="1"/>
      <w:numFmt w:val="lowerRoman"/>
      <w:lvlText w:val="%3."/>
      <w:lvlJc w:val="right"/>
      <w:pPr>
        <w:ind w:left="1912" w:hanging="180"/>
      </w:pPr>
    </w:lvl>
    <w:lvl w:ilvl="3" w:tplc="041A000F" w:tentative="1">
      <w:start w:val="1"/>
      <w:numFmt w:val="decimal"/>
      <w:lvlText w:val="%4."/>
      <w:lvlJc w:val="left"/>
      <w:pPr>
        <w:ind w:left="2632" w:hanging="360"/>
      </w:pPr>
    </w:lvl>
    <w:lvl w:ilvl="4" w:tplc="041A0019" w:tentative="1">
      <w:start w:val="1"/>
      <w:numFmt w:val="lowerLetter"/>
      <w:lvlText w:val="%5."/>
      <w:lvlJc w:val="left"/>
      <w:pPr>
        <w:ind w:left="3352" w:hanging="360"/>
      </w:pPr>
    </w:lvl>
    <w:lvl w:ilvl="5" w:tplc="041A001B" w:tentative="1">
      <w:start w:val="1"/>
      <w:numFmt w:val="lowerRoman"/>
      <w:lvlText w:val="%6."/>
      <w:lvlJc w:val="right"/>
      <w:pPr>
        <w:ind w:left="4072" w:hanging="180"/>
      </w:pPr>
    </w:lvl>
    <w:lvl w:ilvl="6" w:tplc="041A000F" w:tentative="1">
      <w:start w:val="1"/>
      <w:numFmt w:val="decimal"/>
      <w:lvlText w:val="%7."/>
      <w:lvlJc w:val="left"/>
      <w:pPr>
        <w:ind w:left="4792" w:hanging="360"/>
      </w:pPr>
    </w:lvl>
    <w:lvl w:ilvl="7" w:tplc="041A0019" w:tentative="1">
      <w:start w:val="1"/>
      <w:numFmt w:val="lowerLetter"/>
      <w:lvlText w:val="%8."/>
      <w:lvlJc w:val="left"/>
      <w:pPr>
        <w:ind w:left="5512" w:hanging="360"/>
      </w:pPr>
    </w:lvl>
    <w:lvl w:ilvl="8" w:tplc="041A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5" w15:restartNumberingAfterBreak="0">
    <w:nsid w:val="209B164A"/>
    <w:multiLevelType w:val="hybridMultilevel"/>
    <w:tmpl w:val="96BC528C"/>
    <w:lvl w:ilvl="0" w:tplc="5B3A3D7E">
      <w:numFmt w:val="bullet"/>
      <w:lvlText w:val="-"/>
      <w:lvlJc w:val="left"/>
      <w:pPr>
        <w:ind w:left="112" w:hanging="164"/>
      </w:pPr>
      <w:rPr>
        <w:rFonts w:ascii="Calibri" w:eastAsia="Calibri" w:hAnsi="Calibri" w:cs="Calibri" w:hint="default"/>
        <w:spacing w:val="-22"/>
        <w:w w:val="99"/>
        <w:sz w:val="24"/>
        <w:szCs w:val="24"/>
      </w:rPr>
    </w:lvl>
    <w:lvl w:ilvl="1" w:tplc="87624A1C">
      <w:numFmt w:val="bullet"/>
      <w:lvlText w:val="•"/>
      <w:lvlJc w:val="left"/>
      <w:pPr>
        <w:ind w:left="1104" w:hanging="164"/>
      </w:pPr>
      <w:rPr>
        <w:rFonts w:hint="default"/>
      </w:rPr>
    </w:lvl>
    <w:lvl w:ilvl="2" w:tplc="8CECD556">
      <w:numFmt w:val="bullet"/>
      <w:lvlText w:val="•"/>
      <w:lvlJc w:val="left"/>
      <w:pPr>
        <w:ind w:left="2089" w:hanging="164"/>
      </w:pPr>
      <w:rPr>
        <w:rFonts w:hint="default"/>
      </w:rPr>
    </w:lvl>
    <w:lvl w:ilvl="3" w:tplc="C62C0ACA">
      <w:numFmt w:val="bullet"/>
      <w:lvlText w:val="•"/>
      <w:lvlJc w:val="left"/>
      <w:pPr>
        <w:ind w:left="3073" w:hanging="164"/>
      </w:pPr>
      <w:rPr>
        <w:rFonts w:hint="default"/>
      </w:rPr>
    </w:lvl>
    <w:lvl w:ilvl="4" w:tplc="2D5A3838">
      <w:numFmt w:val="bullet"/>
      <w:lvlText w:val="•"/>
      <w:lvlJc w:val="left"/>
      <w:pPr>
        <w:ind w:left="4058" w:hanging="164"/>
      </w:pPr>
      <w:rPr>
        <w:rFonts w:hint="default"/>
      </w:rPr>
    </w:lvl>
    <w:lvl w:ilvl="5" w:tplc="2B5E3D90">
      <w:numFmt w:val="bullet"/>
      <w:lvlText w:val="•"/>
      <w:lvlJc w:val="left"/>
      <w:pPr>
        <w:ind w:left="5043" w:hanging="164"/>
      </w:pPr>
      <w:rPr>
        <w:rFonts w:hint="default"/>
      </w:rPr>
    </w:lvl>
    <w:lvl w:ilvl="6" w:tplc="1C66FFDC">
      <w:numFmt w:val="bullet"/>
      <w:lvlText w:val="•"/>
      <w:lvlJc w:val="left"/>
      <w:pPr>
        <w:ind w:left="6027" w:hanging="164"/>
      </w:pPr>
      <w:rPr>
        <w:rFonts w:hint="default"/>
      </w:rPr>
    </w:lvl>
    <w:lvl w:ilvl="7" w:tplc="31C237C2">
      <w:numFmt w:val="bullet"/>
      <w:lvlText w:val="•"/>
      <w:lvlJc w:val="left"/>
      <w:pPr>
        <w:ind w:left="7012" w:hanging="164"/>
      </w:pPr>
      <w:rPr>
        <w:rFonts w:hint="default"/>
      </w:rPr>
    </w:lvl>
    <w:lvl w:ilvl="8" w:tplc="65B65C6E">
      <w:numFmt w:val="bullet"/>
      <w:lvlText w:val="•"/>
      <w:lvlJc w:val="left"/>
      <w:pPr>
        <w:ind w:left="7997" w:hanging="164"/>
      </w:pPr>
      <w:rPr>
        <w:rFonts w:hint="default"/>
      </w:rPr>
    </w:lvl>
  </w:abstractNum>
  <w:abstractNum w:abstractNumId="6" w15:restartNumberingAfterBreak="0">
    <w:nsid w:val="266A64CA"/>
    <w:multiLevelType w:val="multilevel"/>
    <w:tmpl w:val="3CF4CB98"/>
    <w:lvl w:ilvl="0">
      <w:start w:val="2"/>
      <w:numFmt w:val="decimal"/>
      <w:lvlText w:val="%1"/>
      <w:lvlJc w:val="left"/>
      <w:pPr>
        <w:ind w:left="54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4" w:hanging="384"/>
      </w:pPr>
      <w:rPr>
        <w:rFonts w:ascii="Courier New" w:eastAsia="Courier New" w:hAnsi="Courier New" w:cs="Courier New" w:hint="default"/>
        <w:spacing w:val="-2"/>
        <w:w w:val="44"/>
        <w:sz w:val="22"/>
        <w:szCs w:val="22"/>
      </w:rPr>
    </w:lvl>
    <w:lvl w:ilvl="2">
      <w:start w:val="1"/>
      <w:numFmt w:val="decimal"/>
      <w:lvlText w:val="%3."/>
      <w:lvlJc w:val="left"/>
      <w:pPr>
        <w:ind w:left="9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4360" w:hanging="360"/>
      </w:pPr>
      <w:rPr>
        <w:rFonts w:hint="default"/>
      </w:rPr>
    </w:lvl>
    <w:lvl w:ilvl="4">
      <w:numFmt w:val="bullet"/>
      <w:lvlText w:val="•"/>
      <w:lvlJc w:val="left"/>
      <w:pPr>
        <w:ind w:left="5258" w:hanging="360"/>
      </w:pPr>
      <w:rPr>
        <w:rFonts w:hint="default"/>
      </w:rPr>
    </w:lvl>
    <w:lvl w:ilvl="5">
      <w:numFmt w:val="bullet"/>
      <w:lvlText w:val="•"/>
      <w:lvlJc w:val="left"/>
      <w:pPr>
        <w:ind w:left="6156" w:hanging="360"/>
      </w:pPr>
      <w:rPr>
        <w:rFonts w:hint="default"/>
      </w:rPr>
    </w:lvl>
    <w:lvl w:ilvl="6">
      <w:numFmt w:val="bullet"/>
      <w:lvlText w:val="•"/>
      <w:lvlJc w:val="left"/>
      <w:pPr>
        <w:ind w:left="7054" w:hanging="360"/>
      </w:pPr>
      <w:rPr>
        <w:rFonts w:hint="default"/>
      </w:rPr>
    </w:lvl>
    <w:lvl w:ilvl="7">
      <w:numFmt w:val="bullet"/>
      <w:lvlText w:val="•"/>
      <w:lvlJc w:val="left"/>
      <w:pPr>
        <w:ind w:left="7952" w:hanging="360"/>
      </w:pPr>
      <w:rPr>
        <w:rFonts w:hint="default"/>
      </w:rPr>
    </w:lvl>
    <w:lvl w:ilvl="8">
      <w:numFmt w:val="bullet"/>
      <w:lvlText w:val="•"/>
      <w:lvlJc w:val="left"/>
      <w:pPr>
        <w:ind w:left="8850" w:hanging="360"/>
      </w:pPr>
      <w:rPr>
        <w:rFonts w:hint="default"/>
      </w:rPr>
    </w:lvl>
  </w:abstractNum>
  <w:abstractNum w:abstractNumId="7" w15:restartNumberingAfterBreak="0">
    <w:nsid w:val="26860DEF"/>
    <w:multiLevelType w:val="multilevel"/>
    <w:tmpl w:val="45F06906"/>
    <w:lvl w:ilvl="0">
      <w:start w:val="3"/>
      <w:numFmt w:val="decimal"/>
      <w:lvlText w:val="%1"/>
      <w:lvlJc w:val="left"/>
      <w:pPr>
        <w:ind w:left="1010" w:hanging="61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0" w:hanging="61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10" w:hanging="614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703" w:hanging="614"/>
      </w:pPr>
      <w:rPr>
        <w:rFonts w:hint="default"/>
      </w:rPr>
    </w:lvl>
    <w:lvl w:ilvl="4">
      <w:numFmt w:val="bullet"/>
      <w:lvlText w:val="•"/>
      <w:lvlJc w:val="left"/>
      <w:pPr>
        <w:ind w:left="4598" w:hanging="614"/>
      </w:pPr>
      <w:rPr>
        <w:rFonts w:hint="default"/>
      </w:rPr>
    </w:lvl>
    <w:lvl w:ilvl="5">
      <w:numFmt w:val="bullet"/>
      <w:lvlText w:val="•"/>
      <w:lvlJc w:val="left"/>
      <w:pPr>
        <w:ind w:left="5493" w:hanging="614"/>
      </w:pPr>
      <w:rPr>
        <w:rFonts w:hint="default"/>
      </w:rPr>
    </w:lvl>
    <w:lvl w:ilvl="6">
      <w:numFmt w:val="bullet"/>
      <w:lvlText w:val="•"/>
      <w:lvlJc w:val="left"/>
      <w:pPr>
        <w:ind w:left="6387" w:hanging="614"/>
      </w:pPr>
      <w:rPr>
        <w:rFonts w:hint="default"/>
      </w:rPr>
    </w:lvl>
    <w:lvl w:ilvl="7">
      <w:numFmt w:val="bullet"/>
      <w:lvlText w:val="•"/>
      <w:lvlJc w:val="left"/>
      <w:pPr>
        <w:ind w:left="7282" w:hanging="614"/>
      </w:pPr>
      <w:rPr>
        <w:rFonts w:hint="default"/>
      </w:rPr>
    </w:lvl>
    <w:lvl w:ilvl="8">
      <w:numFmt w:val="bullet"/>
      <w:lvlText w:val="•"/>
      <w:lvlJc w:val="left"/>
      <w:pPr>
        <w:ind w:left="8177" w:hanging="614"/>
      </w:pPr>
      <w:rPr>
        <w:rFonts w:hint="default"/>
      </w:rPr>
    </w:lvl>
  </w:abstractNum>
  <w:abstractNum w:abstractNumId="8" w15:restartNumberingAfterBreak="0">
    <w:nsid w:val="27E37520"/>
    <w:multiLevelType w:val="multilevel"/>
    <w:tmpl w:val="AAF89868"/>
    <w:lvl w:ilvl="0">
      <w:start w:val="2"/>
      <w:numFmt w:val="decimal"/>
      <w:lvlText w:val="%1"/>
      <w:lvlJc w:val="left"/>
      <w:pPr>
        <w:ind w:left="1008" w:hanging="6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8" w:hanging="61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8" w:hanging="612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689" w:hanging="612"/>
      </w:pPr>
      <w:rPr>
        <w:rFonts w:hint="default"/>
      </w:rPr>
    </w:lvl>
    <w:lvl w:ilvl="4">
      <w:numFmt w:val="bullet"/>
      <w:lvlText w:val="•"/>
      <w:lvlJc w:val="left"/>
      <w:pPr>
        <w:ind w:left="4586" w:hanging="612"/>
      </w:pPr>
      <w:rPr>
        <w:rFonts w:hint="default"/>
      </w:rPr>
    </w:lvl>
    <w:lvl w:ilvl="5">
      <w:numFmt w:val="bullet"/>
      <w:lvlText w:val="•"/>
      <w:lvlJc w:val="left"/>
      <w:pPr>
        <w:ind w:left="5483" w:hanging="612"/>
      </w:pPr>
      <w:rPr>
        <w:rFonts w:hint="default"/>
      </w:rPr>
    </w:lvl>
    <w:lvl w:ilvl="6">
      <w:numFmt w:val="bullet"/>
      <w:lvlText w:val="•"/>
      <w:lvlJc w:val="left"/>
      <w:pPr>
        <w:ind w:left="6379" w:hanging="612"/>
      </w:pPr>
      <w:rPr>
        <w:rFonts w:hint="default"/>
      </w:rPr>
    </w:lvl>
    <w:lvl w:ilvl="7">
      <w:numFmt w:val="bullet"/>
      <w:lvlText w:val="•"/>
      <w:lvlJc w:val="left"/>
      <w:pPr>
        <w:ind w:left="7276" w:hanging="612"/>
      </w:pPr>
      <w:rPr>
        <w:rFonts w:hint="default"/>
      </w:rPr>
    </w:lvl>
    <w:lvl w:ilvl="8">
      <w:numFmt w:val="bullet"/>
      <w:lvlText w:val="•"/>
      <w:lvlJc w:val="left"/>
      <w:pPr>
        <w:ind w:left="8173" w:hanging="612"/>
      </w:pPr>
      <w:rPr>
        <w:rFonts w:hint="default"/>
      </w:rPr>
    </w:lvl>
  </w:abstractNum>
  <w:abstractNum w:abstractNumId="9" w15:restartNumberingAfterBreak="0">
    <w:nsid w:val="288701B2"/>
    <w:multiLevelType w:val="multilevel"/>
    <w:tmpl w:val="13A056F8"/>
    <w:lvl w:ilvl="0">
      <w:start w:val="1"/>
      <w:numFmt w:val="decimal"/>
      <w:lvlText w:val="%1."/>
      <w:lvlJc w:val="left"/>
      <w:pPr>
        <w:ind w:left="5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952" w:hanging="432"/>
      </w:pPr>
      <w:rPr>
        <w:rFonts w:ascii="Calibri" w:eastAsia="Calibri" w:hAnsi="Calibri" w:cs="Calibri" w:hint="default"/>
        <w:w w:val="100"/>
        <w:sz w:val="22"/>
        <w:szCs w:val="22"/>
      </w:rPr>
    </w:lvl>
    <w:lvl w:ilvl="2">
      <w:numFmt w:val="bullet"/>
      <w:lvlText w:val="•"/>
      <w:lvlJc w:val="left"/>
      <w:pPr>
        <w:ind w:left="2036" w:hanging="432"/>
      </w:pPr>
      <w:rPr>
        <w:rFonts w:hint="default"/>
      </w:rPr>
    </w:lvl>
    <w:lvl w:ilvl="3">
      <w:numFmt w:val="bullet"/>
      <w:lvlText w:val="•"/>
      <w:lvlJc w:val="left"/>
      <w:pPr>
        <w:ind w:left="3112" w:hanging="432"/>
      </w:pPr>
      <w:rPr>
        <w:rFonts w:hint="default"/>
      </w:rPr>
    </w:lvl>
    <w:lvl w:ilvl="4">
      <w:numFmt w:val="bullet"/>
      <w:lvlText w:val="•"/>
      <w:lvlJc w:val="left"/>
      <w:pPr>
        <w:ind w:left="4188" w:hanging="432"/>
      </w:pPr>
      <w:rPr>
        <w:rFonts w:hint="default"/>
      </w:rPr>
    </w:lvl>
    <w:lvl w:ilvl="5">
      <w:numFmt w:val="bullet"/>
      <w:lvlText w:val="•"/>
      <w:lvlJc w:val="left"/>
      <w:pPr>
        <w:ind w:left="5265" w:hanging="432"/>
      </w:pPr>
      <w:rPr>
        <w:rFonts w:hint="default"/>
      </w:rPr>
    </w:lvl>
    <w:lvl w:ilvl="6">
      <w:numFmt w:val="bullet"/>
      <w:lvlText w:val="•"/>
      <w:lvlJc w:val="left"/>
      <w:pPr>
        <w:ind w:left="6341" w:hanging="432"/>
      </w:pPr>
      <w:rPr>
        <w:rFonts w:hint="default"/>
      </w:rPr>
    </w:lvl>
    <w:lvl w:ilvl="7">
      <w:numFmt w:val="bullet"/>
      <w:lvlText w:val="•"/>
      <w:lvlJc w:val="left"/>
      <w:pPr>
        <w:ind w:left="7417" w:hanging="432"/>
      </w:pPr>
      <w:rPr>
        <w:rFonts w:hint="default"/>
      </w:rPr>
    </w:lvl>
    <w:lvl w:ilvl="8">
      <w:numFmt w:val="bullet"/>
      <w:lvlText w:val="•"/>
      <w:lvlJc w:val="left"/>
      <w:pPr>
        <w:ind w:left="8493" w:hanging="432"/>
      </w:pPr>
      <w:rPr>
        <w:rFonts w:hint="default"/>
      </w:rPr>
    </w:lvl>
  </w:abstractNum>
  <w:abstractNum w:abstractNumId="10" w15:restartNumberingAfterBreak="0">
    <w:nsid w:val="329C5AE9"/>
    <w:multiLevelType w:val="multilevel"/>
    <w:tmpl w:val="4254E70E"/>
    <w:lvl w:ilvl="0">
      <w:start w:val="1"/>
      <w:numFmt w:val="decimal"/>
      <w:lvlText w:val="%1."/>
      <w:lvlJc w:val="left"/>
      <w:pPr>
        <w:ind w:left="396" w:hanging="224"/>
      </w:pPr>
      <w:rPr>
        <w:rFonts w:hint="default"/>
        <w:spacing w:val="0"/>
        <w:w w:val="100"/>
      </w:rPr>
    </w:lvl>
    <w:lvl w:ilvl="1">
      <w:start w:val="1"/>
      <w:numFmt w:val="decimal"/>
      <w:lvlText w:val="%1.%2."/>
      <w:lvlJc w:val="left"/>
      <w:pPr>
        <w:ind w:left="821" w:hanging="425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19" w:hanging="552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40" w:hanging="552"/>
      </w:pPr>
      <w:rPr>
        <w:rFonts w:hint="default"/>
      </w:rPr>
    </w:lvl>
    <w:lvl w:ilvl="4">
      <w:numFmt w:val="bullet"/>
      <w:lvlText w:val="•"/>
      <w:lvlJc w:val="left"/>
      <w:pPr>
        <w:ind w:left="1240" w:hanging="552"/>
      </w:pPr>
      <w:rPr>
        <w:rFonts w:hint="default"/>
      </w:rPr>
    </w:lvl>
    <w:lvl w:ilvl="5">
      <w:numFmt w:val="bullet"/>
      <w:lvlText w:val="•"/>
      <w:lvlJc w:val="left"/>
      <w:pPr>
        <w:ind w:left="2674" w:hanging="552"/>
      </w:pPr>
      <w:rPr>
        <w:rFonts w:hint="default"/>
      </w:rPr>
    </w:lvl>
    <w:lvl w:ilvl="6">
      <w:numFmt w:val="bullet"/>
      <w:lvlText w:val="•"/>
      <w:lvlJc w:val="left"/>
      <w:pPr>
        <w:ind w:left="4108" w:hanging="552"/>
      </w:pPr>
      <w:rPr>
        <w:rFonts w:hint="default"/>
      </w:rPr>
    </w:lvl>
    <w:lvl w:ilvl="7">
      <w:numFmt w:val="bullet"/>
      <w:lvlText w:val="•"/>
      <w:lvlJc w:val="left"/>
      <w:pPr>
        <w:ind w:left="5543" w:hanging="552"/>
      </w:pPr>
      <w:rPr>
        <w:rFonts w:hint="default"/>
      </w:rPr>
    </w:lvl>
    <w:lvl w:ilvl="8">
      <w:numFmt w:val="bullet"/>
      <w:lvlText w:val="•"/>
      <w:lvlJc w:val="left"/>
      <w:pPr>
        <w:ind w:left="6977" w:hanging="552"/>
      </w:pPr>
      <w:rPr>
        <w:rFonts w:hint="default"/>
      </w:rPr>
    </w:lvl>
  </w:abstractNum>
  <w:abstractNum w:abstractNumId="11" w15:restartNumberingAfterBreak="0">
    <w:nsid w:val="364D5904"/>
    <w:multiLevelType w:val="hybridMultilevel"/>
    <w:tmpl w:val="7CBE11DC"/>
    <w:lvl w:ilvl="0" w:tplc="A14C65E0">
      <w:start w:val="1"/>
      <w:numFmt w:val="decimal"/>
      <w:lvlText w:val="%1."/>
      <w:lvlJc w:val="left"/>
      <w:pPr>
        <w:ind w:left="476" w:hanging="365"/>
      </w:pPr>
      <w:rPr>
        <w:rFonts w:ascii="Calibri" w:eastAsia="Calibri" w:hAnsi="Calibri" w:cs="Calibri" w:hint="default"/>
        <w:b/>
        <w:bCs/>
        <w:w w:val="99"/>
        <w:sz w:val="24"/>
        <w:szCs w:val="24"/>
      </w:rPr>
    </w:lvl>
    <w:lvl w:ilvl="1" w:tplc="CF184728">
      <w:numFmt w:val="bullet"/>
      <w:lvlText w:val="•"/>
      <w:lvlJc w:val="left"/>
      <w:pPr>
        <w:ind w:left="1428" w:hanging="365"/>
      </w:pPr>
      <w:rPr>
        <w:rFonts w:hint="default"/>
      </w:rPr>
    </w:lvl>
    <w:lvl w:ilvl="2" w:tplc="18083C48">
      <w:numFmt w:val="bullet"/>
      <w:lvlText w:val="•"/>
      <w:lvlJc w:val="left"/>
      <w:pPr>
        <w:ind w:left="2377" w:hanging="365"/>
      </w:pPr>
      <w:rPr>
        <w:rFonts w:hint="default"/>
      </w:rPr>
    </w:lvl>
    <w:lvl w:ilvl="3" w:tplc="0CC43B1C">
      <w:numFmt w:val="bullet"/>
      <w:lvlText w:val="•"/>
      <w:lvlJc w:val="left"/>
      <w:pPr>
        <w:ind w:left="3325" w:hanging="365"/>
      </w:pPr>
      <w:rPr>
        <w:rFonts w:hint="default"/>
      </w:rPr>
    </w:lvl>
    <w:lvl w:ilvl="4" w:tplc="ED127FD0">
      <w:numFmt w:val="bullet"/>
      <w:lvlText w:val="•"/>
      <w:lvlJc w:val="left"/>
      <w:pPr>
        <w:ind w:left="4274" w:hanging="365"/>
      </w:pPr>
      <w:rPr>
        <w:rFonts w:hint="default"/>
      </w:rPr>
    </w:lvl>
    <w:lvl w:ilvl="5" w:tplc="C79AE448">
      <w:numFmt w:val="bullet"/>
      <w:lvlText w:val="•"/>
      <w:lvlJc w:val="left"/>
      <w:pPr>
        <w:ind w:left="5223" w:hanging="365"/>
      </w:pPr>
      <w:rPr>
        <w:rFonts w:hint="default"/>
      </w:rPr>
    </w:lvl>
    <w:lvl w:ilvl="6" w:tplc="5AB401A2">
      <w:numFmt w:val="bullet"/>
      <w:lvlText w:val="•"/>
      <w:lvlJc w:val="left"/>
      <w:pPr>
        <w:ind w:left="6171" w:hanging="365"/>
      </w:pPr>
      <w:rPr>
        <w:rFonts w:hint="default"/>
      </w:rPr>
    </w:lvl>
    <w:lvl w:ilvl="7" w:tplc="EC1C6DE4">
      <w:numFmt w:val="bullet"/>
      <w:lvlText w:val="•"/>
      <w:lvlJc w:val="left"/>
      <w:pPr>
        <w:ind w:left="7120" w:hanging="365"/>
      </w:pPr>
      <w:rPr>
        <w:rFonts w:hint="default"/>
      </w:rPr>
    </w:lvl>
    <w:lvl w:ilvl="8" w:tplc="3C92FE62">
      <w:numFmt w:val="bullet"/>
      <w:lvlText w:val="•"/>
      <w:lvlJc w:val="left"/>
      <w:pPr>
        <w:ind w:left="8069" w:hanging="365"/>
      </w:pPr>
      <w:rPr>
        <w:rFonts w:hint="default"/>
      </w:rPr>
    </w:lvl>
  </w:abstractNum>
  <w:abstractNum w:abstractNumId="12" w15:restartNumberingAfterBreak="0">
    <w:nsid w:val="38F67099"/>
    <w:multiLevelType w:val="hybridMultilevel"/>
    <w:tmpl w:val="07325128"/>
    <w:lvl w:ilvl="0" w:tplc="9964F89C">
      <w:start w:val="1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45" w:hanging="360"/>
      </w:pPr>
    </w:lvl>
    <w:lvl w:ilvl="2" w:tplc="041A001B" w:tentative="1">
      <w:start w:val="1"/>
      <w:numFmt w:val="lowerRoman"/>
      <w:lvlText w:val="%3."/>
      <w:lvlJc w:val="right"/>
      <w:pPr>
        <w:ind w:left="2665" w:hanging="180"/>
      </w:pPr>
    </w:lvl>
    <w:lvl w:ilvl="3" w:tplc="041A000F" w:tentative="1">
      <w:start w:val="1"/>
      <w:numFmt w:val="decimal"/>
      <w:lvlText w:val="%4."/>
      <w:lvlJc w:val="left"/>
      <w:pPr>
        <w:ind w:left="3385" w:hanging="360"/>
      </w:pPr>
    </w:lvl>
    <w:lvl w:ilvl="4" w:tplc="041A0019" w:tentative="1">
      <w:start w:val="1"/>
      <w:numFmt w:val="lowerLetter"/>
      <w:lvlText w:val="%5."/>
      <w:lvlJc w:val="left"/>
      <w:pPr>
        <w:ind w:left="4105" w:hanging="360"/>
      </w:pPr>
    </w:lvl>
    <w:lvl w:ilvl="5" w:tplc="041A001B" w:tentative="1">
      <w:start w:val="1"/>
      <w:numFmt w:val="lowerRoman"/>
      <w:lvlText w:val="%6."/>
      <w:lvlJc w:val="right"/>
      <w:pPr>
        <w:ind w:left="4825" w:hanging="180"/>
      </w:pPr>
    </w:lvl>
    <w:lvl w:ilvl="6" w:tplc="041A000F" w:tentative="1">
      <w:start w:val="1"/>
      <w:numFmt w:val="decimal"/>
      <w:lvlText w:val="%7."/>
      <w:lvlJc w:val="left"/>
      <w:pPr>
        <w:ind w:left="5545" w:hanging="360"/>
      </w:pPr>
    </w:lvl>
    <w:lvl w:ilvl="7" w:tplc="041A0019" w:tentative="1">
      <w:start w:val="1"/>
      <w:numFmt w:val="lowerLetter"/>
      <w:lvlText w:val="%8."/>
      <w:lvlJc w:val="left"/>
      <w:pPr>
        <w:ind w:left="6265" w:hanging="360"/>
      </w:pPr>
    </w:lvl>
    <w:lvl w:ilvl="8" w:tplc="041A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13" w15:restartNumberingAfterBreak="0">
    <w:nsid w:val="3C15406B"/>
    <w:multiLevelType w:val="hybridMultilevel"/>
    <w:tmpl w:val="1FC2CB08"/>
    <w:lvl w:ilvl="0" w:tplc="82EC09F6">
      <w:start w:val="1"/>
      <w:numFmt w:val="decimal"/>
      <w:lvlText w:val="(%1)"/>
      <w:lvlJc w:val="left"/>
      <w:pPr>
        <w:ind w:left="322" w:hanging="322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 w:tplc="69F2C248">
      <w:numFmt w:val="bullet"/>
      <w:lvlText w:val="•"/>
      <w:lvlJc w:val="left"/>
      <w:pPr>
        <w:ind w:left="1104" w:hanging="322"/>
      </w:pPr>
      <w:rPr>
        <w:rFonts w:hint="default"/>
      </w:rPr>
    </w:lvl>
    <w:lvl w:ilvl="2" w:tplc="BEC2A906">
      <w:numFmt w:val="bullet"/>
      <w:lvlText w:val="•"/>
      <w:lvlJc w:val="left"/>
      <w:pPr>
        <w:ind w:left="2089" w:hanging="322"/>
      </w:pPr>
      <w:rPr>
        <w:rFonts w:hint="default"/>
      </w:rPr>
    </w:lvl>
    <w:lvl w:ilvl="3" w:tplc="C8561AD8">
      <w:numFmt w:val="bullet"/>
      <w:lvlText w:val="•"/>
      <w:lvlJc w:val="left"/>
      <w:pPr>
        <w:ind w:left="3073" w:hanging="322"/>
      </w:pPr>
      <w:rPr>
        <w:rFonts w:hint="default"/>
      </w:rPr>
    </w:lvl>
    <w:lvl w:ilvl="4" w:tplc="1D5CC990">
      <w:numFmt w:val="bullet"/>
      <w:lvlText w:val="•"/>
      <w:lvlJc w:val="left"/>
      <w:pPr>
        <w:ind w:left="4058" w:hanging="322"/>
      </w:pPr>
      <w:rPr>
        <w:rFonts w:hint="default"/>
      </w:rPr>
    </w:lvl>
    <w:lvl w:ilvl="5" w:tplc="0C824CCE">
      <w:numFmt w:val="bullet"/>
      <w:lvlText w:val="•"/>
      <w:lvlJc w:val="left"/>
      <w:pPr>
        <w:ind w:left="5043" w:hanging="322"/>
      </w:pPr>
      <w:rPr>
        <w:rFonts w:hint="default"/>
      </w:rPr>
    </w:lvl>
    <w:lvl w:ilvl="6" w:tplc="FFAE5624">
      <w:numFmt w:val="bullet"/>
      <w:lvlText w:val="•"/>
      <w:lvlJc w:val="left"/>
      <w:pPr>
        <w:ind w:left="6027" w:hanging="322"/>
      </w:pPr>
      <w:rPr>
        <w:rFonts w:hint="default"/>
      </w:rPr>
    </w:lvl>
    <w:lvl w:ilvl="7" w:tplc="1694A6DC">
      <w:numFmt w:val="bullet"/>
      <w:lvlText w:val="•"/>
      <w:lvlJc w:val="left"/>
      <w:pPr>
        <w:ind w:left="7012" w:hanging="322"/>
      </w:pPr>
      <w:rPr>
        <w:rFonts w:hint="default"/>
      </w:rPr>
    </w:lvl>
    <w:lvl w:ilvl="8" w:tplc="C5F2492C">
      <w:numFmt w:val="bullet"/>
      <w:lvlText w:val="•"/>
      <w:lvlJc w:val="left"/>
      <w:pPr>
        <w:ind w:left="7997" w:hanging="322"/>
      </w:pPr>
      <w:rPr>
        <w:rFonts w:hint="default"/>
      </w:rPr>
    </w:lvl>
  </w:abstractNum>
  <w:abstractNum w:abstractNumId="14" w15:restartNumberingAfterBreak="0">
    <w:nsid w:val="404425AE"/>
    <w:multiLevelType w:val="hybridMultilevel"/>
    <w:tmpl w:val="840C390C"/>
    <w:lvl w:ilvl="0" w:tplc="D2E4118C">
      <w:start w:val="1"/>
      <w:numFmt w:val="decimal"/>
      <w:lvlText w:val="(%1)"/>
      <w:lvlJc w:val="left"/>
      <w:pPr>
        <w:ind w:left="112" w:hanging="320"/>
      </w:pPr>
      <w:rPr>
        <w:rFonts w:hint="default"/>
        <w:spacing w:val="-1"/>
        <w:w w:val="100"/>
      </w:rPr>
    </w:lvl>
    <w:lvl w:ilvl="1" w:tplc="A798E276">
      <w:numFmt w:val="bullet"/>
      <w:lvlText w:val="•"/>
      <w:lvlJc w:val="left"/>
      <w:pPr>
        <w:ind w:left="1104" w:hanging="320"/>
      </w:pPr>
      <w:rPr>
        <w:rFonts w:hint="default"/>
      </w:rPr>
    </w:lvl>
    <w:lvl w:ilvl="2" w:tplc="59081C58">
      <w:numFmt w:val="bullet"/>
      <w:lvlText w:val="•"/>
      <w:lvlJc w:val="left"/>
      <w:pPr>
        <w:ind w:left="2089" w:hanging="320"/>
      </w:pPr>
      <w:rPr>
        <w:rFonts w:hint="default"/>
      </w:rPr>
    </w:lvl>
    <w:lvl w:ilvl="3" w:tplc="AC5278D8">
      <w:numFmt w:val="bullet"/>
      <w:lvlText w:val="•"/>
      <w:lvlJc w:val="left"/>
      <w:pPr>
        <w:ind w:left="3073" w:hanging="320"/>
      </w:pPr>
      <w:rPr>
        <w:rFonts w:hint="default"/>
      </w:rPr>
    </w:lvl>
    <w:lvl w:ilvl="4" w:tplc="7FA09A36">
      <w:numFmt w:val="bullet"/>
      <w:lvlText w:val="•"/>
      <w:lvlJc w:val="left"/>
      <w:pPr>
        <w:ind w:left="4058" w:hanging="320"/>
      </w:pPr>
      <w:rPr>
        <w:rFonts w:hint="default"/>
      </w:rPr>
    </w:lvl>
    <w:lvl w:ilvl="5" w:tplc="A61C22E8">
      <w:numFmt w:val="bullet"/>
      <w:lvlText w:val="•"/>
      <w:lvlJc w:val="left"/>
      <w:pPr>
        <w:ind w:left="5043" w:hanging="320"/>
      </w:pPr>
      <w:rPr>
        <w:rFonts w:hint="default"/>
      </w:rPr>
    </w:lvl>
    <w:lvl w:ilvl="6" w:tplc="73064000">
      <w:numFmt w:val="bullet"/>
      <w:lvlText w:val="•"/>
      <w:lvlJc w:val="left"/>
      <w:pPr>
        <w:ind w:left="6027" w:hanging="320"/>
      </w:pPr>
      <w:rPr>
        <w:rFonts w:hint="default"/>
      </w:rPr>
    </w:lvl>
    <w:lvl w:ilvl="7" w:tplc="C686BA86">
      <w:numFmt w:val="bullet"/>
      <w:lvlText w:val="•"/>
      <w:lvlJc w:val="left"/>
      <w:pPr>
        <w:ind w:left="7012" w:hanging="320"/>
      </w:pPr>
      <w:rPr>
        <w:rFonts w:hint="default"/>
      </w:rPr>
    </w:lvl>
    <w:lvl w:ilvl="8" w:tplc="23A0F3E0">
      <w:numFmt w:val="bullet"/>
      <w:lvlText w:val="•"/>
      <w:lvlJc w:val="left"/>
      <w:pPr>
        <w:ind w:left="7997" w:hanging="320"/>
      </w:pPr>
      <w:rPr>
        <w:rFonts w:hint="default"/>
      </w:rPr>
    </w:lvl>
  </w:abstractNum>
  <w:abstractNum w:abstractNumId="15" w15:restartNumberingAfterBreak="0">
    <w:nsid w:val="40FB1BBF"/>
    <w:multiLevelType w:val="hybridMultilevel"/>
    <w:tmpl w:val="66568450"/>
    <w:lvl w:ilvl="0" w:tplc="677C885A">
      <w:start w:val="1"/>
      <w:numFmt w:val="decimal"/>
      <w:lvlText w:val="(%1)"/>
      <w:lvlJc w:val="left"/>
      <w:pPr>
        <w:ind w:left="112" w:hanging="324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8F565E50">
      <w:numFmt w:val="bullet"/>
      <w:lvlText w:val="•"/>
      <w:lvlJc w:val="left"/>
      <w:pPr>
        <w:ind w:left="1104" w:hanging="324"/>
      </w:pPr>
      <w:rPr>
        <w:rFonts w:hint="default"/>
      </w:rPr>
    </w:lvl>
    <w:lvl w:ilvl="2" w:tplc="90883242">
      <w:numFmt w:val="bullet"/>
      <w:lvlText w:val="•"/>
      <w:lvlJc w:val="left"/>
      <w:pPr>
        <w:ind w:left="2089" w:hanging="324"/>
      </w:pPr>
      <w:rPr>
        <w:rFonts w:hint="default"/>
      </w:rPr>
    </w:lvl>
    <w:lvl w:ilvl="3" w:tplc="9E686C02">
      <w:numFmt w:val="bullet"/>
      <w:lvlText w:val="•"/>
      <w:lvlJc w:val="left"/>
      <w:pPr>
        <w:ind w:left="3073" w:hanging="324"/>
      </w:pPr>
      <w:rPr>
        <w:rFonts w:hint="default"/>
      </w:rPr>
    </w:lvl>
    <w:lvl w:ilvl="4" w:tplc="E31090EA">
      <w:numFmt w:val="bullet"/>
      <w:lvlText w:val="•"/>
      <w:lvlJc w:val="left"/>
      <w:pPr>
        <w:ind w:left="4058" w:hanging="324"/>
      </w:pPr>
      <w:rPr>
        <w:rFonts w:hint="default"/>
      </w:rPr>
    </w:lvl>
    <w:lvl w:ilvl="5" w:tplc="0932082C">
      <w:numFmt w:val="bullet"/>
      <w:lvlText w:val="•"/>
      <w:lvlJc w:val="left"/>
      <w:pPr>
        <w:ind w:left="5043" w:hanging="324"/>
      </w:pPr>
      <w:rPr>
        <w:rFonts w:hint="default"/>
      </w:rPr>
    </w:lvl>
    <w:lvl w:ilvl="6" w:tplc="BB4AA90C">
      <w:numFmt w:val="bullet"/>
      <w:lvlText w:val="•"/>
      <w:lvlJc w:val="left"/>
      <w:pPr>
        <w:ind w:left="6027" w:hanging="324"/>
      </w:pPr>
      <w:rPr>
        <w:rFonts w:hint="default"/>
      </w:rPr>
    </w:lvl>
    <w:lvl w:ilvl="7" w:tplc="AC3C0026">
      <w:numFmt w:val="bullet"/>
      <w:lvlText w:val="•"/>
      <w:lvlJc w:val="left"/>
      <w:pPr>
        <w:ind w:left="7012" w:hanging="324"/>
      </w:pPr>
      <w:rPr>
        <w:rFonts w:hint="default"/>
      </w:rPr>
    </w:lvl>
    <w:lvl w:ilvl="8" w:tplc="2AB6D616">
      <w:numFmt w:val="bullet"/>
      <w:lvlText w:val="•"/>
      <w:lvlJc w:val="left"/>
      <w:pPr>
        <w:ind w:left="7997" w:hanging="324"/>
      </w:pPr>
      <w:rPr>
        <w:rFonts w:hint="default"/>
      </w:rPr>
    </w:lvl>
  </w:abstractNum>
  <w:abstractNum w:abstractNumId="16" w15:restartNumberingAfterBreak="0">
    <w:nsid w:val="44286997"/>
    <w:multiLevelType w:val="hybridMultilevel"/>
    <w:tmpl w:val="14D6B0F4"/>
    <w:lvl w:ilvl="0" w:tplc="F9EC7BD0">
      <w:start w:val="1"/>
      <w:numFmt w:val="decimal"/>
      <w:lvlText w:val="%1."/>
      <w:lvlJc w:val="left"/>
      <w:pPr>
        <w:ind w:left="88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6C28A6E2">
      <w:start w:val="1"/>
      <w:numFmt w:val="decimal"/>
      <w:lvlText w:val="%2."/>
      <w:lvlJc w:val="left"/>
      <w:pPr>
        <w:ind w:left="12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9C9A4B66">
      <w:numFmt w:val="bullet"/>
      <w:lvlText w:val="•"/>
      <w:lvlJc w:val="left"/>
      <w:pPr>
        <w:ind w:left="4020" w:hanging="360"/>
      </w:pPr>
      <w:rPr>
        <w:rFonts w:hint="default"/>
      </w:rPr>
    </w:lvl>
    <w:lvl w:ilvl="3" w:tplc="14AC9094">
      <w:numFmt w:val="bullet"/>
      <w:lvlText w:val="•"/>
      <w:lvlJc w:val="left"/>
      <w:pPr>
        <w:ind w:left="4848" w:hanging="360"/>
      </w:pPr>
      <w:rPr>
        <w:rFonts w:hint="default"/>
      </w:rPr>
    </w:lvl>
    <w:lvl w:ilvl="4" w:tplc="0B6A552A">
      <w:numFmt w:val="bullet"/>
      <w:lvlText w:val="•"/>
      <w:lvlJc w:val="left"/>
      <w:pPr>
        <w:ind w:left="5676" w:hanging="360"/>
      </w:pPr>
      <w:rPr>
        <w:rFonts w:hint="default"/>
      </w:rPr>
    </w:lvl>
    <w:lvl w:ilvl="5" w:tplc="86C493FC">
      <w:numFmt w:val="bullet"/>
      <w:lvlText w:val="•"/>
      <w:lvlJc w:val="left"/>
      <w:pPr>
        <w:ind w:left="6504" w:hanging="360"/>
      </w:pPr>
      <w:rPr>
        <w:rFonts w:hint="default"/>
      </w:rPr>
    </w:lvl>
    <w:lvl w:ilvl="6" w:tplc="B99C35DE">
      <w:numFmt w:val="bullet"/>
      <w:lvlText w:val="•"/>
      <w:lvlJc w:val="left"/>
      <w:pPr>
        <w:ind w:left="7333" w:hanging="360"/>
      </w:pPr>
      <w:rPr>
        <w:rFonts w:hint="default"/>
      </w:rPr>
    </w:lvl>
    <w:lvl w:ilvl="7" w:tplc="E7485DBA">
      <w:numFmt w:val="bullet"/>
      <w:lvlText w:val="•"/>
      <w:lvlJc w:val="left"/>
      <w:pPr>
        <w:ind w:left="8161" w:hanging="360"/>
      </w:pPr>
      <w:rPr>
        <w:rFonts w:hint="default"/>
      </w:rPr>
    </w:lvl>
    <w:lvl w:ilvl="8" w:tplc="1B6C617A">
      <w:numFmt w:val="bullet"/>
      <w:lvlText w:val="•"/>
      <w:lvlJc w:val="left"/>
      <w:pPr>
        <w:ind w:left="8989" w:hanging="360"/>
      </w:pPr>
      <w:rPr>
        <w:rFonts w:hint="default"/>
      </w:rPr>
    </w:lvl>
  </w:abstractNum>
  <w:abstractNum w:abstractNumId="17" w15:restartNumberingAfterBreak="0">
    <w:nsid w:val="446E77E9"/>
    <w:multiLevelType w:val="multilevel"/>
    <w:tmpl w:val="E5B4B80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46AA29C1"/>
    <w:multiLevelType w:val="multilevel"/>
    <w:tmpl w:val="CA384C3E"/>
    <w:lvl w:ilvl="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53" w:hanging="72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482" w:hanging="720"/>
      </w:pPr>
      <w:rPr>
        <w:rFonts w:hint="default"/>
      </w:rPr>
    </w:lvl>
    <w:lvl w:ilvl="3">
      <w:numFmt w:val="bullet"/>
      <w:lvlText w:val="•"/>
      <w:lvlJc w:val="left"/>
      <w:pPr>
        <w:ind w:left="3405" w:hanging="720"/>
      </w:pPr>
      <w:rPr>
        <w:rFonts w:hint="default"/>
      </w:rPr>
    </w:lvl>
    <w:lvl w:ilvl="4">
      <w:numFmt w:val="bullet"/>
      <w:lvlText w:val="•"/>
      <w:lvlJc w:val="left"/>
      <w:pPr>
        <w:ind w:left="4328" w:hanging="720"/>
      </w:pPr>
      <w:rPr>
        <w:rFonts w:hint="default"/>
      </w:rPr>
    </w:lvl>
    <w:lvl w:ilvl="5">
      <w:numFmt w:val="bullet"/>
      <w:lvlText w:val="•"/>
      <w:lvlJc w:val="left"/>
      <w:pPr>
        <w:ind w:left="5251" w:hanging="720"/>
      </w:pPr>
      <w:rPr>
        <w:rFonts w:hint="default"/>
      </w:rPr>
    </w:lvl>
    <w:lvl w:ilvl="6">
      <w:numFmt w:val="bullet"/>
      <w:lvlText w:val="•"/>
      <w:lvlJc w:val="left"/>
      <w:pPr>
        <w:ind w:left="6174" w:hanging="720"/>
      </w:pPr>
      <w:rPr>
        <w:rFonts w:hint="default"/>
      </w:rPr>
    </w:lvl>
    <w:lvl w:ilvl="7">
      <w:numFmt w:val="bullet"/>
      <w:lvlText w:val="•"/>
      <w:lvlJc w:val="left"/>
      <w:pPr>
        <w:ind w:left="7097" w:hanging="720"/>
      </w:pPr>
      <w:rPr>
        <w:rFonts w:hint="default"/>
      </w:rPr>
    </w:lvl>
    <w:lvl w:ilvl="8">
      <w:numFmt w:val="bullet"/>
      <w:lvlText w:val="•"/>
      <w:lvlJc w:val="left"/>
      <w:pPr>
        <w:ind w:left="8020" w:hanging="720"/>
      </w:pPr>
      <w:rPr>
        <w:rFonts w:hint="default"/>
      </w:rPr>
    </w:lvl>
  </w:abstractNum>
  <w:abstractNum w:abstractNumId="19" w15:restartNumberingAfterBreak="0">
    <w:nsid w:val="539D058C"/>
    <w:multiLevelType w:val="hybridMultilevel"/>
    <w:tmpl w:val="14A2F5D4"/>
    <w:lvl w:ilvl="0" w:tplc="82800C30">
      <w:start w:val="1"/>
      <w:numFmt w:val="decimal"/>
      <w:lvlText w:val="(%1)"/>
      <w:lvlJc w:val="left"/>
      <w:pPr>
        <w:ind w:left="112" w:hanging="349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011AAD9A">
      <w:numFmt w:val="bullet"/>
      <w:lvlText w:val="-"/>
      <w:lvlJc w:val="left"/>
      <w:pPr>
        <w:ind w:left="833" w:hanging="36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7F322840">
      <w:numFmt w:val="bullet"/>
      <w:lvlText w:val="•"/>
      <w:lvlJc w:val="left"/>
      <w:pPr>
        <w:ind w:left="1854" w:hanging="360"/>
      </w:pPr>
      <w:rPr>
        <w:rFonts w:hint="default"/>
      </w:rPr>
    </w:lvl>
    <w:lvl w:ilvl="3" w:tplc="A96E84AE">
      <w:numFmt w:val="bullet"/>
      <w:lvlText w:val="•"/>
      <w:lvlJc w:val="left"/>
      <w:pPr>
        <w:ind w:left="2868" w:hanging="360"/>
      </w:pPr>
      <w:rPr>
        <w:rFonts w:hint="default"/>
      </w:rPr>
    </w:lvl>
    <w:lvl w:ilvl="4" w:tplc="AF42E568">
      <w:numFmt w:val="bullet"/>
      <w:lvlText w:val="•"/>
      <w:lvlJc w:val="left"/>
      <w:pPr>
        <w:ind w:left="3882" w:hanging="360"/>
      </w:pPr>
      <w:rPr>
        <w:rFonts w:hint="default"/>
      </w:rPr>
    </w:lvl>
    <w:lvl w:ilvl="5" w:tplc="4612767E">
      <w:numFmt w:val="bullet"/>
      <w:lvlText w:val="•"/>
      <w:lvlJc w:val="left"/>
      <w:pPr>
        <w:ind w:left="4896" w:hanging="360"/>
      </w:pPr>
      <w:rPr>
        <w:rFonts w:hint="default"/>
      </w:rPr>
    </w:lvl>
    <w:lvl w:ilvl="6" w:tplc="31226042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21A2841A">
      <w:numFmt w:val="bullet"/>
      <w:lvlText w:val="•"/>
      <w:lvlJc w:val="left"/>
      <w:pPr>
        <w:ind w:left="6924" w:hanging="360"/>
      </w:pPr>
      <w:rPr>
        <w:rFonts w:hint="default"/>
      </w:rPr>
    </w:lvl>
    <w:lvl w:ilvl="8" w:tplc="39607C4E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0" w15:restartNumberingAfterBreak="0">
    <w:nsid w:val="595B3F6A"/>
    <w:multiLevelType w:val="hybridMultilevel"/>
    <w:tmpl w:val="0998682E"/>
    <w:lvl w:ilvl="0" w:tplc="357A1246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</w:rPr>
    </w:lvl>
    <w:lvl w:ilvl="1" w:tplc="468E107A">
      <w:numFmt w:val="bullet"/>
      <w:lvlText w:val="•"/>
      <w:lvlJc w:val="left"/>
      <w:pPr>
        <w:ind w:left="1104" w:hanging="131"/>
      </w:pPr>
      <w:rPr>
        <w:rFonts w:hint="default"/>
      </w:rPr>
    </w:lvl>
    <w:lvl w:ilvl="2" w:tplc="58D42644">
      <w:numFmt w:val="bullet"/>
      <w:lvlText w:val="•"/>
      <w:lvlJc w:val="left"/>
      <w:pPr>
        <w:ind w:left="2089" w:hanging="131"/>
      </w:pPr>
      <w:rPr>
        <w:rFonts w:hint="default"/>
      </w:rPr>
    </w:lvl>
    <w:lvl w:ilvl="3" w:tplc="863A03A2">
      <w:numFmt w:val="bullet"/>
      <w:lvlText w:val="•"/>
      <w:lvlJc w:val="left"/>
      <w:pPr>
        <w:ind w:left="3073" w:hanging="131"/>
      </w:pPr>
      <w:rPr>
        <w:rFonts w:hint="default"/>
      </w:rPr>
    </w:lvl>
    <w:lvl w:ilvl="4" w:tplc="A1BE7560">
      <w:numFmt w:val="bullet"/>
      <w:lvlText w:val="•"/>
      <w:lvlJc w:val="left"/>
      <w:pPr>
        <w:ind w:left="4058" w:hanging="131"/>
      </w:pPr>
      <w:rPr>
        <w:rFonts w:hint="default"/>
      </w:rPr>
    </w:lvl>
    <w:lvl w:ilvl="5" w:tplc="50508066">
      <w:numFmt w:val="bullet"/>
      <w:lvlText w:val="•"/>
      <w:lvlJc w:val="left"/>
      <w:pPr>
        <w:ind w:left="5043" w:hanging="131"/>
      </w:pPr>
      <w:rPr>
        <w:rFonts w:hint="default"/>
      </w:rPr>
    </w:lvl>
    <w:lvl w:ilvl="6" w:tplc="6D76C368">
      <w:numFmt w:val="bullet"/>
      <w:lvlText w:val="•"/>
      <w:lvlJc w:val="left"/>
      <w:pPr>
        <w:ind w:left="6027" w:hanging="131"/>
      </w:pPr>
      <w:rPr>
        <w:rFonts w:hint="default"/>
      </w:rPr>
    </w:lvl>
    <w:lvl w:ilvl="7" w:tplc="ED84703C">
      <w:numFmt w:val="bullet"/>
      <w:lvlText w:val="•"/>
      <w:lvlJc w:val="left"/>
      <w:pPr>
        <w:ind w:left="7012" w:hanging="131"/>
      </w:pPr>
      <w:rPr>
        <w:rFonts w:hint="default"/>
      </w:rPr>
    </w:lvl>
    <w:lvl w:ilvl="8" w:tplc="3DEABB0C">
      <w:numFmt w:val="bullet"/>
      <w:lvlText w:val="•"/>
      <w:lvlJc w:val="left"/>
      <w:pPr>
        <w:ind w:left="7997" w:hanging="131"/>
      </w:pPr>
      <w:rPr>
        <w:rFonts w:hint="default"/>
      </w:rPr>
    </w:lvl>
  </w:abstractNum>
  <w:abstractNum w:abstractNumId="21" w15:restartNumberingAfterBreak="0">
    <w:nsid w:val="60002321"/>
    <w:multiLevelType w:val="multilevel"/>
    <w:tmpl w:val="EF38D868"/>
    <w:lvl w:ilvl="0">
      <w:start w:val="4"/>
      <w:numFmt w:val="decimal"/>
      <w:lvlText w:val="%1"/>
      <w:lvlJc w:val="left"/>
      <w:pPr>
        <w:ind w:left="551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6" w:hanging="392"/>
      </w:pPr>
      <w:rPr>
        <w:rFonts w:ascii="Courier New" w:eastAsia="Courier New" w:hAnsi="Courier New" w:cs="Courier New" w:hint="default"/>
        <w:spacing w:val="-2"/>
        <w:w w:val="44"/>
        <w:sz w:val="22"/>
        <w:szCs w:val="22"/>
      </w:rPr>
    </w:lvl>
    <w:lvl w:ilvl="2">
      <w:start w:val="1"/>
      <w:numFmt w:val="decimal"/>
      <w:lvlText w:val="%3."/>
      <w:lvlJc w:val="left"/>
      <w:pPr>
        <w:ind w:left="1211" w:hanging="567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398" w:hanging="567"/>
      </w:pPr>
      <w:rPr>
        <w:rFonts w:hint="default"/>
      </w:rPr>
    </w:lvl>
    <w:lvl w:ilvl="4">
      <w:numFmt w:val="bullet"/>
      <w:lvlText w:val="•"/>
      <w:lvlJc w:val="left"/>
      <w:pPr>
        <w:ind w:left="3576" w:hanging="567"/>
      </w:pPr>
      <w:rPr>
        <w:rFonts w:hint="default"/>
      </w:rPr>
    </w:lvl>
    <w:lvl w:ilvl="5">
      <w:numFmt w:val="bullet"/>
      <w:lvlText w:val="•"/>
      <w:lvlJc w:val="left"/>
      <w:pPr>
        <w:ind w:left="4754" w:hanging="567"/>
      </w:pPr>
      <w:rPr>
        <w:rFonts w:hint="default"/>
      </w:rPr>
    </w:lvl>
    <w:lvl w:ilvl="6">
      <w:numFmt w:val="bullet"/>
      <w:lvlText w:val="•"/>
      <w:lvlJc w:val="left"/>
      <w:pPr>
        <w:ind w:left="5933" w:hanging="567"/>
      </w:pPr>
      <w:rPr>
        <w:rFonts w:hint="default"/>
      </w:rPr>
    </w:lvl>
    <w:lvl w:ilvl="7">
      <w:numFmt w:val="bullet"/>
      <w:lvlText w:val="•"/>
      <w:lvlJc w:val="left"/>
      <w:pPr>
        <w:ind w:left="7111" w:hanging="567"/>
      </w:pPr>
      <w:rPr>
        <w:rFonts w:hint="default"/>
      </w:rPr>
    </w:lvl>
    <w:lvl w:ilvl="8">
      <w:numFmt w:val="bullet"/>
      <w:lvlText w:val="•"/>
      <w:lvlJc w:val="left"/>
      <w:pPr>
        <w:ind w:left="8289" w:hanging="567"/>
      </w:pPr>
      <w:rPr>
        <w:rFonts w:hint="default"/>
      </w:rPr>
    </w:lvl>
  </w:abstractNum>
  <w:abstractNum w:abstractNumId="22" w15:restartNumberingAfterBreak="0">
    <w:nsid w:val="69EF3943"/>
    <w:multiLevelType w:val="hybridMultilevel"/>
    <w:tmpl w:val="D8280CA4"/>
    <w:lvl w:ilvl="0" w:tplc="3A7E5ADA">
      <w:start w:val="1"/>
      <w:numFmt w:val="decimal"/>
      <w:lvlText w:val="%1."/>
      <w:lvlJc w:val="left"/>
      <w:pPr>
        <w:ind w:left="355" w:hanging="243"/>
        <w:jc w:val="right"/>
      </w:pPr>
      <w:rPr>
        <w:rFonts w:hint="default"/>
        <w:b/>
        <w:bCs/>
        <w:w w:val="100"/>
      </w:rPr>
    </w:lvl>
    <w:lvl w:ilvl="1" w:tplc="F014E2DE">
      <w:start w:val="1"/>
      <w:numFmt w:val="lowerLetter"/>
      <w:lvlText w:val="%2)"/>
      <w:lvlJc w:val="left"/>
      <w:pPr>
        <w:ind w:left="833" w:hanging="360"/>
      </w:pPr>
      <w:rPr>
        <w:rFonts w:ascii="Calibri" w:eastAsia="Calibri" w:hAnsi="Calibri" w:cs="Calibri" w:hint="default"/>
        <w:spacing w:val="-3"/>
        <w:w w:val="99"/>
        <w:sz w:val="24"/>
        <w:szCs w:val="24"/>
      </w:rPr>
    </w:lvl>
    <w:lvl w:ilvl="2" w:tplc="FDC8B02E">
      <w:numFmt w:val="bullet"/>
      <w:lvlText w:val="•"/>
      <w:lvlJc w:val="left"/>
      <w:pPr>
        <w:ind w:left="1200" w:hanging="360"/>
      </w:pPr>
      <w:rPr>
        <w:rFonts w:hint="default"/>
      </w:rPr>
    </w:lvl>
    <w:lvl w:ilvl="3" w:tplc="501C95DA">
      <w:numFmt w:val="bullet"/>
      <w:lvlText w:val="•"/>
      <w:lvlJc w:val="left"/>
      <w:pPr>
        <w:ind w:left="2295" w:hanging="360"/>
      </w:pPr>
      <w:rPr>
        <w:rFonts w:hint="default"/>
      </w:rPr>
    </w:lvl>
    <w:lvl w:ilvl="4" w:tplc="6B50729A">
      <w:numFmt w:val="bullet"/>
      <w:lvlText w:val="•"/>
      <w:lvlJc w:val="left"/>
      <w:pPr>
        <w:ind w:left="3391" w:hanging="360"/>
      </w:pPr>
      <w:rPr>
        <w:rFonts w:hint="default"/>
      </w:rPr>
    </w:lvl>
    <w:lvl w:ilvl="5" w:tplc="1CB6F0E0">
      <w:numFmt w:val="bullet"/>
      <w:lvlText w:val="•"/>
      <w:lvlJc w:val="left"/>
      <w:pPr>
        <w:ind w:left="4487" w:hanging="360"/>
      </w:pPr>
      <w:rPr>
        <w:rFonts w:hint="default"/>
      </w:rPr>
    </w:lvl>
    <w:lvl w:ilvl="6" w:tplc="5CAC9EAA">
      <w:numFmt w:val="bullet"/>
      <w:lvlText w:val="•"/>
      <w:lvlJc w:val="left"/>
      <w:pPr>
        <w:ind w:left="5583" w:hanging="360"/>
      </w:pPr>
      <w:rPr>
        <w:rFonts w:hint="default"/>
      </w:rPr>
    </w:lvl>
    <w:lvl w:ilvl="7" w:tplc="557A8CD8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CB90E008">
      <w:numFmt w:val="bullet"/>
      <w:lvlText w:val="•"/>
      <w:lvlJc w:val="left"/>
      <w:pPr>
        <w:ind w:left="7774" w:hanging="360"/>
      </w:pPr>
      <w:rPr>
        <w:rFonts w:hint="default"/>
      </w:rPr>
    </w:lvl>
  </w:abstractNum>
  <w:num w:numId="1" w16cid:durableId="1438479196">
    <w:abstractNumId w:val="18"/>
  </w:num>
  <w:num w:numId="2" w16cid:durableId="1431462846">
    <w:abstractNumId w:val="0"/>
  </w:num>
  <w:num w:numId="3" w16cid:durableId="23337514">
    <w:abstractNumId w:val="7"/>
  </w:num>
  <w:num w:numId="4" w16cid:durableId="1237205872">
    <w:abstractNumId w:val="22"/>
  </w:num>
  <w:num w:numId="5" w16cid:durableId="1198936066">
    <w:abstractNumId w:val="3"/>
  </w:num>
  <w:num w:numId="6" w16cid:durableId="926887099">
    <w:abstractNumId w:val="5"/>
  </w:num>
  <w:num w:numId="7" w16cid:durableId="1872768918">
    <w:abstractNumId w:val="15"/>
  </w:num>
  <w:num w:numId="8" w16cid:durableId="2089039857">
    <w:abstractNumId w:val="14"/>
  </w:num>
  <w:num w:numId="9" w16cid:durableId="632715141">
    <w:abstractNumId w:val="13"/>
  </w:num>
  <w:num w:numId="10" w16cid:durableId="577712691">
    <w:abstractNumId w:val="19"/>
  </w:num>
  <w:num w:numId="11" w16cid:durableId="1527403380">
    <w:abstractNumId w:val="8"/>
  </w:num>
  <w:num w:numId="12" w16cid:durableId="1200892334">
    <w:abstractNumId w:val="2"/>
  </w:num>
  <w:num w:numId="13" w16cid:durableId="1960842913">
    <w:abstractNumId w:val="1"/>
  </w:num>
  <w:num w:numId="14" w16cid:durableId="416371053">
    <w:abstractNumId w:val="11"/>
  </w:num>
  <w:num w:numId="15" w16cid:durableId="1506632123">
    <w:abstractNumId w:val="20"/>
  </w:num>
  <w:num w:numId="16" w16cid:durableId="1410232226">
    <w:abstractNumId w:val="10"/>
  </w:num>
  <w:num w:numId="17" w16cid:durableId="1439911716">
    <w:abstractNumId w:val="16"/>
  </w:num>
  <w:num w:numId="18" w16cid:durableId="299381595">
    <w:abstractNumId w:val="12"/>
  </w:num>
  <w:num w:numId="19" w16cid:durableId="1254171497">
    <w:abstractNumId w:val="6"/>
  </w:num>
  <w:num w:numId="20" w16cid:durableId="153031685">
    <w:abstractNumId w:val="9"/>
  </w:num>
  <w:num w:numId="21" w16cid:durableId="1767923626">
    <w:abstractNumId w:val="4"/>
  </w:num>
  <w:num w:numId="22" w16cid:durableId="1017384500">
    <w:abstractNumId w:val="21"/>
  </w:num>
  <w:num w:numId="23" w16cid:durableId="585192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4A6"/>
    <w:rsid w:val="00001CCF"/>
    <w:rsid w:val="000062AB"/>
    <w:rsid w:val="00022624"/>
    <w:rsid w:val="00057663"/>
    <w:rsid w:val="00074A8A"/>
    <w:rsid w:val="00097302"/>
    <w:rsid w:val="000D5756"/>
    <w:rsid w:val="000E44F3"/>
    <w:rsid w:val="000E4923"/>
    <w:rsid w:val="00110379"/>
    <w:rsid w:val="001607F1"/>
    <w:rsid w:val="00182878"/>
    <w:rsid w:val="002254D4"/>
    <w:rsid w:val="00227321"/>
    <w:rsid w:val="002400ED"/>
    <w:rsid w:val="00271FC9"/>
    <w:rsid w:val="00276D20"/>
    <w:rsid w:val="002B738D"/>
    <w:rsid w:val="002F4241"/>
    <w:rsid w:val="00311CD7"/>
    <w:rsid w:val="00393FA5"/>
    <w:rsid w:val="003C0594"/>
    <w:rsid w:val="003C63C6"/>
    <w:rsid w:val="003F138B"/>
    <w:rsid w:val="003F537C"/>
    <w:rsid w:val="0040446B"/>
    <w:rsid w:val="004054D7"/>
    <w:rsid w:val="004151BC"/>
    <w:rsid w:val="00422BEF"/>
    <w:rsid w:val="00425794"/>
    <w:rsid w:val="004E4CB4"/>
    <w:rsid w:val="00547718"/>
    <w:rsid w:val="00556F13"/>
    <w:rsid w:val="0055711C"/>
    <w:rsid w:val="00591E84"/>
    <w:rsid w:val="006356DB"/>
    <w:rsid w:val="0063708B"/>
    <w:rsid w:val="0067152E"/>
    <w:rsid w:val="006A7FE0"/>
    <w:rsid w:val="006D7E25"/>
    <w:rsid w:val="00706E11"/>
    <w:rsid w:val="007326F0"/>
    <w:rsid w:val="00733CF1"/>
    <w:rsid w:val="00744DA1"/>
    <w:rsid w:val="007634AD"/>
    <w:rsid w:val="00783332"/>
    <w:rsid w:val="007B274F"/>
    <w:rsid w:val="007B2E22"/>
    <w:rsid w:val="007C3712"/>
    <w:rsid w:val="007E7EBC"/>
    <w:rsid w:val="00845153"/>
    <w:rsid w:val="00861AD1"/>
    <w:rsid w:val="008738D2"/>
    <w:rsid w:val="00906B2D"/>
    <w:rsid w:val="009366A8"/>
    <w:rsid w:val="00942BC9"/>
    <w:rsid w:val="00951146"/>
    <w:rsid w:val="00965F7A"/>
    <w:rsid w:val="009A19D4"/>
    <w:rsid w:val="009D3CB4"/>
    <w:rsid w:val="00A54887"/>
    <w:rsid w:val="00A56272"/>
    <w:rsid w:val="00A9031F"/>
    <w:rsid w:val="00B118AC"/>
    <w:rsid w:val="00B37159"/>
    <w:rsid w:val="00B82FD9"/>
    <w:rsid w:val="00B84AD8"/>
    <w:rsid w:val="00BF531F"/>
    <w:rsid w:val="00C631FC"/>
    <w:rsid w:val="00C8559D"/>
    <w:rsid w:val="00D14DF4"/>
    <w:rsid w:val="00DC3DFD"/>
    <w:rsid w:val="00DD54A6"/>
    <w:rsid w:val="00E02008"/>
    <w:rsid w:val="00E23625"/>
    <w:rsid w:val="00E301FB"/>
    <w:rsid w:val="00E46ECF"/>
    <w:rsid w:val="00E9362D"/>
    <w:rsid w:val="00EC2813"/>
    <w:rsid w:val="00F21EFD"/>
    <w:rsid w:val="00FA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FD8FD"/>
  <w15:docId w15:val="{E644842B-75C5-42A7-9BCF-A1E8FD2C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Naslov1">
    <w:name w:val="heading 1"/>
    <w:basedOn w:val="Normal"/>
    <w:uiPriority w:val="1"/>
    <w:qFormat/>
    <w:pPr>
      <w:spacing w:before="21"/>
      <w:ind w:left="391" w:hanging="279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uiPriority w:val="1"/>
    <w:qFormat/>
    <w:pPr>
      <w:spacing w:before="21"/>
      <w:ind w:left="108"/>
      <w:outlineLvl w:val="1"/>
    </w:pPr>
    <w:rPr>
      <w:b/>
      <w:bCs/>
      <w:sz w:val="24"/>
      <w:szCs w:val="24"/>
    </w:rPr>
  </w:style>
  <w:style w:type="paragraph" w:styleId="Naslov3">
    <w:name w:val="heading 3"/>
    <w:basedOn w:val="Normal"/>
    <w:uiPriority w:val="1"/>
    <w:qFormat/>
    <w:pPr>
      <w:spacing w:before="1"/>
      <w:ind w:left="112"/>
      <w:jc w:val="both"/>
      <w:outlineLvl w:val="2"/>
    </w:pPr>
    <w:rPr>
      <w:b/>
      <w:bCs/>
      <w:i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adraj1">
    <w:name w:val="toc 1"/>
    <w:basedOn w:val="Normal"/>
    <w:uiPriority w:val="1"/>
    <w:qFormat/>
    <w:pPr>
      <w:spacing w:before="77"/>
      <w:ind w:left="333" w:hanging="221"/>
    </w:pPr>
    <w:rPr>
      <w:b/>
      <w:bCs/>
    </w:rPr>
  </w:style>
  <w:style w:type="paragraph" w:styleId="Sadraj2">
    <w:name w:val="toc 2"/>
    <w:basedOn w:val="Normal"/>
    <w:uiPriority w:val="1"/>
    <w:qFormat/>
    <w:pPr>
      <w:spacing w:before="79"/>
      <w:ind w:left="821" w:hanging="425"/>
    </w:pPr>
  </w:style>
  <w:style w:type="paragraph" w:styleId="Sadraj3">
    <w:name w:val="toc 3"/>
    <w:basedOn w:val="Normal"/>
    <w:uiPriority w:val="1"/>
    <w:qFormat/>
    <w:pPr>
      <w:spacing w:before="41"/>
      <w:ind w:left="1231" w:hanging="554"/>
    </w:pPr>
  </w:style>
  <w:style w:type="paragraph" w:styleId="Tijeloteksta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3" w:hanging="360"/>
    </w:pPr>
  </w:style>
  <w:style w:type="paragraph" w:customStyle="1" w:styleId="TableParagraph">
    <w:name w:val="Table Paragraph"/>
    <w:basedOn w:val="Normal"/>
    <w:uiPriority w:val="1"/>
    <w:qFormat/>
    <w:pPr>
      <w:ind w:left="102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D7E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D7E25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738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rubisnopolj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rubisnopolje.h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ad@grubisnopolj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ubisnopolje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5054</Words>
  <Characters>28811</Characters>
  <Application>Microsoft Office Word</Application>
  <DocSecurity>0</DocSecurity>
  <Lines>240</Lines>
  <Paragraphs>67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florean</dc:creator>
  <cp:lastModifiedBy>Jasminka</cp:lastModifiedBy>
  <cp:revision>3</cp:revision>
  <cp:lastPrinted>2016-05-06T17:31:00Z</cp:lastPrinted>
  <dcterms:created xsi:type="dcterms:W3CDTF">2024-03-06T14:26:00Z</dcterms:created>
  <dcterms:modified xsi:type="dcterms:W3CDTF">2024-03-06T14:34:00Z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2016-05-06T00:00:00Z</vt:filetime>
  </property>
</Properties>
</file>